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5240" w:type="dxa"/>
        <w:tblLook w:val="04A0" w:firstRow="1" w:lastRow="0" w:firstColumn="1" w:lastColumn="0" w:noHBand="0" w:noVBand="1"/>
      </w:tblPr>
      <w:tblGrid>
        <w:gridCol w:w="4444"/>
      </w:tblGrid>
      <w:tr w:rsidR="00B71844" w:rsidRPr="00FB5017" w14:paraId="22B95CDA" w14:textId="77777777" w:rsidTr="00B71844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14:paraId="2FB0A0FB" w14:textId="77777777" w:rsidR="00B71844" w:rsidRPr="00FB5017" w:rsidRDefault="008A0415" w:rsidP="00B718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7"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  <w:r w:rsidR="00B71844" w:rsidRPr="00FB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1C8125" w14:textId="77777777" w:rsidR="00B71844" w:rsidRPr="00FB5017" w:rsidRDefault="00B71844" w:rsidP="008A041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8A0415" w:rsidRPr="00FB5017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</w:p>
          <w:p w14:paraId="2E93389E" w14:textId="77777777" w:rsidR="00B71844" w:rsidRPr="00FB5017" w:rsidRDefault="00B71844" w:rsidP="00B718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14:paraId="60EFC682" w14:textId="77777777" w:rsidR="00B71844" w:rsidRPr="00FB5017" w:rsidRDefault="00B71844" w:rsidP="00B718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B50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Северский район </w:t>
            </w:r>
          </w:p>
          <w:p w14:paraId="699F6382" w14:textId="1251C3BA" w:rsidR="00B71844" w:rsidRPr="00FB5017" w:rsidRDefault="008A0415" w:rsidP="00B7184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5017">
              <w:rPr>
                <w:rFonts w:ascii="Times New Roman" w:hAnsi="Times New Roman" w:cs="Times New Roman"/>
                <w:sz w:val="28"/>
                <w:szCs w:val="28"/>
              </w:rPr>
              <w:t>Н.В.Семенцову</w:t>
            </w:r>
            <w:proofErr w:type="spellEnd"/>
            <w:r w:rsidR="00B71844" w:rsidRPr="00FB5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C2BDCE1" w14:textId="77777777" w:rsidR="00895D9D" w:rsidRPr="00FB5017" w:rsidRDefault="00895D9D" w:rsidP="00B7184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457C" w:rsidRPr="00FB5017">
        <w:rPr>
          <w:rFonts w:ascii="Times New Roman" w:hAnsi="Times New Roman" w:cs="Times New Roman"/>
          <w:sz w:val="28"/>
          <w:szCs w:val="28"/>
        </w:rPr>
        <w:tab/>
      </w:r>
      <w:r w:rsidR="0092457C" w:rsidRPr="00FB5017">
        <w:rPr>
          <w:rFonts w:ascii="Times New Roman" w:hAnsi="Times New Roman" w:cs="Times New Roman"/>
          <w:sz w:val="28"/>
          <w:szCs w:val="28"/>
        </w:rPr>
        <w:tab/>
      </w:r>
      <w:r w:rsidR="0092457C" w:rsidRPr="00FB5017">
        <w:rPr>
          <w:rFonts w:ascii="Times New Roman" w:hAnsi="Times New Roman" w:cs="Times New Roman"/>
          <w:sz w:val="28"/>
          <w:szCs w:val="28"/>
        </w:rPr>
        <w:tab/>
      </w:r>
      <w:r w:rsidR="0092457C" w:rsidRPr="00FB5017">
        <w:rPr>
          <w:rFonts w:ascii="Times New Roman" w:hAnsi="Times New Roman" w:cs="Times New Roman"/>
          <w:sz w:val="28"/>
          <w:szCs w:val="28"/>
        </w:rPr>
        <w:tab/>
      </w:r>
    </w:p>
    <w:p w14:paraId="79C57ABA" w14:textId="77777777" w:rsidR="00895D9D" w:rsidRPr="00FB5017" w:rsidRDefault="00895D9D" w:rsidP="00F81B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1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8022D5B" w14:textId="77777777" w:rsidR="00895D9D" w:rsidRPr="00FB5017" w:rsidRDefault="00EE224B" w:rsidP="00F81B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17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895D9D" w:rsidRPr="00FB5017">
        <w:rPr>
          <w:rFonts w:ascii="Times New Roman" w:hAnsi="Times New Roman" w:cs="Times New Roman"/>
          <w:b/>
          <w:sz w:val="28"/>
          <w:szCs w:val="28"/>
        </w:rPr>
        <w:t>оценк</w:t>
      </w:r>
      <w:r w:rsidRPr="00FB5017">
        <w:rPr>
          <w:rFonts w:ascii="Times New Roman" w:hAnsi="Times New Roman" w:cs="Times New Roman"/>
          <w:b/>
          <w:sz w:val="28"/>
          <w:szCs w:val="28"/>
        </w:rPr>
        <w:t>и</w:t>
      </w:r>
      <w:r w:rsidR="00895D9D" w:rsidRPr="00FB5017">
        <w:rPr>
          <w:rFonts w:ascii="Times New Roman" w:hAnsi="Times New Roman" w:cs="Times New Roman"/>
          <w:b/>
          <w:sz w:val="28"/>
          <w:szCs w:val="28"/>
        </w:rPr>
        <w:t xml:space="preserve"> регулирующего воздействия</w:t>
      </w:r>
    </w:p>
    <w:p w14:paraId="7692B23B" w14:textId="1C23FF31" w:rsidR="004B4F69" w:rsidRPr="00FB5017" w:rsidRDefault="00027ADB" w:rsidP="008A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17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муниципального образования Северский район </w:t>
      </w:r>
      <w:r w:rsidR="008A0415" w:rsidRPr="00FB50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7C114F" w:rsidRPr="00510494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                                  по предоставлению муниципальной услуги «Предоставление разрешения на ввод объекта в эксплуатацию</w:t>
      </w:r>
      <w:r w:rsidR="008A0415" w:rsidRPr="00FB5017">
        <w:rPr>
          <w:rFonts w:ascii="Times New Roman" w:hAnsi="Times New Roman" w:cs="Times New Roman"/>
          <w:b/>
          <w:sz w:val="28"/>
          <w:szCs w:val="28"/>
        </w:rPr>
        <w:t>».</w:t>
      </w:r>
    </w:p>
    <w:p w14:paraId="74CC67C8" w14:textId="77777777" w:rsidR="00B71844" w:rsidRPr="00FB5017" w:rsidRDefault="00B71844" w:rsidP="00B71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668A7" w14:textId="6F2D9DA1" w:rsidR="00895D9D" w:rsidRPr="00FB5017" w:rsidRDefault="00532C67" w:rsidP="00B71844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Управление</w:t>
      </w:r>
      <w:r w:rsidR="003238C7" w:rsidRPr="00FB5017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FB5017">
        <w:rPr>
          <w:rFonts w:ascii="Times New Roman" w:hAnsi="Times New Roman" w:cs="Times New Roman"/>
          <w:sz w:val="28"/>
          <w:szCs w:val="28"/>
        </w:rPr>
        <w:t>, инвестиций</w:t>
      </w:r>
      <w:r w:rsidR="003238C7" w:rsidRPr="00FB5017">
        <w:rPr>
          <w:rFonts w:ascii="Times New Roman" w:hAnsi="Times New Roman" w:cs="Times New Roman"/>
          <w:sz w:val="28"/>
          <w:szCs w:val="28"/>
        </w:rPr>
        <w:t xml:space="preserve"> и прогнозирования 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3238C7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как уполномоченный</w:t>
      </w:r>
      <w:r w:rsidR="00F90A43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5017">
        <w:rPr>
          <w:rFonts w:ascii="Times New Roman" w:hAnsi="Times New Roman" w:cs="Times New Roman"/>
          <w:sz w:val="28"/>
          <w:szCs w:val="28"/>
        </w:rPr>
        <w:t>орган по проведению оценки регулирующего воздействия проектов муниципальных</w:t>
      </w:r>
      <w:r w:rsidR="003238C7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5877E9" w:rsidRPr="00FB5017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FB5017"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3238C7" w:rsidRPr="00FB5017">
        <w:rPr>
          <w:rFonts w:ascii="Times New Roman" w:hAnsi="Times New Roman" w:cs="Times New Roman"/>
          <w:sz w:val="28"/>
          <w:szCs w:val="28"/>
        </w:rPr>
        <w:t xml:space="preserve">ский район 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рассмотрел поступивший </w:t>
      </w:r>
      <w:r w:rsidR="008A0415" w:rsidRPr="00FB5017">
        <w:rPr>
          <w:rFonts w:ascii="Times New Roman" w:hAnsi="Times New Roman" w:cs="Times New Roman"/>
          <w:sz w:val="28"/>
          <w:szCs w:val="28"/>
        </w:rPr>
        <w:t>0</w:t>
      </w:r>
      <w:r w:rsidR="007C114F">
        <w:rPr>
          <w:rFonts w:ascii="Times New Roman" w:hAnsi="Times New Roman" w:cs="Times New Roman"/>
          <w:sz w:val="28"/>
          <w:szCs w:val="28"/>
        </w:rPr>
        <w:t>3</w:t>
      </w:r>
      <w:r w:rsidR="008A0415" w:rsidRPr="00FB5017">
        <w:rPr>
          <w:rFonts w:ascii="Times New Roman" w:hAnsi="Times New Roman" w:cs="Times New Roman"/>
          <w:sz w:val="28"/>
          <w:szCs w:val="28"/>
        </w:rPr>
        <w:t>.0</w:t>
      </w:r>
      <w:r w:rsidR="007C114F">
        <w:rPr>
          <w:rFonts w:ascii="Times New Roman" w:hAnsi="Times New Roman" w:cs="Times New Roman"/>
          <w:sz w:val="28"/>
          <w:szCs w:val="28"/>
        </w:rPr>
        <w:t>3</w:t>
      </w:r>
      <w:r w:rsidR="008A0415" w:rsidRPr="00FB5017">
        <w:rPr>
          <w:rFonts w:ascii="Times New Roman" w:hAnsi="Times New Roman" w:cs="Times New Roman"/>
          <w:sz w:val="28"/>
          <w:szCs w:val="28"/>
        </w:rPr>
        <w:t>.2021</w:t>
      </w:r>
      <w:r w:rsidRPr="00FB5017">
        <w:rPr>
          <w:rFonts w:ascii="Times New Roman" w:hAnsi="Times New Roman" w:cs="Times New Roman"/>
          <w:sz w:val="28"/>
          <w:szCs w:val="28"/>
        </w:rPr>
        <w:t xml:space="preserve"> г.</w:t>
      </w:r>
      <w:r w:rsidR="00B71844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4B4F69" w:rsidRPr="00FB5017">
        <w:rPr>
          <w:rFonts w:ascii="Times New Roman" w:hAnsi="Times New Roman" w:cs="Times New Roman"/>
          <w:sz w:val="28"/>
          <w:szCs w:val="28"/>
        </w:rPr>
        <w:t>проект</w:t>
      </w:r>
      <w:r w:rsidR="004B4F69" w:rsidRPr="00FB5017">
        <w:rPr>
          <w:sz w:val="28"/>
          <w:szCs w:val="28"/>
        </w:rPr>
        <w:t xml:space="preserve"> </w:t>
      </w:r>
      <w:r w:rsidR="004B4F69" w:rsidRPr="00FB501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Северский район </w:t>
      </w:r>
      <w:r w:rsidR="00B71844" w:rsidRPr="00FB5017">
        <w:rPr>
          <w:rFonts w:ascii="Times New Roman" w:hAnsi="Times New Roman" w:cs="Times New Roman"/>
          <w:sz w:val="28"/>
          <w:szCs w:val="28"/>
        </w:rPr>
        <w:t>«</w:t>
      </w:r>
      <w:r w:rsidR="007C114F" w:rsidRPr="007C114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 по предоставлению муниципальной услуги «Предоставление разрешения на ввод объекта в эксплуатацию</w:t>
      </w:r>
      <w:r w:rsidR="00B71844" w:rsidRPr="00FB5017">
        <w:rPr>
          <w:rFonts w:ascii="Times New Roman" w:hAnsi="Times New Roman" w:cs="Times New Roman"/>
          <w:sz w:val="28"/>
          <w:szCs w:val="28"/>
        </w:rPr>
        <w:t xml:space="preserve">» </w:t>
      </w:r>
      <w:r w:rsidR="00895D9D" w:rsidRPr="00FB5017">
        <w:rPr>
          <w:rFonts w:ascii="Times New Roman" w:hAnsi="Times New Roman" w:cs="Times New Roman"/>
          <w:sz w:val="28"/>
          <w:szCs w:val="28"/>
        </w:rPr>
        <w:t>(далее - проект), направленный для подготовки настоящего Заключения,</w:t>
      </w:r>
      <w:r w:rsidR="00DC5A92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B71844" w:rsidRPr="00FB5017">
        <w:rPr>
          <w:rFonts w:ascii="Times New Roman" w:hAnsi="Times New Roman" w:cs="Times New Roman"/>
          <w:sz w:val="28"/>
          <w:szCs w:val="28"/>
        </w:rPr>
        <w:t xml:space="preserve">главным специалистом управления </w:t>
      </w:r>
      <w:r w:rsidR="008A0415" w:rsidRPr="00FB5017">
        <w:rPr>
          <w:rFonts w:ascii="Times New Roman" w:hAnsi="Times New Roman" w:cs="Times New Roman"/>
          <w:sz w:val="28"/>
          <w:szCs w:val="28"/>
        </w:rPr>
        <w:t>архитектуры</w:t>
      </w:r>
      <w:r w:rsidR="00DC5A92" w:rsidRPr="00FB501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Северский район </w:t>
      </w:r>
      <w:r w:rsidR="00895D9D" w:rsidRPr="00FB5017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14:paraId="50D9B864" w14:textId="44051084" w:rsidR="00895D9D" w:rsidRPr="00FB5017" w:rsidRDefault="00895D9D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оценки регулирующего воздействия проектов муниципальных нормативных правовых актов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Pr="00FB5017">
        <w:rPr>
          <w:rFonts w:ascii="Times New Roman" w:hAnsi="Times New Roman" w:cs="Times New Roman"/>
          <w:sz w:val="28"/>
          <w:szCs w:val="28"/>
        </w:rPr>
        <w:t xml:space="preserve">, </w:t>
      </w:r>
      <w:r w:rsidR="005877E9" w:rsidRPr="00FB5017">
        <w:rPr>
          <w:rFonts w:ascii="Times New Roman" w:hAnsi="Times New Roman" w:cs="Times New Roman"/>
          <w:sz w:val="28"/>
          <w:szCs w:val="28"/>
        </w:rPr>
        <w:t>затрагивающих осуществление предпринимательской и инвестиционной</w:t>
      </w:r>
      <w:r w:rsidRPr="00FB5017">
        <w:rPr>
          <w:rFonts w:ascii="Times New Roman" w:hAnsi="Times New Roman" w:cs="Times New Roman"/>
          <w:sz w:val="28"/>
          <w:szCs w:val="28"/>
        </w:rPr>
        <w:t xml:space="preserve"> деятельности, утвержденным постановлением администрации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="00532C67" w:rsidRPr="00FB5017">
        <w:rPr>
          <w:rFonts w:ascii="Times New Roman" w:hAnsi="Times New Roman" w:cs="Times New Roman"/>
          <w:sz w:val="28"/>
          <w:szCs w:val="28"/>
        </w:rPr>
        <w:t xml:space="preserve"> №</w:t>
      </w:r>
      <w:r w:rsidR="007C114F">
        <w:rPr>
          <w:rFonts w:ascii="Times New Roman" w:hAnsi="Times New Roman" w:cs="Times New Roman"/>
          <w:sz w:val="28"/>
          <w:szCs w:val="28"/>
        </w:rPr>
        <w:t xml:space="preserve"> </w:t>
      </w:r>
      <w:r w:rsidR="00532C67" w:rsidRPr="00FB5017">
        <w:rPr>
          <w:rFonts w:ascii="Times New Roman" w:hAnsi="Times New Roman" w:cs="Times New Roman"/>
          <w:sz w:val="28"/>
          <w:szCs w:val="28"/>
        </w:rPr>
        <w:t>1263 от 30.09.2015 г.</w:t>
      </w:r>
      <w:r w:rsidR="00DC5A92" w:rsidRPr="00FB5017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образования Северский район №1208 от 06.07.2018 г.)</w:t>
      </w:r>
      <w:r w:rsidR="00CF4E9B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Pr="00FB5017">
        <w:rPr>
          <w:rFonts w:ascii="Times New Roman" w:hAnsi="Times New Roman" w:cs="Times New Roman"/>
          <w:sz w:val="28"/>
          <w:szCs w:val="28"/>
        </w:rPr>
        <w:t>(далее - Порядок)</w:t>
      </w:r>
      <w:r w:rsidR="00CF4E9B" w:rsidRPr="00FB5017">
        <w:rPr>
          <w:rFonts w:ascii="Times New Roman" w:hAnsi="Times New Roman" w:cs="Times New Roman"/>
          <w:sz w:val="28"/>
          <w:szCs w:val="28"/>
        </w:rPr>
        <w:t>,</w:t>
      </w:r>
      <w:r w:rsidRPr="00FB5017">
        <w:rPr>
          <w:rFonts w:ascii="Times New Roman" w:hAnsi="Times New Roman" w:cs="Times New Roman"/>
          <w:sz w:val="28"/>
          <w:szCs w:val="28"/>
        </w:rPr>
        <w:t xml:space="preserve"> проект подлежит проведению оценки регулирующего воздействия.</w:t>
      </w:r>
    </w:p>
    <w:p w14:paraId="4B83B97B" w14:textId="77777777" w:rsidR="00895D9D" w:rsidRPr="00FB5017" w:rsidRDefault="00895D9D" w:rsidP="00587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176F85C4" w14:textId="77777777" w:rsidR="005540EB" w:rsidRPr="00FB5017" w:rsidRDefault="00895D9D" w:rsidP="00DC5A9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  <w:r w:rsidR="00F90A43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532C67" w:rsidRPr="00FB5017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27ADB" w:rsidRPr="00FB501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первоначально. </w:t>
      </w:r>
    </w:p>
    <w:p w14:paraId="2C6B8121" w14:textId="77777777" w:rsidR="00895D9D" w:rsidRPr="00FB5017" w:rsidRDefault="00027ADB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П</w:t>
      </w:r>
      <w:r w:rsidR="00895D9D" w:rsidRPr="00FB5017">
        <w:rPr>
          <w:rFonts w:ascii="Times New Roman" w:hAnsi="Times New Roman" w:cs="Times New Roman"/>
          <w:sz w:val="28"/>
          <w:szCs w:val="28"/>
        </w:rPr>
        <w:t>роведена оценка эффективности предложенных регулирующим органом вариантов правового регулирования, основанных на сведениях, содержащихся в соответствующих разделах сводного отчета, и установлено следующее:</w:t>
      </w:r>
    </w:p>
    <w:p w14:paraId="3345890F" w14:textId="77777777" w:rsidR="00895D9D" w:rsidRPr="00FB5017" w:rsidRDefault="00784A4E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-</w:t>
      </w:r>
      <w:r w:rsidR="00027ADB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Pr="00FB5017">
        <w:rPr>
          <w:rFonts w:ascii="Times New Roman" w:hAnsi="Times New Roman" w:cs="Times New Roman"/>
          <w:sz w:val="28"/>
          <w:szCs w:val="28"/>
        </w:rPr>
        <w:t>выявленная проблема сформулирована точно</w:t>
      </w:r>
      <w:r w:rsidR="00895D9D" w:rsidRPr="00FB5017">
        <w:rPr>
          <w:rFonts w:ascii="Times New Roman" w:hAnsi="Times New Roman" w:cs="Times New Roman"/>
          <w:sz w:val="28"/>
          <w:szCs w:val="28"/>
        </w:rPr>
        <w:t>;</w:t>
      </w:r>
    </w:p>
    <w:p w14:paraId="0DA7D586" w14:textId="77777777" w:rsidR="00895D9D" w:rsidRPr="00FB5017" w:rsidRDefault="00784A4E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-</w:t>
      </w:r>
      <w:r w:rsidR="00027ADB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FB5017">
        <w:rPr>
          <w:rFonts w:ascii="Times New Roman" w:hAnsi="Times New Roman" w:cs="Times New Roman"/>
          <w:sz w:val="28"/>
          <w:szCs w:val="28"/>
        </w:rPr>
        <w:t>обоснованно качественно</w:t>
      </w:r>
      <w:r w:rsidRPr="00FB5017">
        <w:rPr>
          <w:rFonts w:ascii="Times New Roman" w:hAnsi="Times New Roman" w:cs="Times New Roman"/>
          <w:sz w:val="28"/>
          <w:szCs w:val="28"/>
        </w:rPr>
        <w:t>е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и количественн</w:t>
      </w:r>
      <w:r w:rsidRPr="00FB5017">
        <w:rPr>
          <w:rFonts w:ascii="Times New Roman" w:hAnsi="Times New Roman" w:cs="Times New Roman"/>
          <w:sz w:val="28"/>
          <w:szCs w:val="28"/>
        </w:rPr>
        <w:t>ое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Pr="00FB5017">
        <w:rPr>
          <w:rFonts w:ascii="Times New Roman" w:hAnsi="Times New Roman" w:cs="Times New Roman"/>
          <w:sz w:val="28"/>
          <w:szCs w:val="28"/>
        </w:rPr>
        <w:t>е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</w:t>
      </w:r>
      <w:r w:rsidRPr="00FB5017">
        <w:rPr>
          <w:rFonts w:ascii="Times New Roman" w:hAnsi="Times New Roman" w:cs="Times New Roman"/>
          <w:sz w:val="28"/>
          <w:szCs w:val="28"/>
        </w:rPr>
        <w:t>агаемого правового регулирования</w:t>
      </w:r>
      <w:r w:rsidR="00895D9D" w:rsidRPr="00FB5017">
        <w:rPr>
          <w:rFonts w:ascii="Times New Roman" w:hAnsi="Times New Roman" w:cs="Times New Roman"/>
          <w:sz w:val="28"/>
          <w:szCs w:val="28"/>
        </w:rPr>
        <w:t>;</w:t>
      </w:r>
    </w:p>
    <w:p w14:paraId="7AB73DAF" w14:textId="77777777" w:rsidR="00895D9D" w:rsidRPr="00FB5017" w:rsidRDefault="00784A4E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-</w:t>
      </w:r>
      <w:r w:rsidR="00027ADB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Pr="00FB5017">
        <w:rPr>
          <w:rFonts w:ascii="Times New Roman" w:hAnsi="Times New Roman" w:cs="Times New Roman"/>
          <w:sz w:val="28"/>
          <w:szCs w:val="28"/>
        </w:rPr>
        <w:t xml:space="preserve">адекватно </w:t>
      </w:r>
      <w:r w:rsidR="00895D9D" w:rsidRPr="00FB5017">
        <w:rPr>
          <w:rFonts w:ascii="Times New Roman" w:hAnsi="Times New Roman" w:cs="Times New Roman"/>
          <w:sz w:val="28"/>
          <w:szCs w:val="28"/>
        </w:rPr>
        <w:t>определени</w:t>
      </w:r>
      <w:r w:rsidRPr="00FB5017">
        <w:rPr>
          <w:rFonts w:ascii="Times New Roman" w:hAnsi="Times New Roman" w:cs="Times New Roman"/>
          <w:sz w:val="28"/>
          <w:szCs w:val="28"/>
        </w:rPr>
        <w:t>е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целей предлагаемого правового регулирования;</w:t>
      </w:r>
    </w:p>
    <w:p w14:paraId="62C651C4" w14:textId="77777777" w:rsidR="00895D9D" w:rsidRPr="00FB5017" w:rsidRDefault="00784A4E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- </w:t>
      </w:r>
      <w:r w:rsidR="00895D9D" w:rsidRPr="00FB5017">
        <w:rPr>
          <w:rFonts w:ascii="Times New Roman" w:hAnsi="Times New Roman" w:cs="Times New Roman"/>
          <w:sz w:val="28"/>
          <w:szCs w:val="28"/>
        </w:rPr>
        <w:t>заявленны</w:t>
      </w:r>
      <w:r w:rsidRPr="00FB5017">
        <w:rPr>
          <w:rFonts w:ascii="Times New Roman" w:hAnsi="Times New Roman" w:cs="Times New Roman"/>
          <w:sz w:val="28"/>
          <w:szCs w:val="28"/>
        </w:rPr>
        <w:t>е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цел</w:t>
      </w:r>
      <w:r w:rsidRPr="00FB5017">
        <w:rPr>
          <w:rFonts w:ascii="Times New Roman" w:hAnsi="Times New Roman" w:cs="Times New Roman"/>
          <w:sz w:val="28"/>
          <w:szCs w:val="28"/>
        </w:rPr>
        <w:t>и предлагаемого правового регулирования реализуемы практически</w:t>
      </w:r>
      <w:r w:rsidR="00895D9D" w:rsidRPr="00FB5017">
        <w:rPr>
          <w:rFonts w:ascii="Times New Roman" w:hAnsi="Times New Roman" w:cs="Times New Roman"/>
          <w:sz w:val="28"/>
          <w:szCs w:val="28"/>
        </w:rPr>
        <w:t>;</w:t>
      </w:r>
    </w:p>
    <w:p w14:paraId="6D3BBB52" w14:textId="77777777" w:rsidR="00895D9D" w:rsidRPr="00FB5017" w:rsidRDefault="00784A4E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5D9D" w:rsidRPr="00FB5017">
        <w:rPr>
          <w:rFonts w:ascii="Times New Roman" w:hAnsi="Times New Roman" w:cs="Times New Roman"/>
          <w:sz w:val="28"/>
          <w:szCs w:val="28"/>
        </w:rPr>
        <w:t>провер</w:t>
      </w:r>
      <w:r w:rsidRPr="00FB5017">
        <w:rPr>
          <w:rFonts w:ascii="Times New Roman" w:hAnsi="Times New Roman" w:cs="Times New Roman"/>
          <w:sz w:val="28"/>
          <w:szCs w:val="28"/>
        </w:rPr>
        <w:t>ены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FB5017">
        <w:rPr>
          <w:rFonts w:ascii="Times New Roman" w:hAnsi="Times New Roman" w:cs="Times New Roman"/>
          <w:sz w:val="28"/>
          <w:szCs w:val="28"/>
        </w:rPr>
        <w:t>и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достижения целей предлагаемого правового регулирования и возможность последующего мониторинга их достижения;</w:t>
      </w:r>
    </w:p>
    <w:p w14:paraId="278E20F1" w14:textId="77777777" w:rsidR="00784A4E" w:rsidRPr="00FB5017" w:rsidRDefault="00784A4E" w:rsidP="00784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- дополнительные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FB5017">
        <w:rPr>
          <w:rFonts w:ascii="Times New Roman" w:hAnsi="Times New Roman" w:cs="Times New Roman"/>
          <w:sz w:val="28"/>
          <w:szCs w:val="28"/>
        </w:rPr>
        <w:t>ы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и доход</w:t>
      </w:r>
      <w:r w:rsidRPr="00FB5017">
        <w:rPr>
          <w:rFonts w:ascii="Times New Roman" w:hAnsi="Times New Roman" w:cs="Times New Roman"/>
          <w:sz w:val="28"/>
          <w:szCs w:val="28"/>
        </w:rPr>
        <w:t>ы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потенциальных адресатов предлагаемого правового регулирования и расход</w:t>
      </w:r>
      <w:r w:rsidRPr="00FB5017">
        <w:rPr>
          <w:rFonts w:ascii="Times New Roman" w:hAnsi="Times New Roman" w:cs="Times New Roman"/>
          <w:sz w:val="28"/>
          <w:szCs w:val="28"/>
        </w:rPr>
        <w:t>ы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F90A43" w:rsidRPr="00FB5017">
        <w:rPr>
          <w:rFonts w:ascii="Times New Roman" w:hAnsi="Times New Roman" w:cs="Times New Roman"/>
          <w:sz w:val="28"/>
          <w:szCs w:val="28"/>
        </w:rPr>
        <w:t>районного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бюджета (бюд</w:t>
      </w:r>
      <w:r w:rsidR="005877E9" w:rsidRPr="00FB5017">
        <w:rPr>
          <w:rFonts w:ascii="Times New Roman" w:hAnsi="Times New Roman" w:cs="Times New Roman"/>
          <w:sz w:val="28"/>
          <w:szCs w:val="28"/>
        </w:rPr>
        <w:t>жета муниципального образования 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), </w:t>
      </w:r>
      <w:r w:rsidRPr="00FB5017">
        <w:rPr>
          <w:rFonts w:ascii="Times New Roman" w:hAnsi="Times New Roman" w:cs="Times New Roman"/>
          <w:sz w:val="28"/>
          <w:szCs w:val="28"/>
        </w:rPr>
        <w:t>связанные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с введением </w:t>
      </w:r>
      <w:proofErr w:type="gramStart"/>
      <w:r w:rsidR="00895D9D" w:rsidRPr="00FB5017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proofErr w:type="gramEnd"/>
      <w:r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CF4E9B" w:rsidRPr="00FB5017">
        <w:rPr>
          <w:rFonts w:ascii="Times New Roman" w:hAnsi="Times New Roman" w:cs="Times New Roman"/>
          <w:sz w:val="28"/>
          <w:szCs w:val="28"/>
        </w:rPr>
        <w:t>отсутствуют</w:t>
      </w:r>
      <w:r w:rsidRPr="00FB5017">
        <w:rPr>
          <w:rFonts w:ascii="Times New Roman" w:hAnsi="Times New Roman" w:cs="Times New Roman"/>
          <w:sz w:val="28"/>
          <w:szCs w:val="28"/>
        </w:rPr>
        <w:t>.</w:t>
      </w:r>
    </w:p>
    <w:p w14:paraId="1292839D" w14:textId="77777777" w:rsidR="00895D9D" w:rsidRPr="00FB5017" w:rsidRDefault="00895D9D" w:rsidP="008A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В соответствии с Порядком установлено следующее:</w:t>
      </w:r>
    </w:p>
    <w:p w14:paraId="19CFCB25" w14:textId="39FD92C9" w:rsidR="008A0415" w:rsidRPr="00FB5017" w:rsidRDefault="00784A4E" w:rsidP="008A0415">
      <w:pPr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1. Потенциальными группами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участников общественных отношений, интересы которых будут затронуты правовым регулированием в части прав и обязанностей </w:t>
      </w:r>
      <w:r w:rsidR="007C200F" w:rsidRPr="00FB501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895D9D" w:rsidRPr="00FB5017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 w:rsidR="001B51FF" w:rsidRPr="00FB501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7526B" w:rsidRPr="00D7526B">
        <w:rPr>
          <w:rFonts w:ascii="Times New Roman" w:hAnsi="Times New Roman" w:cs="Times New Roman"/>
          <w:sz w:val="28"/>
          <w:szCs w:val="28"/>
        </w:rPr>
        <w:t>физические или юридические лица – застройщики, в том числе застройщики, наименования которых содержат слова "специализированный застройщик", либо их уполномоченные представители</w:t>
      </w:r>
      <w:r w:rsidR="008A0415" w:rsidRPr="00FB50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B10B41" w14:textId="0666C585" w:rsidR="00895D9D" w:rsidRPr="00FB5017" w:rsidRDefault="00D7526B" w:rsidP="008A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26B">
        <w:rPr>
          <w:rFonts w:ascii="Times New Roman" w:hAnsi="Times New Roman" w:cs="Times New Roman"/>
          <w:sz w:val="28"/>
          <w:szCs w:val="28"/>
        </w:rPr>
        <w:t>По состоянию на 01.01.2021 г. на территории Северского района действует 4,4 тыс. субъектов малого и среднего предпринимательства, в том числе 139 организаций строительной отрасли, предоставляющие отчетность в органы государственной статистики</w:t>
      </w:r>
      <w:r w:rsidR="008A0415" w:rsidRPr="00FB5017">
        <w:rPr>
          <w:rFonts w:ascii="Times New Roman" w:hAnsi="Times New Roman" w:cs="Times New Roman"/>
          <w:sz w:val="28"/>
          <w:szCs w:val="28"/>
        </w:rPr>
        <w:t>.</w:t>
      </w:r>
    </w:p>
    <w:p w14:paraId="4A099B06" w14:textId="111C8142" w:rsidR="004B4F69" w:rsidRDefault="00784A4E" w:rsidP="00B71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2. П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роблема, на решение которой направлено правовое регулирование в части прав и обязанностей </w:t>
      </w:r>
      <w:r w:rsidR="00C72282" w:rsidRPr="00FB501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895D9D" w:rsidRPr="00FB5017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предусмотренных проектом муниципальн</w:t>
      </w:r>
      <w:r w:rsidR="004B4F69" w:rsidRPr="00FB5017">
        <w:rPr>
          <w:rFonts w:ascii="Times New Roman" w:hAnsi="Times New Roman" w:cs="Times New Roman"/>
          <w:sz w:val="28"/>
          <w:szCs w:val="28"/>
        </w:rPr>
        <w:t>ого нормативного правового акта:</w:t>
      </w:r>
    </w:p>
    <w:p w14:paraId="0D9770B6" w14:textId="56A943F1" w:rsidR="00D7526B" w:rsidRPr="00FB5017" w:rsidRDefault="00D7526B" w:rsidP="00B718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6B">
        <w:rPr>
          <w:rFonts w:ascii="Times New Roman" w:hAnsi="Times New Roman" w:cs="Times New Roman"/>
          <w:sz w:val="28"/>
          <w:szCs w:val="28"/>
        </w:rPr>
        <w:t>В настоящее время действует п</w:t>
      </w:r>
      <w:r w:rsidRPr="00D7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муниципального образования Северского района от 13 сентября 2017 года </w:t>
      </w:r>
      <w:r w:rsidR="004669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D752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1238 «Об утверждении административного регламента по предоставлению муниципальной услуги «Выдача разрешения на ввод в эксплуатацию построенных, реконструированных объектов капитального строительства» (далее – постановление № 1283). Наименование муниципальной услуги, порядок оказания которой утвержден указанным постановлением, не соответствует </w:t>
      </w:r>
      <w:r w:rsidRPr="00D752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Перечню муниципальных услуг, предоставляемых администрацией муниципального образования Северский район, утвержденного постановлением администрации муниципального образования Северский район №845 от 09.06.2020 г.  (пункт 2.2. Перечня), а также порядок оформления административного регламента требует внесения изменений в соответствии с </w:t>
      </w:r>
      <w:r w:rsidRPr="00D7526B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Pr="00D7526B">
        <w:rPr>
          <w:rStyle w:val="ae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ем</w:t>
      </w:r>
      <w:r w:rsidRPr="00D752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7526B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от 16 мая 2011 года </w:t>
      </w:r>
      <w:r w:rsidR="004669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D7526B">
        <w:rPr>
          <w:rFonts w:ascii="Times New Roman" w:hAnsi="Times New Roman" w:cs="Times New Roman"/>
          <w:color w:val="000000"/>
          <w:sz w:val="28"/>
          <w:szCs w:val="28"/>
        </w:rPr>
        <w:t>№ 373 «О разработке и утверждении административных регламентов предоставления государственных услуг» и постановлением администрации муниципального образования Северский район от 10 декабря 2019</w:t>
      </w:r>
      <w:r w:rsidR="0046693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7526B">
        <w:rPr>
          <w:rFonts w:ascii="Times New Roman" w:hAnsi="Times New Roman" w:cs="Times New Roman"/>
          <w:color w:val="000000"/>
          <w:sz w:val="28"/>
          <w:szCs w:val="28"/>
        </w:rPr>
        <w:t xml:space="preserve"> № 2581 «О порядке разработки и утверждения административных регламентов исполнения муниципальных функций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услуг». Для устранения указанных несоответствий управлением архитектуры администрации муниципального образования Северский район подготовлен проект постановления «</w:t>
      </w:r>
      <w:r w:rsidRPr="00D7526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ввод объекта в эксплуатацию». После принятия нового нормативного акта постановление № 1283 будет признано утратившим силу, с целью недопущения дублирования норм права</w:t>
      </w:r>
      <w:r w:rsidR="004669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89E0A6" w14:textId="1E59170F" w:rsidR="00B71844" w:rsidRPr="00FB5017" w:rsidRDefault="00895D9D" w:rsidP="00B71844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3. </w:t>
      </w:r>
      <w:r w:rsidR="00784A4E" w:rsidRPr="00FB5017">
        <w:rPr>
          <w:rFonts w:ascii="Times New Roman" w:hAnsi="Times New Roman" w:cs="Times New Roman"/>
          <w:sz w:val="28"/>
          <w:szCs w:val="28"/>
        </w:rPr>
        <w:t>Ц</w:t>
      </w:r>
      <w:r w:rsidRPr="00FB5017">
        <w:rPr>
          <w:rFonts w:ascii="Times New Roman" w:hAnsi="Times New Roman" w:cs="Times New Roman"/>
          <w:sz w:val="28"/>
          <w:szCs w:val="28"/>
        </w:rPr>
        <w:t>ел</w:t>
      </w:r>
      <w:r w:rsidR="00E340E8" w:rsidRPr="00FB5017">
        <w:rPr>
          <w:rFonts w:ascii="Times New Roman" w:hAnsi="Times New Roman" w:cs="Times New Roman"/>
          <w:sz w:val="28"/>
          <w:szCs w:val="28"/>
        </w:rPr>
        <w:t>ь</w:t>
      </w:r>
      <w:r w:rsidRPr="00FB5017">
        <w:rPr>
          <w:rFonts w:ascii="Times New Roman" w:hAnsi="Times New Roman" w:cs="Times New Roman"/>
          <w:sz w:val="28"/>
          <w:szCs w:val="28"/>
        </w:rPr>
        <w:t xml:space="preserve"> правового регулирования, предусмотренн</w:t>
      </w:r>
      <w:r w:rsidR="0046693B">
        <w:rPr>
          <w:rFonts w:ascii="Times New Roman" w:hAnsi="Times New Roman" w:cs="Times New Roman"/>
          <w:sz w:val="28"/>
          <w:szCs w:val="28"/>
        </w:rPr>
        <w:t>ая</w:t>
      </w:r>
      <w:r w:rsidRPr="00FB5017">
        <w:rPr>
          <w:rFonts w:ascii="Times New Roman" w:hAnsi="Times New Roman" w:cs="Times New Roman"/>
          <w:sz w:val="28"/>
          <w:szCs w:val="28"/>
        </w:rPr>
        <w:t xml:space="preserve"> проектом муниципально</w:t>
      </w:r>
      <w:r w:rsidR="00E340E8" w:rsidRPr="00FB5017">
        <w:rPr>
          <w:rFonts w:ascii="Times New Roman" w:hAnsi="Times New Roman" w:cs="Times New Roman"/>
          <w:sz w:val="28"/>
          <w:szCs w:val="28"/>
        </w:rPr>
        <w:t>го нормативного правового акта</w:t>
      </w:r>
      <w:r w:rsidR="001B51FF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DC5A92" w:rsidRPr="00FB5017">
        <w:rPr>
          <w:rFonts w:ascii="Times New Roman" w:hAnsi="Times New Roman" w:cs="Times New Roman"/>
          <w:sz w:val="28"/>
          <w:szCs w:val="28"/>
        </w:rPr>
        <w:t>–</w:t>
      </w:r>
      <w:r w:rsidR="00B71844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46693B">
        <w:rPr>
          <w:rFonts w:ascii="Times New Roman" w:hAnsi="Times New Roman" w:cs="Times New Roman"/>
          <w:sz w:val="28"/>
          <w:szCs w:val="28"/>
        </w:rPr>
        <w:t>п</w:t>
      </w:r>
      <w:r w:rsidR="00D7526B" w:rsidRPr="00D7526B">
        <w:rPr>
          <w:rFonts w:ascii="Times New Roman" w:hAnsi="Times New Roman" w:cs="Times New Roman"/>
          <w:sz w:val="28"/>
          <w:szCs w:val="28"/>
        </w:rPr>
        <w:t xml:space="preserve">риведение в соответствие порядка выдачи разрешения </w:t>
      </w:r>
      <w:r w:rsidR="00D7526B" w:rsidRPr="00D7526B">
        <w:rPr>
          <w:rStyle w:val="ad"/>
          <w:rFonts w:ascii="Times New Roman" w:hAnsi="Times New Roman" w:cs="Times New Roman"/>
          <w:color w:val="000000"/>
          <w:sz w:val="28"/>
          <w:szCs w:val="28"/>
          <w:u w:val="none"/>
        </w:rPr>
        <w:t xml:space="preserve">на ввод объектов капитального строительства, возведенных/реконструированных на территории Северского района </w:t>
      </w:r>
      <w:r w:rsidR="00D7526B" w:rsidRPr="00D7526B">
        <w:rPr>
          <w:rFonts w:ascii="Times New Roman" w:hAnsi="Times New Roman" w:cs="Times New Roman"/>
          <w:sz w:val="28"/>
          <w:szCs w:val="28"/>
        </w:rPr>
        <w:t>действующ</w:t>
      </w:r>
      <w:r w:rsidR="0046693B">
        <w:rPr>
          <w:rFonts w:ascii="Times New Roman" w:hAnsi="Times New Roman" w:cs="Times New Roman"/>
          <w:sz w:val="28"/>
          <w:szCs w:val="28"/>
        </w:rPr>
        <w:t>ему</w:t>
      </w:r>
      <w:r w:rsidR="00D7526B" w:rsidRPr="00D7526B">
        <w:rPr>
          <w:rFonts w:ascii="Times New Roman" w:hAnsi="Times New Roman" w:cs="Times New Roman"/>
          <w:sz w:val="28"/>
          <w:szCs w:val="28"/>
        </w:rPr>
        <w:t xml:space="preserve"> законодательству РФ</w:t>
      </w:r>
      <w:r w:rsidR="00D7526B" w:rsidRPr="00D7526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67C3378" w14:textId="77777777" w:rsidR="00895D9D" w:rsidRPr="00FB5017" w:rsidRDefault="00E340E8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4. П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роект муниципального нормативного правового акта </w:t>
      </w:r>
      <w:r w:rsidRPr="00FB5017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895D9D" w:rsidRPr="00FB5017">
        <w:rPr>
          <w:rFonts w:ascii="Times New Roman" w:hAnsi="Times New Roman" w:cs="Times New Roman"/>
          <w:sz w:val="28"/>
          <w:szCs w:val="28"/>
        </w:rPr>
        <w:t>положения, которы</w:t>
      </w:r>
      <w:r w:rsidR="001B51FF" w:rsidRPr="00FB5017">
        <w:rPr>
          <w:rFonts w:ascii="Times New Roman" w:hAnsi="Times New Roman" w:cs="Times New Roman"/>
          <w:sz w:val="28"/>
          <w:szCs w:val="28"/>
        </w:rPr>
        <w:t xml:space="preserve">ми </w:t>
      </w:r>
      <w:r w:rsidR="00B71844" w:rsidRPr="00FB5017">
        <w:rPr>
          <w:rFonts w:ascii="Times New Roman" w:hAnsi="Times New Roman" w:cs="Times New Roman"/>
          <w:sz w:val="28"/>
          <w:szCs w:val="28"/>
        </w:rPr>
        <w:t>устанавливаются</w:t>
      </w:r>
      <w:r w:rsidR="001B51FF" w:rsidRPr="00FB5017">
        <w:rPr>
          <w:rFonts w:ascii="Times New Roman" w:hAnsi="Times New Roman" w:cs="Times New Roman"/>
          <w:sz w:val="28"/>
          <w:szCs w:val="28"/>
        </w:rPr>
        <w:t xml:space="preserve"> прав</w:t>
      </w:r>
      <w:r w:rsidR="00B71844" w:rsidRPr="00FB5017">
        <w:rPr>
          <w:rFonts w:ascii="Times New Roman" w:hAnsi="Times New Roman" w:cs="Times New Roman"/>
          <w:sz w:val="28"/>
          <w:szCs w:val="28"/>
        </w:rPr>
        <w:t>а</w:t>
      </w:r>
      <w:r w:rsidR="001B51FF"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F810A8" w:rsidRPr="00FB5017">
        <w:rPr>
          <w:rFonts w:ascii="Times New Roman" w:hAnsi="Times New Roman" w:cs="Times New Roman"/>
          <w:sz w:val="28"/>
          <w:szCs w:val="28"/>
        </w:rPr>
        <w:t>субъектов п</w:t>
      </w:r>
      <w:r w:rsidR="00895D9D" w:rsidRPr="00FB5017">
        <w:rPr>
          <w:rFonts w:ascii="Times New Roman" w:hAnsi="Times New Roman" w:cs="Times New Roman"/>
          <w:sz w:val="28"/>
          <w:szCs w:val="28"/>
        </w:rPr>
        <w:t>редпринимательской и инвестиционной деят</w:t>
      </w:r>
      <w:r w:rsidRPr="00FB5017">
        <w:rPr>
          <w:rFonts w:ascii="Times New Roman" w:hAnsi="Times New Roman" w:cs="Times New Roman"/>
          <w:sz w:val="28"/>
          <w:szCs w:val="28"/>
        </w:rPr>
        <w:t xml:space="preserve">ельности, </w:t>
      </w:r>
      <w:r w:rsidR="001B51FF" w:rsidRPr="00FB5017">
        <w:rPr>
          <w:rFonts w:ascii="Times New Roman" w:hAnsi="Times New Roman" w:cs="Times New Roman"/>
          <w:sz w:val="28"/>
          <w:szCs w:val="28"/>
        </w:rPr>
        <w:t xml:space="preserve">не </w:t>
      </w:r>
      <w:r w:rsidRPr="00FB5017">
        <w:rPr>
          <w:rFonts w:ascii="Times New Roman" w:hAnsi="Times New Roman" w:cs="Times New Roman"/>
          <w:sz w:val="28"/>
          <w:szCs w:val="28"/>
        </w:rPr>
        <w:t xml:space="preserve">изменяется 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порядок реализации полномочий органов местного самоуправления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в отношениях с </w:t>
      </w:r>
      <w:r w:rsidR="00F810A8" w:rsidRPr="00FB5017">
        <w:rPr>
          <w:rFonts w:ascii="Times New Roman" w:hAnsi="Times New Roman" w:cs="Times New Roman"/>
          <w:sz w:val="28"/>
          <w:szCs w:val="28"/>
        </w:rPr>
        <w:t xml:space="preserve">субъектами </w:t>
      </w:r>
      <w:r w:rsidR="00895D9D" w:rsidRPr="00FB5017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деятельности.</w:t>
      </w:r>
    </w:p>
    <w:p w14:paraId="25CF6EDE" w14:textId="77777777" w:rsidR="00895D9D" w:rsidRPr="00FB5017" w:rsidRDefault="00895D9D" w:rsidP="00895D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5. </w:t>
      </w:r>
      <w:r w:rsidR="00784A4E" w:rsidRPr="00FB5017">
        <w:rPr>
          <w:rFonts w:ascii="Times New Roman" w:hAnsi="Times New Roman" w:cs="Times New Roman"/>
          <w:sz w:val="28"/>
          <w:szCs w:val="28"/>
        </w:rPr>
        <w:t xml:space="preserve">Основным риском </w:t>
      </w:r>
      <w:r w:rsidRPr="00FB5017">
        <w:rPr>
          <w:rFonts w:ascii="Times New Roman" w:hAnsi="Times New Roman" w:cs="Times New Roman"/>
          <w:sz w:val="28"/>
          <w:szCs w:val="28"/>
        </w:rPr>
        <w:t xml:space="preserve">недостижения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="00784A4E" w:rsidRPr="00FB501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568E6" w:rsidRPr="00FB5017">
        <w:rPr>
          <w:rFonts w:ascii="Times New Roman" w:hAnsi="Times New Roman" w:cs="Times New Roman"/>
          <w:sz w:val="28"/>
          <w:szCs w:val="28"/>
        </w:rPr>
        <w:t>не</w:t>
      </w:r>
      <w:r w:rsidR="00DC5A92" w:rsidRPr="00FB5017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 Российской Федерации и Краснодарского края.</w:t>
      </w:r>
    </w:p>
    <w:p w14:paraId="21DD002F" w14:textId="21C31A0D" w:rsidR="00895D9D" w:rsidRPr="00FB5017" w:rsidRDefault="00895D9D" w:rsidP="00587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6. </w:t>
      </w:r>
      <w:r w:rsidR="00784A4E" w:rsidRPr="00FB5017">
        <w:rPr>
          <w:rFonts w:ascii="Times New Roman" w:hAnsi="Times New Roman" w:cs="Times New Roman"/>
          <w:sz w:val="28"/>
          <w:szCs w:val="28"/>
        </w:rPr>
        <w:t>В</w:t>
      </w:r>
      <w:r w:rsidRPr="00FB5017">
        <w:rPr>
          <w:rFonts w:ascii="Times New Roman" w:hAnsi="Times New Roman" w:cs="Times New Roman"/>
          <w:sz w:val="28"/>
          <w:szCs w:val="28"/>
        </w:rPr>
        <w:t>озможны</w:t>
      </w:r>
      <w:r w:rsidR="00784A4E" w:rsidRPr="00FB5017">
        <w:rPr>
          <w:rFonts w:ascii="Times New Roman" w:hAnsi="Times New Roman" w:cs="Times New Roman"/>
          <w:sz w:val="28"/>
          <w:szCs w:val="28"/>
        </w:rPr>
        <w:t>е</w:t>
      </w:r>
      <w:r w:rsidRPr="00FB5017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784A4E" w:rsidRPr="00FB5017">
        <w:rPr>
          <w:rFonts w:ascii="Times New Roman" w:hAnsi="Times New Roman" w:cs="Times New Roman"/>
          <w:sz w:val="28"/>
          <w:szCs w:val="28"/>
        </w:rPr>
        <w:t>ы</w:t>
      </w:r>
      <w:r w:rsidRPr="00FB5017">
        <w:rPr>
          <w:rFonts w:ascii="Times New Roman" w:hAnsi="Times New Roman" w:cs="Times New Roman"/>
          <w:sz w:val="28"/>
          <w:szCs w:val="28"/>
        </w:rPr>
        <w:t xml:space="preserve"> </w:t>
      </w:r>
      <w:r w:rsidR="00F90A43" w:rsidRPr="00FB5017">
        <w:rPr>
          <w:rFonts w:ascii="Times New Roman" w:hAnsi="Times New Roman" w:cs="Times New Roman"/>
          <w:sz w:val="28"/>
          <w:szCs w:val="28"/>
        </w:rPr>
        <w:t>районного</w:t>
      </w:r>
      <w:r w:rsidRPr="00FB501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Pr="00FB5017">
        <w:rPr>
          <w:rFonts w:ascii="Times New Roman" w:hAnsi="Times New Roman" w:cs="Times New Roman"/>
          <w:sz w:val="28"/>
          <w:szCs w:val="28"/>
        </w:rPr>
        <w:t xml:space="preserve">), а также предполагаемые расходы </w:t>
      </w:r>
      <w:r w:rsidR="002C1E3E" w:rsidRPr="00FB5017">
        <w:rPr>
          <w:rFonts w:ascii="Times New Roman" w:hAnsi="Times New Roman" w:cs="Times New Roman"/>
          <w:sz w:val="28"/>
          <w:szCs w:val="28"/>
        </w:rPr>
        <w:t>субъектов пре</w:t>
      </w:r>
      <w:r w:rsidRPr="00FB5017">
        <w:rPr>
          <w:rFonts w:ascii="Times New Roman" w:hAnsi="Times New Roman" w:cs="Times New Roman"/>
          <w:sz w:val="28"/>
          <w:szCs w:val="28"/>
        </w:rPr>
        <w:t>дпринимательской и инвестиционной деятельности, понесенные от регулирующего воздействия предлагаемого проекта муниципального нормативного правового акта</w:t>
      </w:r>
      <w:r w:rsidR="00784A4E" w:rsidRPr="00FB5017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9568E6" w:rsidRPr="00FB5017">
        <w:rPr>
          <w:rFonts w:ascii="Times New Roman" w:hAnsi="Times New Roman" w:cs="Times New Roman"/>
          <w:sz w:val="28"/>
          <w:szCs w:val="28"/>
        </w:rPr>
        <w:t>, так как ответственным за предоставление муниципальной услуги назначен главный специалист управления архитектуры администрации МО Северский район, расширение штата сотрудников не требуется.</w:t>
      </w:r>
    </w:p>
    <w:p w14:paraId="365CD421" w14:textId="77777777" w:rsidR="00895D9D" w:rsidRPr="00FB5017" w:rsidRDefault="00895D9D" w:rsidP="00895D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   </w:t>
      </w:r>
      <w:r w:rsidR="005877E9" w:rsidRPr="00FB5017">
        <w:rPr>
          <w:rFonts w:ascii="Times New Roman" w:hAnsi="Times New Roman" w:cs="Times New Roman"/>
          <w:sz w:val="28"/>
          <w:szCs w:val="28"/>
        </w:rPr>
        <w:t xml:space="preserve">   </w:t>
      </w:r>
      <w:r w:rsidRPr="00FB5017">
        <w:rPr>
          <w:rFonts w:ascii="Times New Roman" w:hAnsi="Times New Roman" w:cs="Times New Roman"/>
          <w:sz w:val="28"/>
          <w:szCs w:val="28"/>
        </w:rPr>
        <w:t xml:space="preserve"> 7.  </w:t>
      </w:r>
      <w:r w:rsidR="005877E9" w:rsidRPr="00FB5017">
        <w:rPr>
          <w:rFonts w:ascii="Times New Roman" w:hAnsi="Times New Roman" w:cs="Times New Roman"/>
          <w:sz w:val="28"/>
          <w:szCs w:val="28"/>
        </w:rPr>
        <w:t>В соответствии с</w:t>
      </w:r>
      <w:r w:rsidR="00856EA9" w:rsidRPr="00FB5017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FB5017">
        <w:rPr>
          <w:rFonts w:ascii="Times New Roman" w:hAnsi="Times New Roman" w:cs="Times New Roman"/>
          <w:sz w:val="28"/>
          <w:szCs w:val="28"/>
        </w:rPr>
        <w:t xml:space="preserve"> уполномоченный орган провел публичные</w:t>
      </w:r>
    </w:p>
    <w:p w14:paraId="2242D3A7" w14:textId="69F79363" w:rsidR="00895D9D" w:rsidRPr="00FB5017" w:rsidRDefault="00895D9D" w:rsidP="005877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консультации по проекту в период с </w:t>
      </w:r>
      <w:r w:rsidR="009568E6" w:rsidRPr="00FB5017">
        <w:rPr>
          <w:rFonts w:ascii="Times New Roman" w:hAnsi="Times New Roman" w:cs="Times New Roman"/>
          <w:sz w:val="28"/>
          <w:szCs w:val="28"/>
        </w:rPr>
        <w:t>0</w:t>
      </w:r>
      <w:r w:rsidR="00D7526B">
        <w:rPr>
          <w:rFonts w:ascii="Times New Roman" w:hAnsi="Times New Roman" w:cs="Times New Roman"/>
          <w:sz w:val="28"/>
          <w:szCs w:val="28"/>
        </w:rPr>
        <w:t>3</w:t>
      </w:r>
      <w:r w:rsidR="009568E6" w:rsidRPr="00FB5017">
        <w:rPr>
          <w:rFonts w:ascii="Times New Roman" w:hAnsi="Times New Roman" w:cs="Times New Roman"/>
          <w:sz w:val="28"/>
          <w:szCs w:val="28"/>
        </w:rPr>
        <w:t>.0</w:t>
      </w:r>
      <w:r w:rsidR="00D7526B">
        <w:rPr>
          <w:rFonts w:ascii="Times New Roman" w:hAnsi="Times New Roman" w:cs="Times New Roman"/>
          <w:sz w:val="28"/>
          <w:szCs w:val="28"/>
        </w:rPr>
        <w:t>3</w:t>
      </w:r>
      <w:r w:rsidR="009568E6" w:rsidRPr="00FB5017">
        <w:rPr>
          <w:rFonts w:ascii="Times New Roman" w:hAnsi="Times New Roman" w:cs="Times New Roman"/>
          <w:sz w:val="28"/>
          <w:szCs w:val="28"/>
        </w:rPr>
        <w:t>.2021</w:t>
      </w:r>
      <w:r w:rsidR="002C528E" w:rsidRPr="00FB5017">
        <w:rPr>
          <w:rFonts w:ascii="Times New Roman" w:hAnsi="Times New Roman" w:cs="Times New Roman"/>
          <w:sz w:val="28"/>
          <w:szCs w:val="28"/>
        </w:rPr>
        <w:t xml:space="preserve"> г.</w:t>
      </w:r>
      <w:r w:rsidRPr="00FB5017">
        <w:rPr>
          <w:rFonts w:ascii="Times New Roman" w:hAnsi="Times New Roman" w:cs="Times New Roman"/>
          <w:sz w:val="28"/>
          <w:szCs w:val="28"/>
        </w:rPr>
        <w:t xml:space="preserve"> по </w:t>
      </w:r>
      <w:r w:rsidR="009568E6" w:rsidRPr="00FB5017">
        <w:rPr>
          <w:rFonts w:ascii="Times New Roman" w:hAnsi="Times New Roman" w:cs="Times New Roman"/>
          <w:sz w:val="28"/>
          <w:szCs w:val="28"/>
        </w:rPr>
        <w:t>10.0</w:t>
      </w:r>
      <w:r w:rsidR="00D7526B">
        <w:rPr>
          <w:rFonts w:ascii="Times New Roman" w:hAnsi="Times New Roman" w:cs="Times New Roman"/>
          <w:sz w:val="28"/>
          <w:szCs w:val="28"/>
        </w:rPr>
        <w:t>3</w:t>
      </w:r>
      <w:r w:rsidR="009568E6" w:rsidRPr="00FB5017">
        <w:rPr>
          <w:rFonts w:ascii="Times New Roman" w:hAnsi="Times New Roman" w:cs="Times New Roman"/>
          <w:sz w:val="28"/>
          <w:szCs w:val="28"/>
        </w:rPr>
        <w:t>.2021</w:t>
      </w:r>
      <w:r w:rsidR="002C528E" w:rsidRPr="00FB5017">
        <w:rPr>
          <w:rFonts w:ascii="Times New Roman" w:hAnsi="Times New Roman" w:cs="Times New Roman"/>
          <w:sz w:val="28"/>
          <w:szCs w:val="28"/>
        </w:rPr>
        <w:t xml:space="preserve"> г</w:t>
      </w:r>
      <w:r w:rsidRPr="00FB5017">
        <w:rPr>
          <w:rFonts w:ascii="Times New Roman" w:hAnsi="Times New Roman" w:cs="Times New Roman"/>
          <w:sz w:val="28"/>
          <w:szCs w:val="28"/>
        </w:rPr>
        <w:t>.</w:t>
      </w:r>
    </w:p>
    <w:p w14:paraId="78BE6317" w14:textId="13EAD727" w:rsidR="00895D9D" w:rsidRPr="00FB5017" w:rsidRDefault="00895D9D" w:rsidP="00FB5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8. Информация о проводимых публичных консультациях была размещена на официальном </w:t>
      </w:r>
      <w:r w:rsidR="00F90A43" w:rsidRPr="00FB5017">
        <w:rPr>
          <w:rFonts w:ascii="Times New Roman" w:hAnsi="Times New Roman" w:cs="Times New Roman"/>
          <w:sz w:val="28"/>
          <w:szCs w:val="28"/>
        </w:rPr>
        <w:t>сайте</w:t>
      </w:r>
      <w:r w:rsidRPr="00FB501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Pr="00FB501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2C528E" w:rsidRPr="00FB5017">
          <w:rPr>
            <w:rStyle w:val="ad"/>
            <w:rFonts w:ascii="Times New Roman" w:hAnsi="Times New Roman" w:cs="Times New Roman"/>
            <w:sz w:val="28"/>
            <w:szCs w:val="28"/>
          </w:rPr>
          <w:t>www.</w:t>
        </w:r>
        <w:r w:rsidR="002C528E" w:rsidRPr="00FB501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sevadm</w:t>
        </w:r>
        <w:r w:rsidR="002C528E" w:rsidRPr="00FB5017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r w:rsidR="002C528E" w:rsidRPr="00FB501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528E" w:rsidRPr="00FB5017">
        <w:rPr>
          <w:rFonts w:ascii="Times New Roman" w:hAnsi="Times New Roman" w:cs="Times New Roman"/>
          <w:sz w:val="28"/>
          <w:szCs w:val="28"/>
        </w:rPr>
        <w:t xml:space="preserve">), прямая ссылка на уведомление </w:t>
      </w:r>
      <w:hyperlink r:id="rId9" w:history="1">
        <w:r w:rsidR="00D7526B" w:rsidRPr="000321D4">
          <w:rPr>
            <w:rStyle w:val="ad"/>
            <w:rFonts w:ascii="Times New Roman" w:hAnsi="Times New Roman" w:cs="Times New Roman"/>
            <w:sz w:val="28"/>
            <w:szCs w:val="28"/>
          </w:rPr>
          <w:t>https://sevadm.ru/about/strukturnye-podrazdeleniya-administratsii/upravlenie-ekonomiki-investitsiy-i-prognozirovaniya/otsenka-regu</w:t>
        </w:r>
        <w:r w:rsidR="00D7526B" w:rsidRPr="000321D4">
          <w:rPr>
            <w:rStyle w:val="ad"/>
            <w:rFonts w:ascii="Times New Roman" w:hAnsi="Times New Roman" w:cs="Times New Roman"/>
            <w:sz w:val="28"/>
            <w:szCs w:val="28"/>
          </w:rPr>
          <w:t>l</w:t>
        </w:r>
        <w:r w:rsidR="00D7526B" w:rsidRPr="000321D4">
          <w:rPr>
            <w:rStyle w:val="ad"/>
            <w:rFonts w:ascii="Times New Roman" w:hAnsi="Times New Roman" w:cs="Times New Roman"/>
            <w:sz w:val="28"/>
            <w:szCs w:val="28"/>
          </w:rPr>
          <w:t>iruyushchego-vozdeystviya/uvedomleniya/?ELEMENT_ID=53550</w:t>
        </w:r>
      </w:hyperlink>
      <w:r w:rsidR="00D75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C56C0" w14:textId="0DA7F74D" w:rsidR="00B71844" w:rsidRPr="00FB5017" w:rsidRDefault="00B71844" w:rsidP="007470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FB501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B5017">
        <w:rPr>
          <w:rFonts w:ascii="Times New Roman" w:hAnsi="Times New Roman" w:cs="Times New Roman"/>
          <w:sz w:val="28"/>
          <w:szCs w:val="28"/>
        </w:rPr>
        <w:t xml:space="preserve"> уведомление о публичных консультациях и проект постановления были направлены участникам публичных консультаций, с кем заключены соглашения о взаимодействии при проведении процедур ОРВ и экспертизы: </w:t>
      </w:r>
    </w:p>
    <w:p w14:paraId="17C8E516" w14:textId="77777777" w:rsidR="00B71844" w:rsidRPr="00FB5017" w:rsidRDefault="00B71844" w:rsidP="00B71844">
      <w:pPr>
        <w:pStyle w:val="Standard"/>
        <w:jc w:val="both"/>
        <w:rPr>
          <w:rFonts w:cs="F"/>
          <w:sz w:val="28"/>
          <w:szCs w:val="28"/>
        </w:rPr>
      </w:pPr>
      <w:r w:rsidRPr="00FB5017">
        <w:rPr>
          <w:rFonts w:cs="F"/>
          <w:sz w:val="28"/>
          <w:szCs w:val="28"/>
          <w:lang w:val="ru-RU"/>
        </w:rPr>
        <w:t xml:space="preserve">- </w:t>
      </w:r>
      <w:proofErr w:type="spellStart"/>
      <w:r w:rsidRPr="00FB5017">
        <w:rPr>
          <w:rFonts w:cs="F"/>
          <w:sz w:val="28"/>
          <w:szCs w:val="28"/>
        </w:rPr>
        <w:t>Уполномоченный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по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защите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прав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предпринимателей</w:t>
      </w:r>
      <w:proofErr w:type="spellEnd"/>
      <w:r w:rsidRPr="00FB5017">
        <w:rPr>
          <w:rFonts w:cs="F"/>
          <w:sz w:val="28"/>
          <w:szCs w:val="28"/>
        </w:rPr>
        <w:t xml:space="preserve"> в </w:t>
      </w:r>
      <w:proofErr w:type="spellStart"/>
      <w:r w:rsidRPr="00FB5017">
        <w:rPr>
          <w:rFonts w:cs="F"/>
          <w:sz w:val="28"/>
          <w:szCs w:val="28"/>
        </w:rPr>
        <w:t>Северском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районе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Сафошкин</w:t>
      </w:r>
      <w:proofErr w:type="spellEnd"/>
      <w:r w:rsidRPr="00FB5017">
        <w:rPr>
          <w:rFonts w:cs="F"/>
          <w:sz w:val="28"/>
          <w:szCs w:val="28"/>
        </w:rPr>
        <w:t xml:space="preserve"> И.Н.;</w:t>
      </w:r>
    </w:p>
    <w:p w14:paraId="11092E99" w14:textId="77777777" w:rsidR="00B71844" w:rsidRPr="00FB5017" w:rsidRDefault="00B71844" w:rsidP="00B71844">
      <w:pPr>
        <w:pStyle w:val="Standard"/>
        <w:jc w:val="both"/>
        <w:rPr>
          <w:rFonts w:cs="F"/>
          <w:sz w:val="28"/>
          <w:szCs w:val="28"/>
        </w:rPr>
      </w:pPr>
      <w:r w:rsidRPr="00FB5017">
        <w:rPr>
          <w:rFonts w:cs="F"/>
          <w:sz w:val="28"/>
          <w:szCs w:val="28"/>
          <w:lang w:val="ru-RU"/>
        </w:rPr>
        <w:t xml:space="preserve">- </w:t>
      </w:r>
      <w:proofErr w:type="spellStart"/>
      <w:r w:rsidRPr="00FB5017">
        <w:rPr>
          <w:rFonts w:cs="F"/>
          <w:sz w:val="28"/>
          <w:szCs w:val="28"/>
        </w:rPr>
        <w:t>Союз</w:t>
      </w:r>
      <w:proofErr w:type="spellEnd"/>
      <w:r w:rsidRPr="00FB5017">
        <w:rPr>
          <w:rFonts w:cs="F"/>
          <w:sz w:val="28"/>
          <w:szCs w:val="28"/>
        </w:rPr>
        <w:t xml:space="preserve"> «</w:t>
      </w:r>
      <w:proofErr w:type="spellStart"/>
      <w:r w:rsidRPr="00FB5017">
        <w:rPr>
          <w:rFonts w:cs="F"/>
          <w:sz w:val="28"/>
          <w:szCs w:val="28"/>
        </w:rPr>
        <w:t>Торгово-промышленная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палата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Северского</w:t>
      </w:r>
      <w:proofErr w:type="spellEnd"/>
      <w:r w:rsidRPr="00FB5017">
        <w:rPr>
          <w:rFonts w:cs="F"/>
          <w:sz w:val="28"/>
          <w:szCs w:val="28"/>
        </w:rPr>
        <w:t xml:space="preserve"> </w:t>
      </w:r>
      <w:proofErr w:type="spellStart"/>
      <w:r w:rsidRPr="00FB5017">
        <w:rPr>
          <w:rFonts w:cs="F"/>
          <w:sz w:val="28"/>
          <w:szCs w:val="28"/>
        </w:rPr>
        <w:t>района</w:t>
      </w:r>
      <w:proofErr w:type="spellEnd"/>
      <w:r w:rsidRPr="00FB5017">
        <w:rPr>
          <w:rFonts w:cs="F"/>
          <w:sz w:val="28"/>
          <w:szCs w:val="28"/>
        </w:rPr>
        <w:t>»;</w:t>
      </w:r>
    </w:p>
    <w:p w14:paraId="284D6080" w14:textId="77777777" w:rsidR="00B71844" w:rsidRPr="00FB5017" w:rsidRDefault="00B71844" w:rsidP="00B71844">
      <w:pPr>
        <w:pStyle w:val="Standard"/>
        <w:jc w:val="both"/>
        <w:rPr>
          <w:sz w:val="28"/>
          <w:szCs w:val="28"/>
        </w:rPr>
      </w:pPr>
      <w:r w:rsidRPr="00FB5017">
        <w:rPr>
          <w:sz w:val="28"/>
          <w:szCs w:val="28"/>
          <w:lang w:val="ru-RU"/>
        </w:rPr>
        <w:t xml:space="preserve">- </w:t>
      </w:r>
      <w:proofErr w:type="spellStart"/>
      <w:r w:rsidRPr="00FB5017">
        <w:rPr>
          <w:sz w:val="28"/>
          <w:szCs w:val="28"/>
        </w:rPr>
        <w:t>Северская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районная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организация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общероссийской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общественной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организации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Профессионального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союза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работников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агропромышленного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комплекса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Российской</w:t>
      </w:r>
      <w:proofErr w:type="spellEnd"/>
      <w:r w:rsidRPr="00FB5017">
        <w:rPr>
          <w:sz w:val="28"/>
          <w:szCs w:val="28"/>
        </w:rPr>
        <w:t xml:space="preserve"> </w:t>
      </w:r>
      <w:proofErr w:type="spellStart"/>
      <w:r w:rsidRPr="00FB5017">
        <w:rPr>
          <w:sz w:val="28"/>
          <w:szCs w:val="28"/>
        </w:rPr>
        <w:t>Федерации</w:t>
      </w:r>
      <w:proofErr w:type="spellEnd"/>
      <w:r w:rsidRPr="00FB5017">
        <w:rPr>
          <w:sz w:val="28"/>
          <w:szCs w:val="28"/>
        </w:rPr>
        <w:t>;</w:t>
      </w:r>
    </w:p>
    <w:p w14:paraId="3B7BDBD4" w14:textId="77777777" w:rsidR="009568E6" w:rsidRPr="00FB5017" w:rsidRDefault="00B71844" w:rsidP="00B7184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5017">
        <w:rPr>
          <w:rFonts w:ascii="Times New Roman" w:hAnsi="Times New Roman"/>
          <w:sz w:val="28"/>
          <w:szCs w:val="28"/>
        </w:rPr>
        <w:t xml:space="preserve">- Индивидуальный предприниматель Александр Иванович </w:t>
      </w:r>
      <w:proofErr w:type="spellStart"/>
      <w:r w:rsidRPr="00FB5017">
        <w:rPr>
          <w:rFonts w:ascii="Times New Roman" w:hAnsi="Times New Roman"/>
          <w:sz w:val="28"/>
          <w:szCs w:val="28"/>
        </w:rPr>
        <w:t>Предзиглей</w:t>
      </w:r>
      <w:proofErr w:type="spellEnd"/>
      <w:r w:rsidRPr="00FB5017">
        <w:rPr>
          <w:rFonts w:ascii="Times New Roman" w:hAnsi="Times New Roman"/>
          <w:sz w:val="28"/>
          <w:szCs w:val="28"/>
        </w:rPr>
        <w:t xml:space="preserve"> (председатель постоянной комиссии Совета муниципального образования Северский район по вопросам экономики и</w:t>
      </w:r>
      <w:r w:rsidR="009568E6" w:rsidRPr="00FB5017">
        <w:rPr>
          <w:rFonts w:ascii="Times New Roman" w:hAnsi="Times New Roman"/>
          <w:sz w:val="28"/>
          <w:szCs w:val="28"/>
        </w:rPr>
        <w:t xml:space="preserve"> бюджета, общественный деятель);</w:t>
      </w:r>
    </w:p>
    <w:p w14:paraId="19AD18E1" w14:textId="77777777" w:rsidR="009568E6" w:rsidRPr="00FB5017" w:rsidRDefault="009568E6" w:rsidP="00B7184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B5017">
        <w:rPr>
          <w:rFonts w:ascii="Times New Roman" w:hAnsi="Times New Roman"/>
          <w:sz w:val="28"/>
          <w:szCs w:val="28"/>
        </w:rPr>
        <w:t>- Кунгурцев Михаил Александрович, депутат Афипского городского поселения, общественный деятель, финалист краевого конкурса «Лидеры Кубани».</w:t>
      </w:r>
    </w:p>
    <w:p w14:paraId="3A096B70" w14:textId="794A267F" w:rsidR="00784A4E" w:rsidRPr="00FB5017" w:rsidRDefault="00895D9D" w:rsidP="00DF5B2E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 xml:space="preserve">9. </w:t>
      </w:r>
      <w:r w:rsidR="009568E6" w:rsidRPr="00FB5017">
        <w:rPr>
          <w:rFonts w:ascii="Times New Roman" w:hAnsi="Times New Roman" w:cs="Times New Roman"/>
          <w:sz w:val="28"/>
          <w:szCs w:val="28"/>
        </w:rPr>
        <w:t>В ходе публичных консультаций предложени</w:t>
      </w:r>
      <w:r w:rsidR="00DF5B2E">
        <w:rPr>
          <w:rFonts w:ascii="Times New Roman" w:hAnsi="Times New Roman" w:cs="Times New Roman"/>
          <w:sz w:val="28"/>
          <w:szCs w:val="28"/>
        </w:rPr>
        <w:t>й и замечаний не поступало.</w:t>
      </w:r>
    </w:p>
    <w:p w14:paraId="166B801B" w14:textId="4D4F0EA8" w:rsidR="00895D9D" w:rsidRPr="00FB5017" w:rsidRDefault="00856EA9" w:rsidP="00DC5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10. </w:t>
      </w:r>
      <w:r w:rsidR="00784A4E" w:rsidRPr="00FB5017">
        <w:rPr>
          <w:rFonts w:ascii="Times New Roman" w:hAnsi="Times New Roman" w:cs="Times New Roman"/>
          <w:sz w:val="28"/>
          <w:szCs w:val="28"/>
        </w:rPr>
        <w:t xml:space="preserve">Вывод: По результатам проведения оценки регулирующего воздействия проекта постановления администрации муниципального образования Северский район </w:t>
      </w:r>
      <w:r w:rsidR="00FB5017" w:rsidRPr="00FB5017">
        <w:rPr>
          <w:rFonts w:ascii="Times New Roman" w:hAnsi="Times New Roman" w:cs="Times New Roman"/>
          <w:sz w:val="28"/>
          <w:szCs w:val="28"/>
        </w:rPr>
        <w:t>«</w:t>
      </w:r>
      <w:r w:rsidR="00DF5B2E" w:rsidRPr="00DF5B2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 ввод объекта в эксплуатацию</w:t>
      </w:r>
      <w:r w:rsidR="00FB5017" w:rsidRPr="00FB5017">
        <w:rPr>
          <w:rFonts w:ascii="Times New Roman" w:hAnsi="Times New Roman" w:cs="Times New Roman"/>
          <w:sz w:val="28"/>
          <w:szCs w:val="28"/>
        </w:rPr>
        <w:t>»</w:t>
      </w:r>
      <w:r w:rsidR="00F81B7A" w:rsidRPr="00FB5017">
        <w:rPr>
          <w:rFonts w:ascii="Times New Roman" w:hAnsi="Times New Roman" w:cs="Times New Roman"/>
          <w:sz w:val="28"/>
          <w:szCs w:val="28"/>
        </w:rPr>
        <w:t xml:space="preserve"> м</w:t>
      </w:r>
      <w:r w:rsidR="00784A4E" w:rsidRPr="00FB5017">
        <w:rPr>
          <w:rFonts w:ascii="Times New Roman" w:hAnsi="Times New Roman" w:cs="Times New Roman"/>
          <w:sz w:val="28"/>
          <w:szCs w:val="28"/>
        </w:rPr>
        <w:t xml:space="preserve">ожно сделать вывод об отсутствии </w:t>
      </w:r>
      <w:r w:rsidR="002820A1" w:rsidRPr="00FB5017">
        <w:rPr>
          <w:rFonts w:ascii="Times New Roman" w:hAnsi="Times New Roman" w:cs="Times New Roman"/>
          <w:sz w:val="28"/>
          <w:szCs w:val="28"/>
        </w:rPr>
        <w:t xml:space="preserve">в 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784A4E" w:rsidRPr="00FB501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положений, вводящих избыточные административные обязанности, запреты и ограничения для </w:t>
      </w:r>
      <w:r w:rsidR="003539C5" w:rsidRPr="00FB501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 или способствующих их введению, оказывающих негативное влияние на отрасли экономики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, способствующих возникновению необоснованных расходов </w:t>
      </w:r>
      <w:r w:rsidR="003539C5" w:rsidRPr="00FB5017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деятельности, а также необоснованных расходов </w:t>
      </w:r>
      <w:r w:rsidR="00F90A43" w:rsidRPr="00FB5017">
        <w:rPr>
          <w:rFonts w:ascii="Times New Roman" w:hAnsi="Times New Roman" w:cs="Times New Roman"/>
          <w:sz w:val="28"/>
          <w:szCs w:val="28"/>
        </w:rPr>
        <w:t>районного</w:t>
      </w:r>
      <w:r w:rsidR="00895D9D" w:rsidRPr="00FB5017">
        <w:rPr>
          <w:rFonts w:ascii="Times New Roman" w:hAnsi="Times New Roman" w:cs="Times New Roman"/>
          <w:sz w:val="28"/>
          <w:szCs w:val="28"/>
        </w:rPr>
        <w:t xml:space="preserve"> бюджета (бюджета муниципального образования </w:t>
      </w:r>
      <w:r w:rsidR="005877E9" w:rsidRPr="00FB5017">
        <w:rPr>
          <w:rFonts w:ascii="Times New Roman" w:hAnsi="Times New Roman" w:cs="Times New Roman"/>
          <w:sz w:val="28"/>
          <w:szCs w:val="28"/>
        </w:rPr>
        <w:t>Север</w:t>
      </w:r>
      <w:r w:rsidR="00F90A43" w:rsidRPr="00FB5017">
        <w:rPr>
          <w:rFonts w:ascii="Times New Roman" w:hAnsi="Times New Roman" w:cs="Times New Roman"/>
          <w:sz w:val="28"/>
          <w:szCs w:val="28"/>
        </w:rPr>
        <w:t>ский район</w:t>
      </w:r>
      <w:r w:rsidR="00895D9D" w:rsidRPr="00FB5017">
        <w:rPr>
          <w:rFonts w:ascii="Times New Roman" w:hAnsi="Times New Roman" w:cs="Times New Roman"/>
          <w:sz w:val="28"/>
          <w:szCs w:val="28"/>
        </w:rPr>
        <w:t>).</w:t>
      </w:r>
    </w:p>
    <w:p w14:paraId="351E4C2C" w14:textId="77777777" w:rsidR="001B51FF" w:rsidRPr="00FB5017" w:rsidRDefault="001B51FF" w:rsidP="00F81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5D0EF2" w14:textId="6A2FD943" w:rsidR="00B23F96" w:rsidRPr="00FB5017" w:rsidRDefault="00DF5B2E" w:rsidP="00F81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5017" w:rsidRPr="00FB501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5017" w:rsidRPr="00FB5017">
        <w:rPr>
          <w:rFonts w:ascii="Times New Roman" w:hAnsi="Times New Roman" w:cs="Times New Roman"/>
          <w:sz w:val="28"/>
          <w:szCs w:val="28"/>
        </w:rPr>
        <w:t>.2021</w:t>
      </w:r>
      <w:r w:rsidR="00532C67" w:rsidRPr="00FB501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134763" w14:textId="48AED0DB" w:rsidR="00DC5A92" w:rsidRDefault="00DC5A92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F4283" w14:textId="13F79D72" w:rsidR="00DF5B2E" w:rsidRDefault="00DF5B2E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5FC9A6" w14:textId="77777777" w:rsidR="00DF5B2E" w:rsidRPr="00FB5017" w:rsidRDefault="00DF5B2E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A662E7" w14:textId="77777777" w:rsidR="00532C67" w:rsidRPr="00FB5017" w:rsidRDefault="00FB5017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Н</w:t>
      </w:r>
      <w:r w:rsidR="00532C67" w:rsidRPr="00FB5017">
        <w:rPr>
          <w:rFonts w:ascii="Times New Roman" w:hAnsi="Times New Roman" w:cs="Times New Roman"/>
          <w:sz w:val="28"/>
          <w:szCs w:val="28"/>
        </w:rPr>
        <w:t>ачальник управления экономики,</w:t>
      </w:r>
    </w:p>
    <w:p w14:paraId="032D0BC4" w14:textId="0D7651C6" w:rsidR="00532C67" w:rsidRPr="00FB5017" w:rsidRDefault="00532C67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017">
        <w:rPr>
          <w:rFonts w:ascii="Times New Roman" w:hAnsi="Times New Roman" w:cs="Times New Roman"/>
          <w:sz w:val="28"/>
          <w:szCs w:val="28"/>
        </w:rPr>
        <w:t>инвестиций и прогнозирования</w:t>
      </w:r>
      <w:r w:rsidR="005877E9" w:rsidRPr="00FB501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B50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017" w:rsidRPr="00FB5017">
        <w:rPr>
          <w:rFonts w:ascii="Times New Roman" w:hAnsi="Times New Roman" w:cs="Times New Roman"/>
          <w:sz w:val="28"/>
          <w:szCs w:val="28"/>
        </w:rPr>
        <w:t xml:space="preserve">      </w:t>
      </w:r>
      <w:r w:rsidR="005877E9" w:rsidRPr="00FB50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5017" w:rsidRPr="00FB5017">
        <w:rPr>
          <w:rFonts w:ascii="Times New Roman" w:hAnsi="Times New Roman" w:cs="Times New Roman"/>
          <w:sz w:val="28"/>
          <w:szCs w:val="28"/>
        </w:rPr>
        <w:t>К.В.Леуцкая</w:t>
      </w:r>
      <w:proofErr w:type="spellEnd"/>
    </w:p>
    <w:p w14:paraId="72291B7E" w14:textId="77777777" w:rsidR="001B51FF" w:rsidRPr="00FB5017" w:rsidRDefault="001B51FF" w:rsidP="0089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B51FF" w:rsidRPr="00FB5017" w:rsidSect="00856EA9">
      <w:headerReference w:type="default" r:id="rId10"/>
      <w:pgSz w:w="11905" w:h="16838"/>
      <w:pgMar w:top="1021" w:right="567" w:bottom="1021" w:left="164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98615" w14:textId="77777777" w:rsidR="00263BC1" w:rsidRDefault="00263BC1" w:rsidP="003A0CA5">
      <w:pPr>
        <w:spacing w:after="0" w:line="240" w:lineRule="auto"/>
      </w:pPr>
      <w:r>
        <w:separator/>
      </w:r>
    </w:p>
  </w:endnote>
  <w:endnote w:type="continuationSeparator" w:id="0">
    <w:p w14:paraId="546B0BE2" w14:textId="77777777" w:rsidR="00263BC1" w:rsidRDefault="00263BC1" w:rsidP="003A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0A0F2" w14:textId="77777777" w:rsidR="00263BC1" w:rsidRDefault="00263BC1" w:rsidP="003A0CA5">
      <w:pPr>
        <w:spacing w:after="0" w:line="240" w:lineRule="auto"/>
      </w:pPr>
      <w:r>
        <w:separator/>
      </w:r>
    </w:p>
  </w:footnote>
  <w:footnote w:type="continuationSeparator" w:id="0">
    <w:p w14:paraId="14B406DC" w14:textId="77777777" w:rsidR="00263BC1" w:rsidRDefault="00263BC1" w:rsidP="003A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8361141"/>
      <w:docPartObj>
        <w:docPartGallery w:val="Page Numbers (Top of Page)"/>
        <w:docPartUnique/>
      </w:docPartObj>
    </w:sdtPr>
    <w:sdtEndPr/>
    <w:sdtContent>
      <w:p w14:paraId="6EF1080C" w14:textId="77777777" w:rsidR="003A0CA5" w:rsidRDefault="003A0C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017">
          <w:rPr>
            <w:noProof/>
          </w:rPr>
          <w:t>4</w:t>
        </w:r>
        <w:r>
          <w:fldChar w:fldCharType="end"/>
        </w:r>
      </w:p>
    </w:sdtContent>
  </w:sdt>
  <w:p w14:paraId="2FCEA8B9" w14:textId="77777777" w:rsidR="003A0CA5" w:rsidRDefault="003A0C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EA"/>
    <w:rsid w:val="00001168"/>
    <w:rsid w:val="000029AB"/>
    <w:rsid w:val="000074F7"/>
    <w:rsid w:val="00027ADB"/>
    <w:rsid w:val="00045209"/>
    <w:rsid w:val="00050277"/>
    <w:rsid w:val="000706D4"/>
    <w:rsid w:val="000754A6"/>
    <w:rsid w:val="00085C33"/>
    <w:rsid w:val="00096D41"/>
    <w:rsid w:val="000A5C71"/>
    <w:rsid w:val="000B3DB2"/>
    <w:rsid w:val="000C1A15"/>
    <w:rsid w:val="000D02A4"/>
    <w:rsid w:val="000E7BF0"/>
    <w:rsid w:val="000F41C0"/>
    <w:rsid w:val="00101B9C"/>
    <w:rsid w:val="00104F5C"/>
    <w:rsid w:val="001171BA"/>
    <w:rsid w:val="00120834"/>
    <w:rsid w:val="00174CD8"/>
    <w:rsid w:val="001A13F7"/>
    <w:rsid w:val="001B2811"/>
    <w:rsid w:val="001B51FF"/>
    <w:rsid w:val="001C1B17"/>
    <w:rsid w:val="001E2545"/>
    <w:rsid w:val="001E581F"/>
    <w:rsid w:val="00202219"/>
    <w:rsid w:val="002142CE"/>
    <w:rsid w:val="0022042D"/>
    <w:rsid w:val="00226C5E"/>
    <w:rsid w:val="00240607"/>
    <w:rsid w:val="002611BC"/>
    <w:rsid w:val="00263BC1"/>
    <w:rsid w:val="0026767F"/>
    <w:rsid w:val="00273A6E"/>
    <w:rsid w:val="00277C31"/>
    <w:rsid w:val="002820A1"/>
    <w:rsid w:val="00283205"/>
    <w:rsid w:val="002943EA"/>
    <w:rsid w:val="002A1B81"/>
    <w:rsid w:val="002B0DA5"/>
    <w:rsid w:val="002B394F"/>
    <w:rsid w:val="002B5FC5"/>
    <w:rsid w:val="002C1E3E"/>
    <w:rsid w:val="002C528E"/>
    <w:rsid w:val="002D011C"/>
    <w:rsid w:val="002D6297"/>
    <w:rsid w:val="002F207A"/>
    <w:rsid w:val="003238C7"/>
    <w:rsid w:val="00343B3A"/>
    <w:rsid w:val="003539C5"/>
    <w:rsid w:val="00356529"/>
    <w:rsid w:val="00386E4D"/>
    <w:rsid w:val="0039577D"/>
    <w:rsid w:val="003A0CA5"/>
    <w:rsid w:val="003A35DE"/>
    <w:rsid w:val="003A602C"/>
    <w:rsid w:val="003D49AF"/>
    <w:rsid w:val="0041113D"/>
    <w:rsid w:val="0041541F"/>
    <w:rsid w:val="00425876"/>
    <w:rsid w:val="00426669"/>
    <w:rsid w:val="00442AAE"/>
    <w:rsid w:val="0046693B"/>
    <w:rsid w:val="0047469D"/>
    <w:rsid w:val="00485C09"/>
    <w:rsid w:val="004A7B01"/>
    <w:rsid w:val="004B4F69"/>
    <w:rsid w:val="004F35D1"/>
    <w:rsid w:val="005005D3"/>
    <w:rsid w:val="005012C4"/>
    <w:rsid w:val="00510DFF"/>
    <w:rsid w:val="00514F20"/>
    <w:rsid w:val="005224BB"/>
    <w:rsid w:val="005269B2"/>
    <w:rsid w:val="00527DFF"/>
    <w:rsid w:val="00532521"/>
    <w:rsid w:val="00532C67"/>
    <w:rsid w:val="005540EB"/>
    <w:rsid w:val="00554425"/>
    <w:rsid w:val="00556179"/>
    <w:rsid w:val="005657EA"/>
    <w:rsid w:val="005741A4"/>
    <w:rsid w:val="0057728B"/>
    <w:rsid w:val="00583D0E"/>
    <w:rsid w:val="005877E9"/>
    <w:rsid w:val="0059257D"/>
    <w:rsid w:val="00596FC9"/>
    <w:rsid w:val="005A5D7E"/>
    <w:rsid w:val="005D42F5"/>
    <w:rsid w:val="00617D1F"/>
    <w:rsid w:val="006470B9"/>
    <w:rsid w:val="0066144C"/>
    <w:rsid w:val="006628E3"/>
    <w:rsid w:val="00687560"/>
    <w:rsid w:val="006B3AF8"/>
    <w:rsid w:val="006C0218"/>
    <w:rsid w:val="006C6F11"/>
    <w:rsid w:val="006F1D4F"/>
    <w:rsid w:val="006F48DA"/>
    <w:rsid w:val="006F6D95"/>
    <w:rsid w:val="00707F4D"/>
    <w:rsid w:val="00712B58"/>
    <w:rsid w:val="007366FC"/>
    <w:rsid w:val="007470CE"/>
    <w:rsid w:val="0075347A"/>
    <w:rsid w:val="00756006"/>
    <w:rsid w:val="0076572E"/>
    <w:rsid w:val="00784A4E"/>
    <w:rsid w:val="007B7A14"/>
    <w:rsid w:val="007B7E36"/>
    <w:rsid w:val="007C114F"/>
    <w:rsid w:val="007C200F"/>
    <w:rsid w:val="007C658C"/>
    <w:rsid w:val="007C7D3B"/>
    <w:rsid w:val="007E1C48"/>
    <w:rsid w:val="007F564A"/>
    <w:rsid w:val="00810FCA"/>
    <w:rsid w:val="008203AA"/>
    <w:rsid w:val="008372D9"/>
    <w:rsid w:val="00846A77"/>
    <w:rsid w:val="00856EA9"/>
    <w:rsid w:val="008763D1"/>
    <w:rsid w:val="00884822"/>
    <w:rsid w:val="00891F3E"/>
    <w:rsid w:val="00895D9D"/>
    <w:rsid w:val="008A0415"/>
    <w:rsid w:val="008A06E1"/>
    <w:rsid w:val="008C1B8B"/>
    <w:rsid w:val="008F5925"/>
    <w:rsid w:val="009001D7"/>
    <w:rsid w:val="00923018"/>
    <w:rsid w:val="0092457C"/>
    <w:rsid w:val="00945E42"/>
    <w:rsid w:val="00953814"/>
    <w:rsid w:val="0095513D"/>
    <w:rsid w:val="009568E6"/>
    <w:rsid w:val="00960437"/>
    <w:rsid w:val="0098062B"/>
    <w:rsid w:val="00982446"/>
    <w:rsid w:val="00987299"/>
    <w:rsid w:val="009933BC"/>
    <w:rsid w:val="009C3C2D"/>
    <w:rsid w:val="009D31EF"/>
    <w:rsid w:val="009F128C"/>
    <w:rsid w:val="00A2055E"/>
    <w:rsid w:val="00A22469"/>
    <w:rsid w:val="00A31A18"/>
    <w:rsid w:val="00A31F08"/>
    <w:rsid w:val="00A670C2"/>
    <w:rsid w:val="00A7797E"/>
    <w:rsid w:val="00A933DA"/>
    <w:rsid w:val="00AB2F9A"/>
    <w:rsid w:val="00AB4ADE"/>
    <w:rsid w:val="00AC3DD3"/>
    <w:rsid w:val="00AD5263"/>
    <w:rsid w:val="00B002FC"/>
    <w:rsid w:val="00B044AC"/>
    <w:rsid w:val="00B16014"/>
    <w:rsid w:val="00B21E8E"/>
    <w:rsid w:val="00B23F96"/>
    <w:rsid w:val="00B44F2C"/>
    <w:rsid w:val="00B51F58"/>
    <w:rsid w:val="00B606F2"/>
    <w:rsid w:val="00B64B45"/>
    <w:rsid w:val="00B67EC9"/>
    <w:rsid w:val="00B71844"/>
    <w:rsid w:val="00B910CD"/>
    <w:rsid w:val="00BB2176"/>
    <w:rsid w:val="00BD496E"/>
    <w:rsid w:val="00BF03BC"/>
    <w:rsid w:val="00C147F7"/>
    <w:rsid w:val="00C67E56"/>
    <w:rsid w:val="00C71498"/>
    <w:rsid w:val="00C72282"/>
    <w:rsid w:val="00C868B5"/>
    <w:rsid w:val="00CA1F5C"/>
    <w:rsid w:val="00CC47EA"/>
    <w:rsid w:val="00CC4F5A"/>
    <w:rsid w:val="00CD25B9"/>
    <w:rsid w:val="00CD34F7"/>
    <w:rsid w:val="00CE27D3"/>
    <w:rsid w:val="00CF4E9B"/>
    <w:rsid w:val="00D42CA9"/>
    <w:rsid w:val="00D46B99"/>
    <w:rsid w:val="00D6622C"/>
    <w:rsid w:val="00D7526B"/>
    <w:rsid w:val="00D94C19"/>
    <w:rsid w:val="00D96429"/>
    <w:rsid w:val="00DC086F"/>
    <w:rsid w:val="00DC5A92"/>
    <w:rsid w:val="00DF5B2E"/>
    <w:rsid w:val="00E04A90"/>
    <w:rsid w:val="00E10A5F"/>
    <w:rsid w:val="00E12C50"/>
    <w:rsid w:val="00E16FEF"/>
    <w:rsid w:val="00E27428"/>
    <w:rsid w:val="00E27F9D"/>
    <w:rsid w:val="00E340E8"/>
    <w:rsid w:val="00E659FD"/>
    <w:rsid w:val="00E669E1"/>
    <w:rsid w:val="00E67301"/>
    <w:rsid w:val="00E80251"/>
    <w:rsid w:val="00E81BE7"/>
    <w:rsid w:val="00E82E87"/>
    <w:rsid w:val="00E90B74"/>
    <w:rsid w:val="00EA1B20"/>
    <w:rsid w:val="00EC0134"/>
    <w:rsid w:val="00EC603E"/>
    <w:rsid w:val="00ED4B96"/>
    <w:rsid w:val="00EE224B"/>
    <w:rsid w:val="00F106AC"/>
    <w:rsid w:val="00F34C4A"/>
    <w:rsid w:val="00F46CFC"/>
    <w:rsid w:val="00F76B16"/>
    <w:rsid w:val="00F77767"/>
    <w:rsid w:val="00F810A8"/>
    <w:rsid w:val="00F81B7A"/>
    <w:rsid w:val="00F84BD7"/>
    <w:rsid w:val="00F90A43"/>
    <w:rsid w:val="00FB5017"/>
    <w:rsid w:val="00FC19C8"/>
    <w:rsid w:val="00FC5671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0C3D"/>
  <w15:docId w15:val="{BB94285B-0250-4771-90C0-1FB5034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3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0CA5"/>
  </w:style>
  <w:style w:type="paragraph" w:styleId="a9">
    <w:name w:val="footer"/>
    <w:basedOn w:val="a"/>
    <w:link w:val="aa"/>
    <w:uiPriority w:val="99"/>
    <w:unhideWhenUsed/>
    <w:rsid w:val="003A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CA5"/>
  </w:style>
  <w:style w:type="paragraph" w:styleId="ab">
    <w:name w:val="Balloon Text"/>
    <w:basedOn w:val="a"/>
    <w:link w:val="ac"/>
    <w:uiPriority w:val="99"/>
    <w:semiHidden/>
    <w:unhideWhenUsed/>
    <w:rsid w:val="0085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6EA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2C528E"/>
    <w:rPr>
      <w:color w:val="0000FF" w:themeColor="hyperlink"/>
      <w:u w:val="single"/>
    </w:rPr>
  </w:style>
  <w:style w:type="paragraph" w:customStyle="1" w:styleId="Standard">
    <w:name w:val="Standard"/>
    <w:rsid w:val="00D6622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Основной шрифт абзаца1"/>
    <w:rsid w:val="008A0415"/>
  </w:style>
  <w:style w:type="character" w:customStyle="1" w:styleId="ae">
    <w:name w:val="Гипертекстовая ссылка"/>
    <w:rsid w:val="00D7526B"/>
    <w:rPr>
      <w:b/>
      <w:bCs/>
      <w:color w:val="008000"/>
    </w:rPr>
  </w:style>
  <w:style w:type="character" w:styleId="af">
    <w:name w:val="Unresolved Mention"/>
    <w:basedOn w:val="a0"/>
    <w:uiPriority w:val="99"/>
    <w:semiHidden/>
    <w:unhideWhenUsed/>
    <w:rsid w:val="00D7526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D75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vadm.ru/about/strukturnye-podrazdeleniya-administratsii/upravlenie-ekonomiki-investitsiy-i-prognozirovaniya/otsenka-reguliruyushchego-vozdeystviya/uvedomleniya/?ELEMENT_ID=53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0D80-62A2-4CFD-BEA6-4A2DEF3A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Гартман Алина Ивановна</cp:lastModifiedBy>
  <cp:revision>2</cp:revision>
  <cp:lastPrinted>2021-03-10T11:24:00Z</cp:lastPrinted>
  <dcterms:created xsi:type="dcterms:W3CDTF">2021-03-10T11:25:00Z</dcterms:created>
  <dcterms:modified xsi:type="dcterms:W3CDTF">2021-03-10T11:25:00Z</dcterms:modified>
</cp:coreProperties>
</file>