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961"/>
      </w:tblGrid>
      <w:tr w:rsidR="00AA152E" w:rsidRPr="00743A23" w:rsidTr="00212603">
        <w:tc>
          <w:tcPr>
            <w:tcW w:w="4678" w:type="dxa"/>
          </w:tcPr>
          <w:p w:rsidR="00AA152E" w:rsidRPr="00743A23" w:rsidRDefault="00AA152E" w:rsidP="002834DB">
            <w:pPr>
              <w:ind w:right="850"/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AA152E" w:rsidRPr="00743A23" w:rsidRDefault="00AA152E" w:rsidP="00AA152E">
            <w:pPr>
              <w:ind w:right="850"/>
              <w:jc w:val="center"/>
              <w:rPr>
                <w:sz w:val="28"/>
                <w:szCs w:val="28"/>
              </w:rPr>
            </w:pPr>
            <w:r w:rsidRPr="00743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ПРИЛОЖЕНИЕ</w:t>
            </w:r>
          </w:p>
        </w:tc>
      </w:tr>
    </w:tbl>
    <w:p w:rsidR="00AA152E" w:rsidRDefault="00AA152E" w:rsidP="006C03C1">
      <w:pPr>
        <w:ind w:right="850"/>
        <w:rPr>
          <w:sz w:val="28"/>
          <w:szCs w:val="28"/>
        </w:rPr>
      </w:pPr>
    </w:p>
    <w:p w:rsidR="006C03C1" w:rsidRPr="00743A23" w:rsidRDefault="006C03C1" w:rsidP="006C03C1">
      <w:pPr>
        <w:ind w:right="850"/>
        <w:rPr>
          <w:sz w:val="28"/>
          <w:szCs w:val="28"/>
        </w:rPr>
      </w:pPr>
    </w:p>
    <w:tbl>
      <w:tblPr>
        <w:tblStyle w:val="a3"/>
        <w:tblW w:w="9639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8"/>
        <w:gridCol w:w="4961"/>
      </w:tblGrid>
      <w:tr w:rsidR="00AA152E" w:rsidRPr="00743A23" w:rsidTr="00212603">
        <w:tc>
          <w:tcPr>
            <w:tcW w:w="4678" w:type="dxa"/>
          </w:tcPr>
          <w:p w:rsidR="00AA152E" w:rsidRPr="00743A23" w:rsidRDefault="00AA152E" w:rsidP="002834DB">
            <w:pPr>
              <w:ind w:right="850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bottom"/>
          </w:tcPr>
          <w:p w:rsidR="00AA152E" w:rsidRPr="00743A23" w:rsidRDefault="00AA152E" w:rsidP="001E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</w:t>
            </w:r>
          </w:p>
        </w:tc>
      </w:tr>
      <w:tr w:rsidR="00AA152E" w:rsidRPr="00743A23" w:rsidTr="00212603">
        <w:tc>
          <w:tcPr>
            <w:tcW w:w="4678" w:type="dxa"/>
          </w:tcPr>
          <w:p w:rsidR="00AA152E" w:rsidRPr="00743A23" w:rsidRDefault="00AA152E" w:rsidP="002834DB">
            <w:pPr>
              <w:ind w:right="850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bottom"/>
          </w:tcPr>
          <w:p w:rsidR="00AA152E" w:rsidRPr="00743A23" w:rsidRDefault="00AA152E" w:rsidP="001E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распоряжением администрации</w:t>
            </w:r>
          </w:p>
        </w:tc>
      </w:tr>
      <w:tr w:rsidR="00AA152E" w:rsidRPr="00743A23" w:rsidTr="00212603">
        <w:tc>
          <w:tcPr>
            <w:tcW w:w="4678" w:type="dxa"/>
          </w:tcPr>
          <w:p w:rsidR="00AA152E" w:rsidRPr="00743A23" w:rsidRDefault="00AA152E" w:rsidP="002834DB">
            <w:pPr>
              <w:ind w:right="850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bottom"/>
          </w:tcPr>
          <w:p w:rsidR="00AA152E" w:rsidRPr="00743A23" w:rsidRDefault="00AA152E" w:rsidP="001E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муниципального образования</w:t>
            </w:r>
          </w:p>
        </w:tc>
      </w:tr>
      <w:tr w:rsidR="00AA152E" w:rsidRPr="00743A23" w:rsidTr="00212603">
        <w:tc>
          <w:tcPr>
            <w:tcW w:w="4678" w:type="dxa"/>
          </w:tcPr>
          <w:p w:rsidR="00AA152E" w:rsidRPr="00743A23" w:rsidRDefault="00AA152E" w:rsidP="002834DB">
            <w:pPr>
              <w:ind w:right="850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bottom"/>
          </w:tcPr>
          <w:p w:rsidR="00AA152E" w:rsidRPr="00743A23" w:rsidRDefault="00AA152E" w:rsidP="001E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Северский район</w:t>
            </w:r>
          </w:p>
        </w:tc>
      </w:tr>
      <w:tr w:rsidR="00AA152E" w:rsidRPr="00743A23" w:rsidTr="00212603">
        <w:tc>
          <w:tcPr>
            <w:tcW w:w="4678" w:type="dxa"/>
          </w:tcPr>
          <w:p w:rsidR="00AA152E" w:rsidRPr="00743A23" w:rsidRDefault="00AA152E" w:rsidP="002834DB">
            <w:pPr>
              <w:ind w:right="850"/>
              <w:rPr>
                <w:sz w:val="28"/>
                <w:szCs w:val="28"/>
              </w:rPr>
            </w:pPr>
          </w:p>
        </w:tc>
        <w:tc>
          <w:tcPr>
            <w:tcW w:w="4961" w:type="dxa"/>
            <w:vAlign w:val="bottom"/>
          </w:tcPr>
          <w:p w:rsidR="00AA152E" w:rsidRPr="00743A23" w:rsidRDefault="00AA152E" w:rsidP="001E68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43A2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______________ № _______</w:t>
            </w:r>
          </w:p>
        </w:tc>
      </w:tr>
    </w:tbl>
    <w:p w:rsidR="00F11313" w:rsidRDefault="00F11313" w:rsidP="0084013A">
      <w:pPr>
        <w:ind w:right="850"/>
      </w:pPr>
    </w:p>
    <w:p w:rsidR="006C03C1" w:rsidRDefault="006C03C1" w:rsidP="0084013A">
      <w:pPr>
        <w:ind w:right="850"/>
      </w:pPr>
    </w:p>
    <w:p w:rsidR="00AA152E" w:rsidRDefault="00AA152E" w:rsidP="002834DB">
      <w:pPr>
        <w:ind w:left="-567" w:right="850"/>
      </w:pPr>
    </w:p>
    <w:tbl>
      <w:tblPr>
        <w:tblW w:w="10490" w:type="dxa"/>
        <w:tblInd w:w="-176" w:type="dxa"/>
        <w:tblLayout w:type="fixed"/>
        <w:tblLook w:val="04A0"/>
      </w:tblPr>
      <w:tblGrid>
        <w:gridCol w:w="426"/>
        <w:gridCol w:w="2410"/>
        <w:gridCol w:w="992"/>
        <w:gridCol w:w="992"/>
        <w:gridCol w:w="993"/>
        <w:gridCol w:w="992"/>
        <w:gridCol w:w="992"/>
        <w:gridCol w:w="992"/>
        <w:gridCol w:w="851"/>
        <w:gridCol w:w="709"/>
        <w:gridCol w:w="141"/>
      </w:tblGrid>
      <w:tr w:rsidR="00F746C8" w:rsidRPr="00F746C8" w:rsidTr="00217872">
        <w:trPr>
          <w:gridBefore w:val="1"/>
          <w:gridAfter w:val="1"/>
          <w:wBefore w:w="426" w:type="dxa"/>
          <w:wAfter w:w="141" w:type="dxa"/>
          <w:trHeight w:val="1383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30D85" w:rsidRPr="00F746C8" w:rsidRDefault="00F746C8" w:rsidP="0021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74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ПРОГНОЗ</w:t>
            </w:r>
            <w:r w:rsidRPr="00F74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 xml:space="preserve"> социально-экономического развития  </w:t>
            </w:r>
            <w:r w:rsidRPr="00F74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муниципального образования Северский район</w:t>
            </w:r>
            <w:r w:rsidRPr="00F74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на среднесрочный период до 202</w:t>
            </w:r>
            <w:r w:rsid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Pr="00F74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  <w:r w:rsidR="00FF3E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F746C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F746C8" w:rsidRPr="00F746C8" w:rsidTr="00217872">
        <w:trPr>
          <w:gridBefore w:val="1"/>
          <w:gridAfter w:val="1"/>
          <w:wBefore w:w="426" w:type="dxa"/>
          <w:wAfter w:w="141" w:type="dxa"/>
          <w:trHeight w:val="405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746C8" w:rsidRPr="00F746C8" w:rsidRDefault="00F746C8" w:rsidP="00F746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217872" w:rsidRPr="00217872" w:rsidTr="00217872">
        <w:trPr>
          <w:trHeight w:val="315"/>
        </w:trPr>
        <w:tc>
          <w:tcPr>
            <w:tcW w:w="283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6C03C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ПОКАЗАТЕЛ</w:t>
            </w:r>
            <w:r w:rsidR="006C03C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Я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оценка</w:t>
            </w:r>
          </w:p>
        </w:tc>
        <w:tc>
          <w:tcPr>
            <w:tcW w:w="29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прогноз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72" w:rsidRPr="00217872" w:rsidRDefault="00217872" w:rsidP="0021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2024 г.     в % к   2022 г.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17872" w:rsidRPr="00217872" w:rsidRDefault="00217872" w:rsidP="0021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2026 г.    в % к    2022 г.</w:t>
            </w:r>
          </w:p>
        </w:tc>
      </w:tr>
      <w:tr w:rsidR="00217872" w:rsidRPr="00217872" w:rsidTr="00217872">
        <w:trPr>
          <w:trHeight w:val="465"/>
        </w:trPr>
        <w:tc>
          <w:tcPr>
            <w:tcW w:w="283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2026</w:t>
            </w: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3553C5" w:rsidRPr="00217872" w:rsidTr="003553C5">
        <w:trPr>
          <w:trHeight w:val="31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53C5" w:rsidRPr="003553C5" w:rsidRDefault="003553C5" w:rsidP="003553C5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3553C5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C5" w:rsidRPr="003553C5" w:rsidRDefault="003553C5" w:rsidP="003553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C5" w:rsidRPr="003553C5" w:rsidRDefault="003553C5" w:rsidP="003553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C5" w:rsidRPr="003553C5" w:rsidRDefault="003553C5" w:rsidP="003553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C5" w:rsidRPr="003553C5" w:rsidRDefault="003553C5" w:rsidP="003553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C5" w:rsidRPr="003553C5" w:rsidRDefault="003553C5" w:rsidP="003553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C5" w:rsidRPr="003553C5" w:rsidRDefault="003553C5" w:rsidP="003553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C5" w:rsidRPr="003553C5" w:rsidRDefault="003553C5" w:rsidP="003553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553C5" w:rsidRPr="003553C5" w:rsidRDefault="003553C5" w:rsidP="003553C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3C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217872" w:rsidRPr="00217872" w:rsidTr="00217872">
        <w:trPr>
          <w:trHeight w:val="79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Промышленное производство  </w:t>
            </w:r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(объем отгруженной продукции) по полному кругу предприятий, млн.</w:t>
            </w:r>
            <w:r w:rsidR="003553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187502,3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229142,5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245219,8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316405,6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330450,5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351080,6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153,2</w:t>
            </w:r>
          </w:p>
        </w:tc>
      </w:tr>
      <w:tr w:rsidR="00217872" w:rsidRPr="00217872" w:rsidTr="00217872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к 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году в действ..ценах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7872" w:rsidRPr="00217872" w:rsidTr="00217872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общего объема: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7872" w:rsidRPr="00217872" w:rsidTr="00217872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крупным и средним предприятиям,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185180,6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223477,5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244787,9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316045,1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330079,2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351035,5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157,1</w:t>
            </w:r>
          </w:p>
        </w:tc>
      </w:tr>
      <w:tr w:rsidR="00217872" w:rsidRPr="00217872" w:rsidTr="00217872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к 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году в действ..ценах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7872" w:rsidRPr="00217872" w:rsidTr="00217872">
        <w:trPr>
          <w:trHeight w:val="54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Объем продукции сельского хозяйства </w:t>
            </w:r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всех сельхозпроизводителей, млн.</w:t>
            </w:r>
            <w:r w:rsidR="003553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руб</w:t>
            </w:r>
            <w:r w:rsidR="003553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5908,4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6475,3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6960,8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7458,8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125,2</w:t>
            </w:r>
          </w:p>
        </w:tc>
      </w:tr>
      <w:tr w:rsidR="00217872" w:rsidRPr="00217872" w:rsidTr="00217872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в % к пред. году в </w:t>
            </w:r>
            <w:proofErr w:type="spell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сопост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107,0</w:t>
            </w:r>
          </w:p>
        </w:tc>
      </w:tr>
      <w:tr w:rsidR="00217872" w:rsidRPr="00217872" w:rsidTr="00217872">
        <w:trPr>
          <w:trHeight w:val="52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Объем услуг по Транспортировке и хранению по полному кругу организаций,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10192,6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10917,1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12469,4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12682,6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13071,1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13659,2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125,1</w:t>
            </w:r>
          </w:p>
        </w:tc>
      </w:tr>
      <w:tr w:rsidR="00217872" w:rsidRPr="00217872" w:rsidTr="00217872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в % к пред. году в </w:t>
            </w:r>
            <w:proofErr w:type="spell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7872" w:rsidRPr="00217872" w:rsidTr="00217872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общего объема: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7872" w:rsidRPr="00217872" w:rsidTr="00217872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крупным и средним организациям, млн.</w:t>
            </w:r>
            <w:r w:rsidR="005B13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9855,7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10369,0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12088,3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12447,5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12998,2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125,4</w:t>
            </w:r>
          </w:p>
        </w:tc>
      </w:tr>
      <w:tr w:rsidR="00217872" w:rsidRPr="00217872" w:rsidTr="00217872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к пред. году в </w:t>
            </w:r>
            <w:proofErr w:type="spell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7872" w:rsidRPr="00217872" w:rsidTr="00217872">
        <w:trPr>
          <w:trHeight w:val="54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Оборот розничной торговли по полному кругу организаций, млн.</w:t>
            </w:r>
            <w:r w:rsidR="003553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16058,3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17723,6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19614,7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21295,9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22989,1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24865,0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140,3</w:t>
            </w:r>
          </w:p>
        </w:tc>
      </w:tr>
      <w:tr w:rsidR="00217872" w:rsidRPr="00217872" w:rsidTr="00217872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в % к пред. году в </w:t>
            </w:r>
            <w:proofErr w:type="spell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сопост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117,4</w:t>
            </w:r>
          </w:p>
        </w:tc>
      </w:tr>
      <w:tr w:rsidR="00217872" w:rsidRPr="00217872" w:rsidTr="00217872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общего объема: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7872" w:rsidRPr="00217872" w:rsidTr="00217872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крупным и средним организациям, млн.</w:t>
            </w:r>
            <w:r w:rsidR="005B13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9504,7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10983,6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12340,1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13358,9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14490,7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15703,3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143,0</w:t>
            </w:r>
          </w:p>
        </w:tc>
      </w:tr>
      <w:tr w:rsidR="00217872" w:rsidRPr="00217872" w:rsidTr="005B1310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в % к пред. году в </w:t>
            </w:r>
            <w:proofErr w:type="spell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сопост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119,7</w:t>
            </w:r>
          </w:p>
        </w:tc>
      </w:tr>
      <w:tr w:rsidR="00217872" w:rsidRPr="00217872" w:rsidTr="005B1310">
        <w:trPr>
          <w:trHeight w:val="55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Оборот общественного питания по полному кругу организаций, млн.</w:t>
            </w:r>
            <w:r w:rsidR="003553C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428,1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499,2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130,8</w:t>
            </w:r>
          </w:p>
        </w:tc>
      </w:tr>
      <w:tr w:rsidR="00217872" w:rsidRPr="00217872" w:rsidTr="006C03C1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в % к пред. году в </w:t>
            </w:r>
            <w:proofErr w:type="spell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сопост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104,9</w:t>
            </w:r>
          </w:p>
        </w:tc>
      </w:tr>
      <w:tr w:rsidR="006C03C1" w:rsidRPr="00217872" w:rsidTr="006C03C1">
        <w:trPr>
          <w:trHeight w:val="25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1" w:rsidRPr="00217872" w:rsidRDefault="006C03C1" w:rsidP="006C03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3C1" w:rsidRPr="00217872" w:rsidRDefault="006C03C1" w:rsidP="006C03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1" w:rsidRPr="00217872" w:rsidRDefault="006C03C1" w:rsidP="006C03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1" w:rsidRPr="00217872" w:rsidRDefault="006C03C1" w:rsidP="006C03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3C1" w:rsidRPr="00217872" w:rsidRDefault="006C03C1" w:rsidP="006C03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3C1" w:rsidRPr="00217872" w:rsidRDefault="006C03C1" w:rsidP="006C03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3C1" w:rsidRPr="00217872" w:rsidRDefault="006C03C1" w:rsidP="006C03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3C1" w:rsidRPr="00217872" w:rsidRDefault="006C03C1" w:rsidP="006C03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3C1" w:rsidRPr="00217872" w:rsidRDefault="006C03C1" w:rsidP="006C03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217872" w:rsidRPr="00217872" w:rsidTr="006C03C1">
        <w:trPr>
          <w:trHeight w:val="25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общего объема: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7872" w:rsidRPr="00217872" w:rsidTr="006C03C1">
        <w:trPr>
          <w:trHeight w:val="25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крупным и средним организациям, млн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130,1</w:t>
            </w:r>
          </w:p>
        </w:tc>
      </w:tr>
      <w:tr w:rsidR="00217872" w:rsidRPr="00217872" w:rsidTr="00217872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в % к пред. году в </w:t>
            </w:r>
            <w:proofErr w:type="spell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сопост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104,3</w:t>
            </w:r>
          </w:p>
        </w:tc>
      </w:tr>
      <w:tr w:rsidR="00217872" w:rsidRPr="00217872" w:rsidTr="00217872">
        <w:trPr>
          <w:trHeight w:val="103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Инвестиции в основной капитал за счет всех источников финансирования (без неформальной экономики) по полному кругу организаций, млн.</w:t>
            </w:r>
            <w:r w:rsidR="005B13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руб.  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36712,5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43037,9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56334,7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63506,6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67105,5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153,4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182,8</w:t>
            </w:r>
          </w:p>
        </w:tc>
      </w:tr>
      <w:tr w:rsidR="00217872" w:rsidRPr="00217872" w:rsidTr="00217872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5B1310" w:rsidP="002178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  <w:r w:rsidR="00217872"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к пред. году в </w:t>
            </w:r>
            <w:proofErr w:type="spellStart"/>
            <w:r w:rsidR="00217872"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сопост</w:t>
            </w:r>
            <w:proofErr w:type="gramStart"/>
            <w:r w:rsidR="00217872"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="00217872"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149,5</w:t>
            </w:r>
          </w:p>
        </w:tc>
      </w:tr>
      <w:tr w:rsidR="00217872" w:rsidRPr="00217872" w:rsidTr="00217872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общего объема: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7872" w:rsidRPr="00217872" w:rsidTr="00217872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крупным и средним организациям, млн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23298,7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35863,5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42657,9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56099,7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63216,6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66825,5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156,4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186,3</w:t>
            </w:r>
          </w:p>
        </w:tc>
      </w:tr>
      <w:tr w:rsidR="00217872" w:rsidRPr="00217872" w:rsidTr="00217872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в % к пред. году в </w:t>
            </w:r>
            <w:proofErr w:type="spell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сопост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124,9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152,4</w:t>
            </w:r>
          </w:p>
        </w:tc>
      </w:tr>
      <w:tr w:rsidR="00217872" w:rsidRPr="00217872" w:rsidTr="00217872">
        <w:trPr>
          <w:trHeight w:val="96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Объем выполненных работ по виду деятельности "строительство" </w:t>
            </w:r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br/>
              <w:t>(без неформальной экономики) по полному кругу организаций, млн.</w:t>
            </w:r>
            <w:r w:rsidR="005B13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3080,5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2307,8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1965,0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85,1</w:t>
            </w:r>
          </w:p>
        </w:tc>
      </w:tr>
      <w:tr w:rsidR="00217872" w:rsidRPr="00217872" w:rsidTr="00217872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в % к пред. году в </w:t>
            </w:r>
            <w:proofErr w:type="spell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сопост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69,1</w:t>
            </w:r>
          </w:p>
        </w:tc>
      </w:tr>
      <w:tr w:rsidR="00217872" w:rsidRPr="00217872" w:rsidTr="00217872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общего объема: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7872" w:rsidRPr="00217872" w:rsidTr="00217872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крупным и средним организациям, млн.</w:t>
            </w:r>
            <w:r w:rsidR="005B131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1797,5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60,7</w:t>
            </w:r>
          </w:p>
        </w:tc>
      </w:tr>
      <w:tr w:rsidR="00217872" w:rsidRPr="00217872" w:rsidTr="00217872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в % к пред. году в </w:t>
            </w:r>
            <w:proofErr w:type="spell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сопост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3,0 р.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49,2</w:t>
            </w:r>
          </w:p>
        </w:tc>
      </w:tr>
      <w:tr w:rsidR="00217872" w:rsidRPr="00217872" w:rsidTr="00217872">
        <w:trPr>
          <w:trHeight w:val="78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Доходы предприятий курортно-туристического комплекса - всего (с учетом доходов малых предприятий и физических лиц), млн.</w:t>
            </w:r>
            <w:r w:rsidR="005B131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116,0</w:t>
            </w:r>
          </w:p>
        </w:tc>
      </w:tr>
      <w:tr w:rsidR="00217872" w:rsidRPr="00217872" w:rsidTr="00217872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в % к пред. году в </w:t>
            </w:r>
            <w:proofErr w:type="spell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сопост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107,0</w:t>
            </w:r>
          </w:p>
        </w:tc>
      </w:tr>
      <w:tr w:rsidR="00217872" w:rsidRPr="00217872" w:rsidTr="00217872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общего объема: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7872" w:rsidRPr="00217872" w:rsidRDefault="00217872" w:rsidP="0021787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7872" w:rsidRPr="00217872" w:rsidTr="00217872">
        <w:trPr>
          <w:trHeight w:val="48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доходы </w:t>
            </w:r>
            <w:proofErr w:type="spell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колективных</w:t>
            </w:r>
            <w:proofErr w:type="spell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средств размещения, млн.</w:t>
            </w:r>
            <w:r w:rsidR="004B43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41,2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117,9</w:t>
            </w:r>
          </w:p>
        </w:tc>
      </w:tr>
      <w:tr w:rsidR="00217872" w:rsidRPr="00217872" w:rsidTr="00217872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в % к пред. году в </w:t>
            </w:r>
            <w:proofErr w:type="spell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сопост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112,1</w:t>
            </w:r>
          </w:p>
        </w:tc>
      </w:tr>
      <w:tr w:rsidR="00217872" w:rsidRPr="00217872" w:rsidTr="00217872">
        <w:trPr>
          <w:trHeight w:val="78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Среднегодовой уровень регистрируемой  безработицы  (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численности рабочей силы)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x</w:t>
            </w:r>
            <w:proofErr w:type="spellEnd"/>
          </w:p>
        </w:tc>
      </w:tr>
      <w:tr w:rsidR="00217872" w:rsidRPr="00217872" w:rsidTr="00217872">
        <w:trPr>
          <w:trHeight w:val="57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Сальдированный финансовый результат по полному кругу организаций,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-4047,3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13154,5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13739,7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14518,6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15461,9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67,9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76,4</w:t>
            </w:r>
          </w:p>
        </w:tc>
      </w:tr>
      <w:tr w:rsidR="00217872" w:rsidRPr="00217872" w:rsidTr="00217872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7872" w:rsidRPr="00217872" w:rsidTr="00217872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общего объема: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7872" w:rsidRPr="00217872" w:rsidTr="00217872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крупным и средним организациям, млн.</w:t>
            </w:r>
            <w:r w:rsidR="004B439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-5305,6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18766,9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11611,2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12744,3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13528,5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72,1</w:t>
            </w:r>
          </w:p>
        </w:tc>
      </w:tr>
      <w:tr w:rsidR="00217872" w:rsidRPr="00217872" w:rsidTr="00217872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к пред. году в </w:t>
            </w:r>
            <w:proofErr w:type="spell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енах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-353,7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7872" w:rsidRPr="00217872" w:rsidTr="00217872">
        <w:trPr>
          <w:trHeight w:val="52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Прибыль прибыльных  предприятий по полному кругу организаций, млн.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2406,5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20887,7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13765,5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14325,9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15070,3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15973,6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76,5</w:t>
            </w:r>
          </w:p>
        </w:tc>
      </w:tr>
      <w:tr w:rsidR="00217872" w:rsidRPr="00217872" w:rsidTr="00217872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868,0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7872" w:rsidRPr="00217872" w:rsidTr="00217872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общего объема: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7872" w:rsidRPr="00217872" w:rsidTr="00217872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крупным и средним организациям, млн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845,6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19243,5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12520,8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13151,0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13914,4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72,3</w:t>
            </w:r>
          </w:p>
        </w:tc>
      </w:tr>
      <w:tr w:rsidR="00217872" w:rsidRPr="00217872" w:rsidTr="00CE3B17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Default="00217872" w:rsidP="00CE3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к пред. году в </w:t>
            </w:r>
            <w:proofErr w:type="spell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енах</w:t>
            </w:r>
            <w:proofErr w:type="spellEnd"/>
          </w:p>
          <w:p w:rsidR="00CE3B17" w:rsidRPr="00217872" w:rsidRDefault="00CE3B17" w:rsidP="00CE3B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CE3B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CE3B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2275,8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CE3B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CE3B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CE3B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CE3B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CE3B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CE3B17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17872" w:rsidRPr="00217872" w:rsidTr="004B4390">
        <w:trPr>
          <w:trHeight w:val="52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Убыток по всем видам деятельности по полному кругу организаций, млн. 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6453,8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647,6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511,7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79,0</w:t>
            </w:r>
          </w:p>
        </w:tc>
      </w:tr>
      <w:tr w:rsidR="00217872" w:rsidRPr="00217872" w:rsidTr="004B4390">
        <w:trPr>
          <w:trHeight w:val="25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7872" w:rsidRPr="00217872" w:rsidTr="006C03C1">
        <w:trPr>
          <w:trHeight w:val="2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общего объема: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6C03C1" w:rsidRPr="00217872" w:rsidTr="006C03C1">
        <w:trPr>
          <w:trHeight w:val="25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3C1" w:rsidRPr="00217872" w:rsidRDefault="006C03C1" w:rsidP="006C03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3C1" w:rsidRPr="00217872" w:rsidRDefault="006C03C1" w:rsidP="006C03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3C1" w:rsidRPr="00217872" w:rsidRDefault="006C03C1" w:rsidP="006C03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3C1" w:rsidRPr="00217872" w:rsidRDefault="006C03C1" w:rsidP="006C03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3C1" w:rsidRPr="00217872" w:rsidRDefault="006C03C1" w:rsidP="006C03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3C1" w:rsidRPr="00217872" w:rsidRDefault="006C03C1" w:rsidP="006C03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3C1" w:rsidRPr="00217872" w:rsidRDefault="006C03C1" w:rsidP="006C03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3C1" w:rsidRPr="00217872" w:rsidRDefault="006C03C1" w:rsidP="006C03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03C1" w:rsidRPr="00217872" w:rsidRDefault="006C03C1" w:rsidP="006C03C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</w:tr>
      <w:tr w:rsidR="00217872" w:rsidRPr="00217872" w:rsidTr="006C03C1">
        <w:trPr>
          <w:trHeight w:val="25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крупным и средним организациям, млн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.р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уб.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6151,2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476,7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81,0</w:t>
            </w:r>
          </w:p>
        </w:tc>
      </w:tr>
      <w:tr w:rsidR="00217872" w:rsidRPr="00217872" w:rsidTr="006C03C1">
        <w:trPr>
          <w:trHeight w:val="255"/>
        </w:trPr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 % к пред. году в </w:t>
            </w:r>
            <w:proofErr w:type="spell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действ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.ц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енах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93,1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7872" w:rsidRPr="00217872" w:rsidTr="00217872">
        <w:trPr>
          <w:trHeight w:val="76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Фонд заработной платы по полному кругу организаций 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без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централизованного </w:t>
            </w:r>
            <w:proofErr w:type="spellStart"/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досчета</w:t>
            </w:r>
            <w:proofErr w:type="spellEnd"/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млн.</w:t>
            </w:r>
            <w:r w:rsidR="00CE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9887,2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11244,1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12328,5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13286,9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14521,5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16057,6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142,8</w:t>
            </w:r>
          </w:p>
        </w:tc>
      </w:tr>
      <w:tr w:rsidR="00217872" w:rsidRPr="00217872" w:rsidTr="00217872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7872" w:rsidRPr="00217872" w:rsidTr="00217872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общего объема: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7872" w:rsidRPr="00217872" w:rsidTr="00217872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крупным и средним организациям, млн.</w:t>
            </w:r>
            <w:r w:rsidR="00CE3B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руб.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9709,6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10848,1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11790,9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12961,5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14451,0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121,4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148,8</w:t>
            </w:r>
          </w:p>
        </w:tc>
      </w:tr>
      <w:tr w:rsidR="00217872" w:rsidRPr="00217872" w:rsidTr="00217872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7872" w:rsidRPr="00217872" w:rsidTr="00217872">
        <w:trPr>
          <w:trHeight w:val="102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Численность работающих для расчета среднемесячной заработной платы по полному кругу организаций без централизованного </w:t>
            </w:r>
            <w:proofErr w:type="spellStart"/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досчета</w:t>
            </w:r>
            <w:proofErr w:type="spellEnd"/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тыс.</w:t>
            </w:r>
            <w:r w:rsidR="00CE3B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чел.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18,795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18,788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18,451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18,880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19,425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103,4</w:t>
            </w:r>
          </w:p>
        </w:tc>
      </w:tr>
      <w:tr w:rsidR="00217872" w:rsidRPr="00217872" w:rsidTr="00217872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7872" w:rsidRPr="00217872" w:rsidTr="00217872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 общего объема: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7872" w:rsidRPr="00217872" w:rsidTr="00217872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 крупным и средним организациям, тыс.</w:t>
            </w:r>
            <w:r w:rsidR="00CE3B1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15,531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15,254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14,935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15,180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15,602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16,110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105,6</w:t>
            </w:r>
          </w:p>
        </w:tc>
      </w:tr>
      <w:tr w:rsidR="00217872" w:rsidRPr="00217872" w:rsidTr="00217872">
        <w:trPr>
          <w:trHeight w:val="27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% 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7872" w:rsidRPr="00217872" w:rsidTr="00217872">
        <w:trPr>
          <w:trHeight w:val="73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Среднемесячная заработная плата по полному кругу организаций без централизованного </w:t>
            </w:r>
            <w:proofErr w:type="spellStart"/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досчета</w:t>
            </w:r>
            <w:proofErr w:type="spellEnd"/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, рублей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43837,2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49873,7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56412,0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60008,9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64095,8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68887,2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120,3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138,1</w:t>
            </w:r>
          </w:p>
        </w:tc>
      </w:tr>
      <w:tr w:rsidR="00217872" w:rsidRPr="00217872" w:rsidTr="00217872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7872" w:rsidRPr="00217872" w:rsidTr="00217872">
        <w:trPr>
          <w:trHeight w:val="54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Среднемесячная заработная плата по крупным и средним организациям,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47476,8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53043,9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60529,5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64728,3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69231,9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74751,7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140,9</w:t>
            </w:r>
          </w:p>
        </w:tc>
      </w:tr>
      <w:tr w:rsidR="00217872" w:rsidRPr="00217872" w:rsidTr="00217872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7872" w:rsidRPr="00217872" w:rsidTr="00217872">
        <w:trPr>
          <w:trHeight w:val="52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Полная учетная стоимость основных фондов на конец года, млн.</w:t>
            </w:r>
            <w:r w:rsidR="00CE3B1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  <w:r w:rsidRPr="002178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63646,0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69076,0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71971,0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76828,0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76606,0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112076,0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111,2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162,3</w:t>
            </w:r>
          </w:p>
        </w:tc>
      </w:tr>
      <w:tr w:rsidR="00217872" w:rsidRPr="00217872" w:rsidTr="00217872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7872" w:rsidRPr="00217872" w:rsidTr="00217872">
        <w:trPr>
          <w:trHeight w:val="57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Количество субъектов малого и среднего предпринимательства, единиц</w:t>
            </w:r>
            <w:r w:rsidRPr="002178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vertAlign w:val="superscript"/>
                <w:lang w:eastAsia="ru-RU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4323,0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4394,0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4483,0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4523,0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</w:tr>
      <w:tr w:rsidR="00217872" w:rsidRPr="00217872" w:rsidTr="00217872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217872" w:rsidRPr="00217872" w:rsidTr="00217872">
        <w:trPr>
          <w:trHeight w:val="55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Среднесписочная численность работников субъектов МСП,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5155,0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5197,0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101,8</w:t>
            </w:r>
          </w:p>
        </w:tc>
      </w:tr>
      <w:tr w:rsidR="00217872" w:rsidRPr="00217872" w:rsidTr="00217872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7872" w:rsidRPr="00217872" w:rsidTr="00217872">
        <w:trPr>
          <w:trHeight w:val="585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Численность постоянного населения (среднегодовая), 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122,545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122,603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122,707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122,956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123,424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100,7</w:t>
            </w:r>
          </w:p>
        </w:tc>
      </w:tr>
      <w:tr w:rsidR="00217872" w:rsidRPr="00217872" w:rsidTr="00217872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217872" w:rsidRPr="00217872" w:rsidTr="00217872">
        <w:trPr>
          <w:trHeight w:val="6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Среднегодовая численность занятых в экономике, тыс. человек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44,154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42,392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43,047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43,639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44,716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105,5</w:t>
            </w:r>
          </w:p>
        </w:tc>
      </w:tr>
      <w:tr w:rsidR="00217872" w:rsidRPr="00217872" w:rsidTr="00217872">
        <w:trPr>
          <w:trHeight w:val="300"/>
        </w:trPr>
        <w:tc>
          <w:tcPr>
            <w:tcW w:w="28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% </w:t>
            </w:r>
            <w:proofErr w:type="gramStart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</w:t>
            </w:r>
            <w:proofErr w:type="gramEnd"/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предыдущему году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7872" w:rsidRPr="00217872" w:rsidRDefault="00217872" w:rsidP="0021787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178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C86B3E" w:rsidRDefault="00C86B3E" w:rsidP="00C87752">
      <w:pPr>
        <w:jc w:val="both"/>
      </w:pPr>
    </w:p>
    <w:p w:rsidR="009C7AA9" w:rsidRDefault="009C7AA9" w:rsidP="00347E0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A070F" w:rsidRDefault="00E472B2" w:rsidP="00347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0008C9">
        <w:rPr>
          <w:rFonts w:ascii="Times New Roman" w:hAnsi="Times New Roman" w:cs="Times New Roman"/>
          <w:sz w:val="28"/>
          <w:szCs w:val="28"/>
        </w:rPr>
        <w:t>ачальник управления экономики,</w:t>
      </w:r>
    </w:p>
    <w:p w:rsidR="000008C9" w:rsidRPr="006A070F" w:rsidRDefault="000008C9" w:rsidP="00347E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инвестиций и прогнозирования                              </w:t>
      </w:r>
      <w:r w:rsidR="00C8775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E472B2">
        <w:rPr>
          <w:rFonts w:ascii="Times New Roman" w:hAnsi="Times New Roman" w:cs="Times New Roman"/>
          <w:sz w:val="28"/>
          <w:szCs w:val="28"/>
        </w:rPr>
        <w:t>С.А.Мартынов</w:t>
      </w:r>
    </w:p>
    <w:sectPr w:rsidR="000008C9" w:rsidRPr="006A070F" w:rsidSect="00C8775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390" w:rsidRDefault="004B4390" w:rsidP="00B157CC">
      <w:r>
        <w:separator/>
      </w:r>
    </w:p>
  </w:endnote>
  <w:endnote w:type="continuationSeparator" w:id="0">
    <w:p w:rsidR="004B4390" w:rsidRDefault="004B4390" w:rsidP="00B15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390" w:rsidRDefault="004B439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390" w:rsidRDefault="004B4390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390" w:rsidRDefault="004B439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390" w:rsidRDefault="004B4390" w:rsidP="00B157CC">
      <w:r>
        <w:separator/>
      </w:r>
    </w:p>
  </w:footnote>
  <w:footnote w:type="continuationSeparator" w:id="0">
    <w:p w:rsidR="004B4390" w:rsidRDefault="004B4390" w:rsidP="00B15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390" w:rsidRDefault="004B439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390" w:rsidRPr="00F032ED" w:rsidRDefault="00F032ED" w:rsidP="00F032ED">
    <w:pPr>
      <w:pStyle w:val="a4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390" w:rsidRDefault="004B4390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/>
  <w:rsids>
    <w:rsidRoot w:val="002834DB"/>
    <w:rsid w:val="000008C9"/>
    <w:rsid w:val="00054878"/>
    <w:rsid w:val="00066284"/>
    <w:rsid w:val="00124284"/>
    <w:rsid w:val="00176EED"/>
    <w:rsid w:val="00195214"/>
    <w:rsid w:val="00196B3F"/>
    <w:rsid w:val="001D198E"/>
    <w:rsid w:val="001E6812"/>
    <w:rsid w:val="00212603"/>
    <w:rsid w:val="00217872"/>
    <w:rsid w:val="0026111B"/>
    <w:rsid w:val="002721C3"/>
    <w:rsid w:val="002834DB"/>
    <w:rsid w:val="002847A2"/>
    <w:rsid w:val="002D5299"/>
    <w:rsid w:val="002E67BA"/>
    <w:rsid w:val="00347E02"/>
    <w:rsid w:val="003553C5"/>
    <w:rsid w:val="003F0CD5"/>
    <w:rsid w:val="0040011B"/>
    <w:rsid w:val="00404EC3"/>
    <w:rsid w:val="004B4390"/>
    <w:rsid w:val="004E39EB"/>
    <w:rsid w:val="0051238E"/>
    <w:rsid w:val="005632B6"/>
    <w:rsid w:val="005A216C"/>
    <w:rsid w:val="005A45B5"/>
    <w:rsid w:val="005B1310"/>
    <w:rsid w:val="00631C27"/>
    <w:rsid w:val="0065203A"/>
    <w:rsid w:val="006A070F"/>
    <w:rsid w:val="006C03C1"/>
    <w:rsid w:val="00722908"/>
    <w:rsid w:val="00743A23"/>
    <w:rsid w:val="007D5E6A"/>
    <w:rsid w:val="007D7C72"/>
    <w:rsid w:val="0084013A"/>
    <w:rsid w:val="0084677B"/>
    <w:rsid w:val="00876F79"/>
    <w:rsid w:val="008A04E3"/>
    <w:rsid w:val="008E5F8C"/>
    <w:rsid w:val="008F1E91"/>
    <w:rsid w:val="00902238"/>
    <w:rsid w:val="009141A3"/>
    <w:rsid w:val="00924495"/>
    <w:rsid w:val="00976B28"/>
    <w:rsid w:val="009B4CBB"/>
    <w:rsid w:val="009C7AA9"/>
    <w:rsid w:val="009F5CA9"/>
    <w:rsid w:val="00A07A3E"/>
    <w:rsid w:val="00A60422"/>
    <w:rsid w:val="00A61F6E"/>
    <w:rsid w:val="00AA152E"/>
    <w:rsid w:val="00AF08E7"/>
    <w:rsid w:val="00B157CC"/>
    <w:rsid w:val="00B2504C"/>
    <w:rsid w:val="00B50C66"/>
    <w:rsid w:val="00B54174"/>
    <w:rsid w:val="00BB416D"/>
    <w:rsid w:val="00BE49D3"/>
    <w:rsid w:val="00C05827"/>
    <w:rsid w:val="00C309D3"/>
    <w:rsid w:val="00C30D85"/>
    <w:rsid w:val="00C408F1"/>
    <w:rsid w:val="00C43101"/>
    <w:rsid w:val="00C503CD"/>
    <w:rsid w:val="00C513BA"/>
    <w:rsid w:val="00C55DAF"/>
    <w:rsid w:val="00C66FC6"/>
    <w:rsid w:val="00C86B3E"/>
    <w:rsid w:val="00C87752"/>
    <w:rsid w:val="00CB4D19"/>
    <w:rsid w:val="00CE3B17"/>
    <w:rsid w:val="00D400B9"/>
    <w:rsid w:val="00D875F8"/>
    <w:rsid w:val="00DF4879"/>
    <w:rsid w:val="00E25249"/>
    <w:rsid w:val="00E472B2"/>
    <w:rsid w:val="00E7538A"/>
    <w:rsid w:val="00EE22EB"/>
    <w:rsid w:val="00EE2F10"/>
    <w:rsid w:val="00F032ED"/>
    <w:rsid w:val="00F11313"/>
    <w:rsid w:val="00F63565"/>
    <w:rsid w:val="00F746C8"/>
    <w:rsid w:val="00FB22B9"/>
    <w:rsid w:val="00FF3D73"/>
    <w:rsid w:val="00FF3E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B157C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157CC"/>
  </w:style>
  <w:style w:type="paragraph" w:styleId="a6">
    <w:name w:val="footer"/>
    <w:basedOn w:val="a"/>
    <w:link w:val="a7"/>
    <w:uiPriority w:val="99"/>
    <w:unhideWhenUsed/>
    <w:rsid w:val="00B157C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157CC"/>
  </w:style>
  <w:style w:type="character" w:styleId="a8">
    <w:name w:val="line number"/>
    <w:basedOn w:val="a0"/>
    <w:uiPriority w:val="99"/>
    <w:semiHidden/>
    <w:unhideWhenUsed/>
    <w:rsid w:val="003F0CD5"/>
  </w:style>
  <w:style w:type="character" w:styleId="a9">
    <w:name w:val="Hyperlink"/>
    <w:basedOn w:val="a0"/>
    <w:uiPriority w:val="99"/>
    <w:semiHidden/>
    <w:unhideWhenUsed/>
    <w:rsid w:val="00195214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195214"/>
    <w:rPr>
      <w:color w:val="800080"/>
      <w:u w:val="single"/>
    </w:rPr>
  </w:style>
  <w:style w:type="paragraph" w:customStyle="1" w:styleId="font5">
    <w:name w:val="font5"/>
    <w:basedOn w:val="a"/>
    <w:rsid w:val="00195214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51">
    <w:name w:val="xl1851"/>
    <w:basedOn w:val="a"/>
    <w:rsid w:val="00195214"/>
    <w:pPr>
      <w:spacing w:before="100" w:beforeAutospacing="1" w:after="100" w:afterAutospacing="1"/>
    </w:pPr>
    <w:rPr>
      <w:rFonts w:ascii="Times New Roman CYR" w:eastAsia="Times New Roman" w:hAnsi="Times New Roman CYR" w:cs="Times New Roman CYR"/>
      <w:sz w:val="20"/>
      <w:szCs w:val="20"/>
      <w:lang w:eastAsia="ru-RU"/>
    </w:rPr>
  </w:style>
  <w:style w:type="paragraph" w:customStyle="1" w:styleId="xl1852">
    <w:name w:val="xl1852"/>
    <w:basedOn w:val="a"/>
    <w:rsid w:val="00195214"/>
    <w:pPr>
      <w:spacing w:before="100" w:beforeAutospacing="1" w:after="100" w:afterAutospacing="1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1853">
    <w:name w:val="xl1853"/>
    <w:basedOn w:val="a"/>
    <w:rsid w:val="00195214"/>
    <w:pPr>
      <w:spacing w:before="100" w:beforeAutospacing="1" w:after="100" w:afterAutospacing="1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xl1854">
    <w:name w:val="xl1854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55">
    <w:name w:val="xl1855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6">
    <w:name w:val="xl1856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57">
    <w:name w:val="xl1857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8">
    <w:name w:val="xl1858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9">
    <w:name w:val="xl1859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0">
    <w:name w:val="xl1860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1">
    <w:name w:val="xl1861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2">
    <w:name w:val="xl1862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3">
    <w:name w:val="xl1863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4">
    <w:name w:val="xl1864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5">
    <w:name w:val="xl1865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7" w:color="auto"/>
      </w:pBdr>
      <w:spacing w:before="100" w:beforeAutospacing="1" w:after="100" w:afterAutospacing="1"/>
      <w:ind w:firstLineChars="100" w:firstLine="100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66">
    <w:name w:val="xl1866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7">
    <w:name w:val="xl1867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8">
    <w:name w:val="xl1868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69">
    <w:name w:val="xl1869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870">
    <w:name w:val="xl1870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71">
    <w:name w:val="xl1871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2">
    <w:name w:val="xl1872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3">
    <w:name w:val="xl1873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4">
    <w:name w:val="xl1874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5">
    <w:name w:val="xl1875"/>
    <w:basedOn w:val="a"/>
    <w:rsid w:val="0019521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76">
    <w:name w:val="xl1876"/>
    <w:basedOn w:val="a"/>
    <w:rsid w:val="001952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7">
    <w:name w:val="xl1877"/>
    <w:basedOn w:val="a"/>
    <w:rsid w:val="0019521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8">
    <w:name w:val="xl1878"/>
    <w:basedOn w:val="a"/>
    <w:rsid w:val="001952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79">
    <w:name w:val="xl1879"/>
    <w:basedOn w:val="a"/>
    <w:rsid w:val="001952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0">
    <w:name w:val="xl1880"/>
    <w:basedOn w:val="a"/>
    <w:rsid w:val="001952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81">
    <w:name w:val="xl1881"/>
    <w:basedOn w:val="a"/>
    <w:rsid w:val="00195214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82">
    <w:name w:val="xl1882"/>
    <w:basedOn w:val="a"/>
    <w:rsid w:val="00195214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883">
    <w:name w:val="xl1883"/>
    <w:basedOn w:val="a"/>
    <w:rsid w:val="0019521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4">
    <w:name w:val="xl1884"/>
    <w:basedOn w:val="a"/>
    <w:rsid w:val="0019521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5">
    <w:name w:val="xl1885"/>
    <w:basedOn w:val="a"/>
    <w:rsid w:val="0019521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886">
    <w:name w:val="xl1886"/>
    <w:basedOn w:val="a"/>
    <w:rsid w:val="0019521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1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DC2146-9E1D-4449-B68B-BCBB64A31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1117</Words>
  <Characters>6372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user93</dc:creator>
  <cp:keywords/>
  <dc:description/>
  <cp:lastModifiedBy>user93</cp:lastModifiedBy>
  <cp:revision>70</cp:revision>
  <cp:lastPrinted>2023-10-11T07:04:00Z</cp:lastPrinted>
  <dcterms:created xsi:type="dcterms:W3CDTF">2019-10-29T08:30:00Z</dcterms:created>
  <dcterms:modified xsi:type="dcterms:W3CDTF">2023-10-11T07:05:00Z</dcterms:modified>
</cp:coreProperties>
</file>