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91"/>
        <w:gridCol w:w="4864"/>
      </w:tblGrid>
      <w:tr w:rsidR="00E82B57" w:rsidRPr="00E82B57" w:rsidTr="003720D8">
        <w:tc>
          <w:tcPr>
            <w:tcW w:w="449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4864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lang w:eastAsia="ru-RU"/>
              </w:rPr>
              <w:t>ПРИЛОЖЕНИЕ № 2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lang w:eastAsia="ru-RU"/>
              </w:rPr>
              <w:t>УТВЕРЖДЕН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lang w:eastAsia="ru-RU"/>
              </w:rPr>
              <w:t>постановлением администрации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lang w:eastAsia="ru-RU"/>
              </w:rPr>
              <w:t>муниципального образования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lang w:eastAsia="ru-RU"/>
              </w:rPr>
              <w:t>Северский район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proofErr w:type="spellStart"/>
            <w:r w:rsidRPr="00E82B57">
              <w:rPr>
                <w:rFonts w:ascii="Times New Roman" w:eastAsia="Calibri" w:hAnsi="Times New Roman" w:cs="Times New Roman"/>
                <w:sz w:val="28"/>
                <w:lang w:eastAsia="ru-RU"/>
              </w:rPr>
              <w:t>от_________________№</w:t>
            </w:r>
            <w:proofErr w:type="spellEnd"/>
            <w:r w:rsidRPr="00E82B57">
              <w:rPr>
                <w:rFonts w:ascii="Times New Roman" w:eastAsia="Calibri" w:hAnsi="Times New Roman" w:cs="Times New Roman"/>
                <w:sz w:val="28"/>
                <w:lang w:eastAsia="ru-RU"/>
              </w:rPr>
              <w:t>_______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B57" w:rsidRPr="00E82B57" w:rsidRDefault="00E82B57" w:rsidP="00E82B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2B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</w:p>
    <w:p w:rsidR="00E82B57" w:rsidRPr="00E82B57" w:rsidRDefault="00E82B57" w:rsidP="00E82B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2B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конкурсной комиссии по отбору</w:t>
      </w:r>
    </w:p>
    <w:p w:rsidR="00E82B57" w:rsidRPr="00E82B57" w:rsidRDefault="00E82B57" w:rsidP="00E82B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2B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проектов местных инициатив в </w:t>
      </w:r>
      <w:proofErr w:type="gramStart"/>
      <w:r w:rsidRPr="00E82B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муниципальном</w:t>
      </w:r>
      <w:proofErr w:type="gramEnd"/>
    </w:p>
    <w:p w:rsidR="00E82B57" w:rsidRPr="00E82B57" w:rsidRDefault="00E82B57" w:rsidP="00E82B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82B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образовании</w:t>
      </w:r>
      <w:proofErr w:type="gramEnd"/>
      <w:r w:rsidRPr="00E82B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Северский район</w:t>
      </w:r>
    </w:p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3261"/>
        <w:gridCol w:w="425"/>
        <w:gridCol w:w="5668"/>
      </w:tblGrid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Джарим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Адам Шахметович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образования Северский район, председатель комиссии;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Витковская</w:t>
            </w:r>
            <w:proofErr w:type="spellEnd"/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(начальник финансового управления), заместитель председателя комиссии;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Минеева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Евгения Евгеньевна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заместитель председателя комиссии;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Корсунов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Денис Анатольевич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организационной работы управления организационно-кадровой работы, секретарь комиссии.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57" w:rsidRPr="00E82B57" w:rsidTr="003720D8">
        <w:tc>
          <w:tcPr>
            <w:tcW w:w="9354" w:type="dxa"/>
            <w:gridSpan w:val="3"/>
            <w:shd w:val="clear" w:color="auto" w:fill="auto"/>
            <w:vAlign w:val="center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Красиков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Геннадьевич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финансового управления;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Красикова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proofErr w:type="gramStart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организационно-кадровой</w:t>
            </w:r>
            <w:proofErr w:type="gramEnd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Курносов</w:t>
            </w:r>
            <w:proofErr w:type="spellEnd"/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Геннадьевич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Ляшко</w:t>
            </w:r>
            <w:proofErr w:type="spellEnd"/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Оксана Ниловна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по закупкам для муниципальных нужд;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Панкова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Михайловна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МКУ МО СР «Управление </w:t>
            </w:r>
            <w:proofErr w:type="spellStart"/>
            <w:proofErr w:type="gramStart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капи-тального</w:t>
            </w:r>
            <w:proofErr w:type="spellEnd"/>
            <w:proofErr w:type="gramEnd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строительства» (по согласованию);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Семенцов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Николай Валерьевич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архитектуры;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Сиренко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Алина Викторовна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по координации работы жилищно-коммунального комплекса;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1A7E" w:rsidRPr="00E82B57" w:rsidTr="003720D8">
        <w:tc>
          <w:tcPr>
            <w:tcW w:w="3261" w:type="dxa"/>
            <w:shd w:val="clear" w:color="auto" w:fill="auto"/>
          </w:tcPr>
          <w:p w:rsidR="00C01A7E" w:rsidRDefault="00C01A7E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Хагур</w:t>
            </w:r>
            <w:proofErr w:type="spellEnd"/>
          </w:p>
          <w:p w:rsidR="00C01A7E" w:rsidRDefault="00C01A7E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Алла Аркадьевна</w:t>
            </w:r>
          </w:p>
          <w:p w:rsidR="00C01A7E" w:rsidRDefault="00C01A7E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01A7E" w:rsidRPr="00E82B57" w:rsidRDefault="00C01A7E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01A7E" w:rsidRPr="00E82B57" w:rsidRDefault="00C01A7E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C01A7E" w:rsidRPr="00E82B57" w:rsidRDefault="00C01A7E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правового управления;</w:t>
            </w:r>
          </w:p>
        </w:tc>
      </w:tr>
      <w:tr w:rsidR="00E82B57" w:rsidRPr="00E82B57" w:rsidTr="003720D8">
        <w:tc>
          <w:tcPr>
            <w:tcW w:w="3261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Юрченко</w:t>
            </w:r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Евгеньевна</w:t>
            </w:r>
          </w:p>
        </w:tc>
        <w:tc>
          <w:tcPr>
            <w:tcW w:w="425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68" w:type="dxa"/>
            <w:shd w:val="clear" w:color="auto" w:fill="auto"/>
          </w:tcPr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proofErr w:type="gramStart"/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имущественных</w:t>
            </w:r>
            <w:proofErr w:type="gramEnd"/>
          </w:p>
          <w:p w:rsidR="00E82B57" w:rsidRPr="00E82B57" w:rsidRDefault="00E82B57" w:rsidP="00E82B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2B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отношений.</w:t>
            </w:r>
          </w:p>
        </w:tc>
      </w:tr>
    </w:tbl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низационно-кадровой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82B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Е.В.Красикова</w:t>
      </w:r>
    </w:p>
    <w:p w:rsidR="00E82B57" w:rsidRPr="00E82B57" w:rsidRDefault="00E82B57" w:rsidP="00E82B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2308" w:rsidRPr="00E82B57" w:rsidRDefault="003B2308">
      <w:pPr>
        <w:rPr>
          <w:rFonts w:ascii="Times New Roman" w:hAnsi="Times New Roman" w:cs="Times New Roman"/>
          <w:sz w:val="28"/>
          <w:szCs w:val="28"/>
        </w:rPr>
      </w:pPr>
    </w:p>
    <w:sectPr w:rsidR="003B2308" w:rsidRPr="00E82B57" w:rsidSect="001305F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12" w:rsidRDefault="00D71812" w:rsidP="001305FC">
      <w:pPr>
        <w:spacing w:after="0" w:line="240" w:lineRule="auto"/>
      </w:pPr>
      <w:r>
        <w:separator/>
      </w:r>
    </w:p>
  </w:endnote>
  <w:endnote w:type="continuationSeparator" w:id="0">
    <w:p w:rsidR="00D71812" w:rsidRDefault="00D71812" w:rsidP="0013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12" w:rsidRDefault="00D71812" w:rsidP="001305FC">
      <w:pPr>
        <w:spacing w:after="0" w:line="240" w:lineRule="auto"/>
      </w:pPr>
      <w:r>
        <w:separator/>
      </w:r>
    </w:p>
  </w:footnote>
  <w:footnote w:type="continuationSeparator" w:id="0">
    <w:p w:rsidR="00D71812" w:rsidRDefault="00D71812" w:rsidP="0013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230562"/>
      <w:docPartObj>
        <w:docPartGallery w:val="Page Numbers (Top of Page)"/>
        <w:docPartUnique/>
      </w:docPartObj>
    </w:sdtPr>
    <w:sdtContent>
      <w:p w:rsidR="001305FC" w:rsidRDefault="0067378C">
        <w:pPr>
          <w:pStyle w:val="a3"/>
          <w:jc w:val="center"/>
        </w:pPr>
        <w:fldSimple w:instr=" PAGE   \* MERGEFORMAT ">
          <w:r w:rsidR="00093AFC">
            <w:rPr>
              <w:noProof/>
            </w:rPr>
            <w:t>2</w:t>
          </w:r>
        </w:fldSimple>
      </w:p>
    </w:sdtContent>
  </w:sdt>
  <w:p w:rsidR="001305FC" w:rsidRDefault="001305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B57"/>
    <w:rsid w:val="00001EE9"/>
    <w:rsid w:val="00093AFC"/>
    <w:rsid w:val="001305FC"/>
    <w:rsid w:val="00341EC9"/>
    <w:rsid w:val="00355AA6"/>
    <w:rsid w:val="00381A12"/>
    <w:rsid w:val="003B2308"/>
    <w:rsid w:val="004C08AE"/>
    <w:rsid w:val="0067378C"/>
    <w:rsid w:val="007C19D4"/>
    <w:rsid w:val="00917840"/>
    <w:rsid w:val="00C01A7E"/>
    <w:rsid w:val="00D71812"/>
    <w:rsid w:val="00DE5525"/>
    <w:rsid w:val="00E8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5FC"/>
  </w:style>
  <w:style w:type="paragraph" w:styleId="a5">
    <w:name w:val="footer"/>
    <w:basedOn w:val="a"/>
    <w:link w:val="a6"/>
    <w:uiPriority w:val="99"/>
    <w:semiHidden/>
    <w:unhideWhenUsed/>
    <w:rsid w:val="0013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05FC"/>
  </w:style>
  <w:style w:type="paragraph" w:styleId="a7">
    <w:name w:val="Balloon Text"/>
    <w:basedOn w:val="a"/>
    <w:link w:val="a8"/>
    <w:uiPriority w:val="99"/>
    <w:semiHidden/>
    <w:unhideWhenUsed/>
    <w:rsid w:val="0013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5</cp:revision>
  <cp:lastPrinted>2020-01-10T12:48:00Z</cp:lastPrinted>
  <dcterms:created xsi:type="dcterms:W3CDTF">2019-12-09T06:42:00Z</dcterms:created>
  <dcterms:modified xsi:type="dcterms:W3CDTF">2020-01-10T12:51:00Z</dcterms:modified>
</cp:coreProperties>
</file>