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B5A5" w14:textId="77777777" w:rsidR="006F3FAF" w:rsidRPr="00BD2F6E" w:rsidRDefault="006F3FAF" w:rsidP="009424BB">
      <w:pPr>
        <w:keepNext/>
        <w:keepLines/>
        <w:spacing w:line="276" w:lineRule="auto"/>
        <w:ind w:right="-1" w:firstLine="0"/>
        <w:outlineLvl w:val="0"/>
        <w:rPr>
          <w:rFonts w:ascii="Times New Roman" w:hAnsi="Times New Roman" w:cs="Times New Roman"/>
          <w:b/>
          <w:bCs/>
          <w:snapToGrid w:val="0"/>
          <w:lang w:eastAsia="en-US"/>
        </w:rPr>
      </w:pPr>
      <w:bookmarkStart w:id="0" w:name="_Toc177044864"/>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369F9" w:rsidRPr="00A8010F" w14:paraId="6F2939C8" w14:textId="77777777" w:rsidTr="006F3FAF">
        <w:tc>
          <w:tcPr>
            <w:tcW w:w="4814" w:type="dxa"/>
          </w:tcPr>
          <w:p w14:paraId="001693D2" w14:textId="77777777" w:rsidR="006F3FAF" w:rsidRPr="00BD2F6E" w:rsidRDefault="006F3FAF" w:rsidP="00A8010F">
            <w:pPr>
              <w:keepNext/>
              <w:keepLines/>
              <w:spacing w:line="276" w:lineRule="auto"/>
              <w:ind w:right="-1" w:firstLine="0"/>
              <w:jc w:val="center"/>
              <w:outlineLvl w:val="0"/>
              <w:rPr>
                <w:rFonts w:ascii="Times New Roman" w:hAnsi="Times New Roman" w:cs="Times New Roman"/>
                <w:snapToGrid w:val="0"/>
                <w:lang w:eastAsia="en-US"/>
              </w:rPr>
            </w:pPr>
          </w:p>
        </w:tc>
        <w:tc>
          <w:tcPr>
            <w:tcW w:w="4814" w:type="dxa"/>
          </w:tcPr>
          <w:p w14:paraId="09212041" w14:textId="77777777" w:rsidR="006F3FAF" w:rsidRPr="00A8010F" w:rsidRDefault="006F3FAF" w:rsidP="00A8010F">
            <w:pPr>
              <w:keepNext/>
              <w:keepLines/>
              <w:spacing w:line="276" w:lineRule="auto"/>
              <w:ind w:right="-1" w:firstLine="0"/>
              <w:jc w:val="center"/>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 xml:space="preserve">ПРИЛОЖЕНИЕ </w:t>
            </w:r>
          </w:p>
          <w:p w14:paraId="56DF1416" w14:textId="77777777" w:rsidR="006F3FAF" w:rsidRPr="00A8010F" w:rsidRDefault="006F3FAF" w:rsidP="00A8010F">
            <w:pPr>
              <w:keepNext/>
              <w:keepLines/>
              <w:spacing w:line="276" w:lineRule="auto"/>
              <w:ind w:right="-1" w:firstLine="0"/>
              <w:jc w:val="center"/>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к решению Совета муниципального</w:t>
            </w:r>
          </w:p>
          <w:p w14:paraId="47126BDB" w14:textId="77777777" w:rsidR="006F3FAF" w:rsidRPr="00A8010F" w:rsidRDefault="006F3FAF" w:rsidP="00A8010F">
            <w:pPr>
              <w:keepNext/>
              <w:keepLines/>
              <w:spacing w:line="276" w:lineRule="auto"/>
              <w:ind w:right="-1" w:firstLine="0"/>
              <w:jc w:val="center"/>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образования Северский район</w:t>
            </w:r>
          </w:p>
          <w:p w14:paraId="28C07E90" w14:textId="355E99BE" w:rsidR="006F3FAF" w:rsidRPr="00A8010F" w:rsidRDefault="006F3FAF" w:rsidP="00A8010F">
            <w:pPr>
              <w:keepNext/>
              <w:keepLines/>
              <w:spacing w:line="276" w:lineRule="auto"/>
              <w:ind w:right="-1" w:firstLine="0"/>
              <w:jc w:val="center"/>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 xml:space="preserve">от </w:t>
            </w:r>
            <w:r w:rsidR="009424BB">
              <w:rPr>
                <w:rFonts w:ascii="Times New Roman" w:hAnsi="Times New Roman" w:cs="Times New Roman"/>
                <w:snapToGrid w:val="0"/>
                <w:sz w:val="28"/>
                <w:szCs w:val="28"/>
                <w:lang w:eastAsia="en-US"/>
              </w:rPr>
              <w:t>24.10.2024</w:t>
            </w:r>
            <w:r w:rsidRPr="00A8010F">
              <w:rPr>
                <w:rFonts w:ascii="Times New Roman" w:hAnsi="Times New Roman" w:cs="Times New Roman"/>
                <w:snapToGrid w:val="0"/>
                <w:sz w:val="28"/>
                <w:szCs w:val="28"/>
                <w:lang w:eastAsia="en-US"/>
              </w:rPr>
              <w:t xml:space="preserve"> № </w:t>
            </w:r>
            <w:r w:rsidR="009424BB">
              <w:rPr>
                <w:rFonts w:ascii="Times New Roman" w:hAnsi="Times New Roman" w:cs="Times New Roman"/>
                <w:snapToGrid w:val="0"/>
                <w:sz w:val="28"/>
                <w:szCs w:val="28"/>
                <w:lang w:eastAsia="en-US"/>
              </w:rPr>
              <w:t>502</w:t>
            </w:r>
          </w:p>
          <w:p w14:paraId="7BC41128" w14:textId="77777777" w:rsidR="006F3FAF" w:rsidRPr="00A8010F" w:rsidRDefault="006F3FAF" w:rsidP="00A8010F">
            <w:pPr>
              <w:keepNext/>
              <w:keepLines/>
              <w:spacing w:line="276" w:lineRule="auto"/>
              <w:ind w:right="-1" w:firstLine="0"/>
              <w:jc w:val="center"/>
              <w:outlineLvl w:val="0"/>
              <w:rPr>
                <w:rFonts w:ascii="Times New Roman" w:hAnsi="Times New Roman" w:cs="Times New Roman"/>
                <w:snapToGrid w:val="0"/>
                <w:lang w:val="az-Cyrl-AZ" w:eastAsia="en-US"/>
              </w:rPr>
            </w:pPr>
          </w:p>
          <w:p w14:paraId="7D3180DB" w14:textId="77777777" w:rsidR="006F3FAF" w:rsidRPr="00A8010F" w:rsidRDefault="006F3FAF" w:rsidP="00A8010F">
            <w:pPr>
              <w:keepNext/>
              <w:keepLines/>
              <w:spacing w:line="276" w:lineRule="auto"/>
              <w:ind w:right="-1" w:firstLine="0"/>
              <w:jc w:val="center"/>
              <w:outlineLvl w:val="0"/>
              <w:rPr>
                <w:rFonts w:ascii="Times New Roman" w:hAnsi="Times New Roman" w:cs="Times New Roman"/>
                <w:snapToGrid w:val="0"/>
                <w:lang w:eastAsia="en-US"/>
              </w:rPr>
            </w:pPr>
          </w:p>
        </w:tc>
      </w:tr>
    </w:tbl>
    <w:p w14:paraId="33472804" w14:textId="77777777" w:rsidR="00BD7F3C" w:rsidRPr="00A8010F" w:rsidRDefault="00BD7F3C" w:rsidP="009424BB">
      <w:pPr>
        <w:keepNext/>
        <w:keepLines/>
        <w:spacing w:line="276" w:lineRule="auto"/>
        <w:ind w:right="-1" w:firstLine="0"/>
        <w:outlineLvl w:val="0"/>
        <w:rPr>
          <w:rFonts w:ascii="Times New Roman" w:hAnsi="Times New Roman" w:cs="Times New Roman"/>
          <w:b/>
          <w:bCs/>
          <w:snapToGrid w:val="0"/>
          <w:lang w:eastAsia="en-US"/>
        </w:rPr>
      </w:pPr>
    </w:p>
    <w:p w14:paraId="0A85A667" w14:textId="5A275DD2" w:rsidR="006F3FAF" w:rsidRPr="00A8010F" w:rsidRDefault="006F3FAF" w:rsidP="00A8010F">
      <w:pPr>
        <w:keepNext/>
        <w:keepLines/>
        <w:spacing w:line="276" w:lineRule="auto"/>
        <w:ind w:right="-1" w:firstLine="0"/>
        <w:jc w:val="center"/>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ПРАВИЛА ЗЕМЛЕПОЛЬЗОВАНИЯ</w:t>
      </w:r>
    </w:p>
    <w:p w14:paraId="444D7F21" w14:textId="28138F83" w:rsidR="006F3FAF" w:rsidRPr="00A8010F" w:rsidRDefault="006F3FAF" w:rsidP="00A8010F">
      <w:pPr>
        <w:keepNext/>
        <w:keepLines/>
        <w:spacing w:line="276" w:lineRule="auto"/>
        <w:ind w:right="-1" w:firstLine="0"/>
        <w:jc w:val="center"/>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И ЗАСТРОЙКИ СМОЛЕНСКОГО СЕЛЬСКОГО ПОСЕЛЕНИЯ</w:t>
      </w:r>
    </w:p>
    <w:p w14:paraId="6C12FA4A" w14:textId="77777777" w:rsidR="006F3FAF" w:rsidRDefault="006F3FAF" w:rsidP="00A8010F">
      <w:pPr>
        <w:keepNext/>
        <w:keepLines/>
        <w:spacing w:line="276" w:lineRule="auto"/>
        <w:ind w:right="-1" w:firstLine="0"/>
        <w:jc w:val="center"/>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СЕВЕРСКОГО РАЙОНА КРАСНОДАРСКОГО КРАЯ</w:t>
      </w:r>
    </w:p>
    <w:p w14:paraId="734C2462" w14:textId="77777777" w:rsidR="009424BB" w:rsidRDefault="009424BB" w:rsidP="00A8010F">
      <w:pPr>
        <w:keepNext/>
        <w:keepLines/>
        <w:spacing w:line="276" w:lineRule="auto"/>
        <w:ind w:right="-1" w:firstLine="0"/>
        <w:jc w:val="center"/>
        <w:outlineLvl w:val="0"/>
        <w:rPr>
          <w:rFonts w:ascii="Times New Roman" w:hAnsi="Times New Roman" w:cs="Times New Roman"/>
          <w:b/>
          <w:bCs/>
          <w:snapToGrid w:val="0"/>
          <w:lang w:eastAsia="en-US"/>
        </w:rPr>
      </w:pPr>
    </w:p>
    <w:p w14:paraId="69C47070" w14:textId="77777777" w:rsidR="009424BB" w:rsidRDefault="009424BB" w:rsidP="009424BB">
      <w:pPr>
        <w:keepNext/>
        <w:widowControl/>
        <w:numPr>
          <w:ilvl w:val="0"/>
          <w:numId w:val="75"/>
        </w:numPr>
        <w:autoSpaceDE/>
        <w:autoSpaceDN/>
        <w:adjustRightInd/>
        <w:ind w:left="0" w:firstLine="0"/>
        <w:jc w:val="left"/>
        <w:outlineLvl w:val="0"/>
        <w:rPr>
          <w:rFonts w:ascii="Times New Roman" w:eastAsia="Calibri" w:hAnsi="Times New Roman" w:cs="Times New Roman"/>
          <w:b/>
          <w:lang w:eastAsia="en-US"/>
        </w:rPr>
      </w:pPr>
      <w:bookmarkStart w:id="1" w:name="_Toc174544247"/>
      <w:bookmarkStart w:id="2" w:name="_Toc174974736"/>
      <w:bookmarkStart w:id="3" w:name="_Toc177981542"/>
      <w:r w:rsidRPr="00A8010F">
        <w:rPr>
          <w:rFonts w:ascii="Times New Roman" w:eastAsia="Calibri" w:hAnsi="Times New Roman" w:cs="Times New Roman"/>
          <w:b/>
          <w:lang w:eastAsia="en-US"/>
        </w:rPr>
        <w:t>ЧАСТЬ III. ГРАДОСТРОИТЕЛЬНЫЕ РЕГЛАМЕНТЫ</w:t>
      </w:r>
      <w:bookmarkEnd w:id="1"/>
      <w:bookmarkEnd w:id="2"/>
      <w:bookmarkEnd w:id="3"/>
    </w:p>
    <w:p w14:paraId="3027FFE9" w14:textId="77777777" w:rsidR="009424BB" w:rsidRPr="00A8010F" w:rsidRDefault="009424BB" w:rsidP="009424BB">
      <w:pPr>
        <w:keepNext/>
        <w:widowControl/>
        <w:numPr>
          <w:ilvl w:val="0"/>
          <w:numId w:val="75"/>
        </w:numPr>
        <w:autoSpaceDE/>
        <w:autoSpaceDN/>
        <w:adjustRightInd/>
        <w:ind w:left="0" w:firstLine="0"/>
        <w:jc w:val="left"/>
        <w:outlineLvl w:val="0"/>
        <w:rPr>
          <w:rFonts w:ascii="Times New Roman" w:eastAsia="Calibri" w:hAnsi="Times New Roman" w:cs="Times New Roman"/>
          <w:b/>
          <w:lang w:eastAsia="en-US"/>
        </w:rPr>
      </w:pPr>
    </w:p>
    <w:p w14:paraId="3BDE773F" w14:textId="77777777" w:rsidR="009424BB" w:rsidRPr="00A8010F" w:rsidRDefault="009424BB" w:rsidP="009424BB">
      <w:pPr>
        <w:keepNext/>
        <w:widowControl/>
        <w:numPr>
          <w:ilvl w:val="0"/>
          <w:numId w:val="75"/>
        </w:numPr>
        <w:autoSpaceDE/>
        <w:autoSpaceDN/>
        <w:adjustRightInd/>
        <w:ind w:left="0" w:firstLine="0"/>
        <w:jc w:val="left"/>
        <w:outlineLvl w:val="4"/>
        <w:rPr>
          <w:rFonts w:ascii="Times New Roman" w:eastAsia="Calibri" w:hAnsi="Times New Roman" w:cs="Times New Roman"/>
          <w:lang w:eastAsia="en-US"/>
        </w:rPr>
      </w:pPr>
      <w:bookmarkStart w:id="4" w:name="_Toc174544248"/>
      <w:bookmarkStart w:id="5" w:name="_Toc174974737"/>
      <w:bookmarkStart w:id="6" w:name="_Toc177981543"/>
      <w:r w:rsidRPr="00A8010F">
        <w:rPr>
          <w:rFonts w:ascii="Times New Roman" w:eastAsiaTheme="minorHAnsi" w:hAnsi="Times New Roman" w:cs="Times New Roman"/>
          <w:b/>
          <w:lang w:eastAsia="en-US"/>
        </w:rPr>
        <w:t xml:space="preserve">Статья 42. </w:t>
      </w:r>
      <w:r w:rsidRPr="00A8010F">
        <w:rPr>
          <w:rFonts w:ascii="Times New Roman" w:eastAsia="Calibri" w:hAnsi="Times New Roman" w:cs="Times New Roman"/>
          <w:lang w:eastAsia="en-US"/>
        </w:rPr>
        <w:t xml:space="preserve">Виды территориальных зон, выделенных на карте градостроительного зонирования территории </w:t>
      </w:r>
      <w:bookmarkEnd w:id="4"/>
      <w:bookmarkEnd w:id="5"/>
      <w:r w:rsidRPr="00A8010F">
        <w:rPr>
          <w:rFonts w:ascii="Times New Roman" w:eastAsia="Calibri" w:hAnsi="Times New Roman" w:cs="Times New Roman"/>
          <w:bCs/>
          <w:lang w:eastAsia="en-US"/>
        </w:rPr>
        <w:t>Смоленского сельского поселения Северского района</w:t>
      </w:r>
      <w:bookmarkEnd w:id="6"/>
    </w:p>
    <w:p w14:paraId="6091765D" w14:textId="77777777" w:rsidR="009424BB" w:rsidRPr="00A8010F" w:rsidRDefault="009424BB" w:rsidP="009424BB">
      <w:pPr>
        <w:keepNext/>
        <w:widowControl/>
        <w:numPr>
          <w:ilvl w:val="0"/>
          <w:numId w:val="75"/>
        </w:numPr>
        <w:autoSpaceDE/>
        <w:autoSpaceDN/>
        <w:adjustRightInd/>
        <w:ind w:left="0" w:firstLine="0"/>
        <w:jc w:val="left"/>
        <w:outlineLvl w:val="4"/>
        <w:rPr>
          <w:rFonts w:ascii="Times New Roman" w:eastAsia="Calibri" w:hAnsi="Times New Roman" w:cs="Times New Roman"/>
          <w:lang w:eastAsia="en-US"/>
        </w:rPr>
      </w:pPr>
    </w:p>
    <w:p w14:paraId="4776BCC1" w14:textId="77777777" w:rsidR="009424BB" w:rsidRPr="00A8010F" w:rsidRDefault="009424BB" w:rsidP="009424BB">
      <w:pPr>
        <w:widowControl/>
        <w:autoSpaceDE/>
        <w:autoSpaceDN/>
        <w:adjustRightInd/>
        <w:ind w:firstLine="0"/>
        <w:jc w:val="left"/>
        <w:rPr>
          <w:rFonts w:ascii="Times New Roman" w:eastAsia="Calibri" w:hAnsi="Times New Roman" w:cs="Times New Roman"/>
          <w:lang w:eastAsia="en-US"/>
        </w:rPr>
      </w:pPr>
      <w:r w:rsidRPr="00A8010F">
        <w:rPr>
          <w:rFonts w:ascii="Times New Roman" w:eastAsia="Calibri" w:hAnsi="Times New Roman" w:cs="Times New Roman"/>
          <w:lang w:eastAsia="en-US"/>
        </w:rPr>
        <w:t xml:space="preserve">Настоящими Правилами устанавливаются следующие виды территориальных зон на территории </w:t>
      </w:r>
      <w:r w:rsidRPr="00A8010F">
        <w:rPr>
          <w:rFonts w:ascii="Times New Roman" w:eastAsia="Calibri" w:hAnsi="Times New Roman" w:cs="Times New Roman"/>
          <w:bCs/>
          <w:lang w:eastAsia="en-US"/>
        </w:rPr>
        <w:t>Смоленского сельского поселения</w:t>
      </w:r>
      <w:r w:rsidRPr="00A8010F">
        <w:rPr>
          <w:rFonts w:ascii="Times New Roman" w:eastAsia="Calibri" w:hAnsi="Times New Roman" w:cs="Times New Roman"/>
          <w:lang w:eastAsia="en-US"/>
        </w:rPr>
        <w:t xml:space="preserve">: </w:t>
      </w:r>
    </w:p>
    <w:p w14:paraId="31341254" w14:textId="77777777" w:rsidR="009424BB" w:rsidRPr="00A8010F" w:rsidRDefault="009424BB" w:rsidP="009424BB">
      <w:pPr>
        <w:widowControl/>
        <w:autoSpaceDE/>
        <w:autoSpaceDN/>
        <w:adjustRightInd/>
        <w:ind w:firstLine="0"/>
        <w:jc w:val="left"/>
        <w:rPr>
          <w:rFonts w:ascii="Times New Roman" w:eastAsia="Calibri" w:hAnsi="Times New Roman" w:cs="Times New Roman"/>
          <w:lang w:eastAsia="en-US"/>
        </w:rPr>
      </w:pPr>
    </w:p>
    <w:tbl>
      <w:tblPr>
        <w:tblW w:w="4858" w:type="pct"/>
        <w:tblLook w:val="0000" w:firstRow="0" w:lastRow="0" w:firstColumn="0" w:lastColumn="0" w:noHBand="0" w:noVBand="0"/>
      </w:tblPr>
      <w:tblGrid>
        <w:gridCol w:w="2073"/>
        <w:gridCol w:w="7560"/>
      </w:tblGrid>
      <w:tr w:rsidR="009424BB" w:rsidRPr="00A8010F" w14:paraId="46D1C661" w14:textId="77777777" w:rsidTr="009424BB">
        <w:trPr>
          <w:cantSplit/>
        </w:trPr>
        <w:tc>
          <w:tcPr>
            <w:tcW w:w="1076" w:type="pct"/>
            <w:tcBorders>
              <w:top w:val="single" w:sz="4" w:space="0" w:color="000000"/>
              <w:left w:val="single" w:sz="4" w:space="0" w:color="000000"/>
              <w:bottom w:val="single" w:sz="4" w:space="0" w:color="000000"/>
            </w:tcBorders>
            <w:shd w:val="clear" w:color="auto" w:fill="auto"/>
          </w:tcPr>
          <w:p w14:paraId="35AFEEAB"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Кодовые обозначения территориальных зон</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3DAE8"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Наименование территориальных зон</w:t>
            </w:r>
          </w:p>
        </w:tc>
      </w:tr>
      <w:tr w:rsidR="009424BB" w:rsidRPr="00A8010F" w14:paraId="3997126E" w14:textId="77777777" w:rsidTr="009424BB">
        <w:trPr>
          <w:cantSplit/>
        </w:trPr>
        <w:tc>
          <w:tcPr>
            <w:tcW w:w="5000" w:type="pct"/>
            <w:gridSpan w:val="2"/>
            <w:tcBorders>
              <w:left w:val="single" w:sz="4" w:space="0" w:color="000000"/>
              <w:bottom w:val="single" w:sz="4" w:space="0" w:color="000000"/>
              <w:right w:val="single" w:sz="4" w:space="0" w:color="000000"/>
            </w:tcBorders>
            <w:shd w:val="clear" w:color="auto" w:fill="auto"/>
            <w:vAlign w:val="center"/>
          </w:tcPr>
          <w:p w14:paraId="78B457BE" w14:textId="77777777" w:rsidR="009424BB" w:rsidRPr="00A8010F" w:rsidRDefault="009424BB" w:rsidP="008C343C">
            <w:pPr>
              <w:autoSpaceDE/>
              <w:autoSpaceDN/>
              <w:adjustRightInd/>
              <w:snapToGrid w:val="0"/>
              <w:ind w:firstLine="0"/>
              <w:jc w:val="center"/>
              <w:rPr>
                <w:rFonts w:ascii="Times New Roman" w:eastAsia="Calibri" w:hAnsi="Times New Roman" w:cs="Times New Roman"/>
                <w:caps/>
                <w:lang w:eastAsia="en-US"/>
              </w:rPr>
            </w:pPr>
            <w:r w:rsidRPr="00A8010F">
              <w:rPr>
                <w:rFonts w:ascii="Times New Roman" w:eastAsia="Calibri" w:hAnsi="Times New Roman" w:cs="Times New Roman"/>
                <w:caps/>
                <w:lang w:eastAsia="en-US"/>
              </w:rPr>
              <w:t>Жилые зоны:</w:t>
            </w:r>
          </w:p>
        </w:tc>
      </w:tr>
      <w:tr w:rsidR="009424BB" w:rsidRPr="00A8010F" w14:paraId="00DAD5E9"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73AAC9EB"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Ж1.1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132E8"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застройки индивидуальными жилыми домами</w:t>
            </w:r>
          </w:p>
        </w:tc>
      </w:tr>
      <w:tr w:rsidR="009424BB" w:rsidRPr="00A8010F" w14:paraId="797876DE"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664D0736"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Ж1.2</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A8BF8"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Tahoma" w:hAnsi="Times New Roman" w:cs="Times New Roman"/>
                <w:lang w:eastAsia="en-US"/>
              </w:rPr>
              <w:t>Зона застройки индивидуальными жилыми домами с содержанием домашнего скота и птицы</w:t>
            </w:r>
          </w:p>
        </w:tc>
      </w:tr>
      <w:tr w:rsidR="009424BB" w:rsidRPr="00A8010F" w14:paraId="67D3F17E"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1D751152"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Ж2</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63535"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lang w:eastAsia="zh-CN"/>
              </w:rPr>
              <w:t>Зона застройки</w:t>
            </w:r>
            <w:r w:rsidRPr="00A8010F">
              <w:rPr>
                <w:rFonts w:ascii="Times New Roman" w:eastAsia="SimSun" w:hAnsi="Times New Roman" w:cs="Times New Roman"/>
                <w:bCs/>
                <w:lang w:eastAsia="zh-CN"/>
              </w:rPr>
              <w:t xml:space="preserve"> малоэтажными жилыми домами</w:t>
            </w:r>
          </w:p>
        </w:tc>
      </w:tr>
      <w:tr w:rsidR="009424BB" w:rsidRPr="00A8010F" w14:paraId="0BB90017"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48E4544D"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Ж3</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2EC87"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lang w:eastAsia="zh-CN"/>
              </w:rPr>
              <w:t xml:space="preserve">Зона застройки </w:t>
            </w:r>
            <w:r w:rsidRPr="00A8010F">
              <w:rPr>
                <w:rFonts w:ascii="Times New Roman" w:eastAsia="SimSun" w:hAnsi="Times New Roman" w:cs="Times New Roman"/>
                <w:bCs/>
                <w:lang w:eastAsia="zh-CN"/>
              </w:rPr>
              <w:t>среднеэтажными жилыми домами</w:t>
            </w:r>
          </w:p>
        </w:tc>
      </w:tr>
      <w:tr w:rsidR="009424BB" w:rsidRPr="00A8010F" w14:paraId="4253A9A6"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53452E5F"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0DF4F"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p>
        </w:tc>
      </w:tr>
      <w:tr w:rsidR="009424BB" w:rsidRPr="00A8010F" w14:paraId="7EC0CCA8" w14:textId="77777777" w:rsidTr="009424BB">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A017E1" w14:textId="77777777" w:rsidR="009424BB" w:rsidRPr="00A8010F" w:rsidRDefault="009424BB" w:rsidP="008C343C">
            <w:pPr>
              <w:autoSpaceDE/>
              <w:autoSpaceDN/>
              <w:adjustRightInd/>
              <w:snapToGrid w:val="0"/>
              <w:ind w:firstLine="0"/>
              <w:jc w:val="center"/>
              <w:rPr>
                <w:rFonts w:ascii="Times New Roman" w:eastAsia="SimSun" w:hAnsi="Times New Roman" w:cs="Times New Roman"/>
                <w:caps/>
                <w:lang w:eastAsia="zh-CN"/>
              </w:rPr>
            </w:pPr>
            <w:r w:rsidRPr="00A8010F">
              <w:rPr>
                <w:rFonts w:ascii="Times New Roman" w:eastAsia="SimSun" w:hAnsi="Times New Roman" w:cs="Times New Roman"/>
                <w:caps/>
                <w:lang w:eastAsia="zh-CN"/>
              </w:rPr>
              <w:t>ОБЩЕСТВЕННО- ДЕЛОВЫЕ ЗОНЫ:</w:t>
            </w:r>
          </w:p>
        </w:tc>
      </w:tr>
      <w:tr w:rsidR="009424BB" w:rsidRPr="00A8010F" w14:paraId="79C4041C"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45783288"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75BA8"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Общественно-деловая зона</w:t>
            </w:r>
          </w:p>
        </w:tc>
      </w:tr>
      <w:tr w:rsidR="009424BB" w:rsidRPr="00A8010F" w14:paraId="554180D8"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6FDE9C55"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ОД2.1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053F3"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Многофункциональная общественно-деловая зона</w:t>
            </w:r>
          </w:p>
        </w:tc>
      </w:tr>
      <w:tr w:rsidR="009424BB" w:rsidRPr="00A8010F" w14:paraId="0A509DFE"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4CF8CA11"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ОД2.2</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CC1B8"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Многофункциональная общественно-деловая зона вдоль магистральных въездных маршрутов</w:t>
            </w:r>
          </w:p>
        </w:tc>
      </w:tr>
      <w:tr w:rsidR="009424BB" w:rsidRPr="00A8010F" w14:paraId="7EE35EBF"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51C9CD59"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ОД3.1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7B263"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специализированной общественной застройки объектами образования и научной деятельности</w:t>
            </w:r>
          </w:p>
        </w:tc>
      </w:tr>
      <w:tr w:rsidR="009424BB" w:rsidRPr="00A8010F" w14:paraId="753D9A14"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73B6BCF8"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ОД3.2</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C7266"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специализированной общественной застройки объектами здравоохранения.</w:t>
            </w:r>
          </w:p>
        </w:tc>
      </w:tr>
      <w:tr w:rsidR="009424BB" w:rsidRPr="00A8010F" w14:paraId="57AFC780"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574CE81A"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ОД3.3</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10A95"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Tahoma" w:hAnsi="Times New Roman" w:cs="Times New Roman"/>
                <w:lang w:eastAsia="en-US"/>
              </w:rPr>
              <w:t>Зона специализированной общественной застройки объектами капитального строительства физической культуры и спорта</w:t>
            </w:r>
          </w:p>
        </w:tc>
      </w:tr>
      <w:tr w:rsidR="009424BB" w:rsidRPr="00A8010F" w14:paraId="7BCEA487"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0D855D62"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ОД3.4</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C30F2"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Tahoma" w:hAnsi="Times New Roman" w:cs="Times New Roman"/>
                <w:lang w:eastAsia="en-US"/>
              </w:rPr>
              <w:t>Зона специализированной общественной застройки объектами культуры и искусства</w:t>
            </w:r>
          </w:p>
        </w:tc>
      </w:tr>
      <w:tr w:rsidR="009424BB" w:rsidRPr="00A8010F" w14:paraId="6CACC5C0"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418ACF78"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ОД4</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61553"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религиозного использования</w:t>
            </w:r>
          </w:p>
        </w:tc>
      </w:tr>
      <w:tr w:rsidR="009424BB" w:rsidRPr="00A8010F" w14:paraId="3D596DA8"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B2B4439"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500B9"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p>
        </w:tc>
      </w:tr>
      <w:tr w:rsidR="009424BB" w:rsidRPr="00A8010F" w14:paraId="216C75DB" w14:textId="77777777" w:rsidTr="009424BB">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0A591" w14:textId="77777777" w:rsidR="009424BB" w:rsidRPr="00A8010F" w:rsidRDefault="009424BB" w:rsidP="008C343C">
            <w:pPr>
              <w:widowControl/>
              <w:autoSpaceDE/>
              <w:autoSpaceDN/>
              <w:adjustRightInd/>
              <w:snapToGrid w:val="0"/>
              <w:ind w:firstLine="0"/>
              <w:jc w:val="center"/>
              <w:rPr>
                <w:rFonts w:ascii="Times New Roman" w:eastAsia="SimSun" w:hAnsi="Times New Roman" w:cs="Times New Roman"/>
                <w:bCs/>
                <w:caps/>
                <w:lang w:eastAsia="zh-CN"/>
              </w:rPr>
            </w:pPr>
            <w:r w:rsidRPr="00A8010F">
              <w:rPr>
                <w:rFonts w:ascii="Times New Roman" w:eastAsia="SimSun" w:hAnsi="Times New Roman" w:cs="Times New Roman"/>
                <w:bCs/>
                <w:caps/>
                <w:lang w:eastAsia="zh-CN"/>
              </w:rPr>
              <w:t xml:space="preserve">Производственные зоны: </w:t>
            </w:r>
          </w:p>
        </w:tc>
      </w:tr>
      <w:tr w:rsidR="009424BB" w:rsidRPr="00A8010F" w14:paraId="50197CCD"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58F225A7"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П1.3</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B625D"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bCs/>
                <w:lang w:eastAsia="zh-CN"/>
              </w:rPr>
              <w:t>Производственная зона размещения предприятий, производств и объектов III- V класса опасности</w:t>
            </w:r>
          </w:p>
        </w:tc>
      </w:tr>
      <w:tr w:rsidR="009424BB" w:rsidRPr="00A8010F" w14:paraId="2D8A71EE"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7CD59757"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lastRenderedPageBreak/>
              <w:t>П1.4</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BE0C3"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bCs/>
                <w:lang w:eastAsia="zh-CN"/>
              </w:rPr>
              <w:t xml:space="preserve">Производственная зона размещения предприятий, производств и объектов </w:t>
            </w:r>
            <w:r w:rsidRPr="00A8010F">
              <w:rPr>
                <w:rFonts w:ascii="Times New Roman" w:eastAsia="SimSun" w:hAnsi="Times New Roman" w:cs="Times New Roman"/>
                <w:bCs/>
                <w:lang w:val="en-US" w:eastAsia="zh-CN"/>
              </w:rPr>
              <w:t>I</w:t>
            </w:r>
            <w:r w:rsidRPr="00A8010F">
              <w:rPr>
                <w:rFonts w:ascii="Times New Roman" w:eastAsia="SimSun" w:hAnsi="Times New Roman" w:cs="Times New Roman"/>
                <w:bCs/>
                <w:lang w:eastAsia="zh-CN"/>
              </w:rPr>
              <w:t>V- V класса опасности</w:t>
            </w:r>
          </w:p>
        </w:tc>
      </w:tr>
      <w:tr w:rsidR="009424BB" w:rsidRPr="00A8010F" w14:paraId="6FE846F8"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341902D"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П1.5</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4EA95"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bCs/>
                <w:lang w:eastAsia="zh-CN"/>
              </w:rPr>
              <w:t>Производственная зона размещения предприятий, производств и объектов V класса опасности</w:t>
            </w:r>
          </w:p>
        </w:tc>
      </w:tr>
      <w:tr w:rsidR="009424BB" w:rsidRPr="00A8010F" w14:paraId="65ABCD58"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CF78737"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ПИ1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B0AD7"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bCs/>
                <w:lang w:eastAsia="zh-CN"/>
              </w:rPr>
              <w:t>Зона добычи полезных ископаемых</w:t>
            </w:r>
          </w:p>
        </w:tc>
      </w:tr>
      <w:tr w:rsidR="009424BB" w:rsidRPr="00A8010F" w14:paraId="5A2DD7D8"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0AF190E6"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0788E" w14:textId="77777777" w:rsidR="009424BB" w:rsidRPr="00A8010F" w:rsidRDefault="009424BB" w:rsidP="008C343C">
            <w:pPr>
              <w:widowControl/>
              <w:autoSpaceDE/>
              <w:autoSpaceDN/>
              <w:adjustRightInd/>
              <w:snapToGrid w:val="0"/>
              <w:ind w:firstLine="0"/>
              <w:jc w:val="left"/>
              <w:rPr>
                <w:rFonts w:ascii="Times New Roman" w:eastAsia="Tahoma" w:hAnsi="Times New Roman" w:cs="Times New Roman"/>
                <w:lang w:eastAsia="en-US"/>
              </w:rPr>
            </w:pPr>
          </w:p>
        </w:tc>
      </w:tr>
      <w:tr w:rsidR="009424BB" w:rsidRPr="00A8010F" w14:paraId="42A26BF0" w14:textId="77777777" w:rsidTr="009424BB">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E67D7" w14:textId="77777777" w:rsidR="009424BB" w:rsidRPr="00A8010F" w:rsidRDefault="009424BB" w:rsidP="008C343C">
            <w:pPr>
              <w:widowControl/>
              <w:autoSpaceDE/>
              <w:autoSpaceDN/>
              <w:adjustRightInd/>
              <w:snapToGrid w:val="0"/>
              <w:ind w:firstLine="0"/>
              <w:jc w:val="center"/>
              <w:rPr>
                <w:rFonts w:ascii="Times New Roman" w:eastAsia="SimSun" w:hAnsi="Times New Roman" w:cs="Times New Roman"/>
                <w:bCs/>
                <w:caps/>
                <w:lang w:eastAsia="zh-CN"/>
              </w:rPr>
            </w:pPr>
            <w:r w:rsidRPr="00A8010F">
              <w:rPr>
                <w:rFonts w:ascii="Times New Roman" w:eastAsia="SimSun" w:hAnsi="Times New Roman" w:cs="Times New Roman"/>
                <w:bCs/>
                <w:caps/>
                <w:lang w:eastAsia="zh-CN"/>
              </w:rPr>
              <w:t>Зоны инженерной инфраструктуры:</w:t>
            </w:r>
          </w:p>
        </w:tc>
      </w:tr>
      <w:tr w:rsidR="009424BB" w:rsidRPr="00A8010F" w14:paraId="7BC19E72"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6C139EF1"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И1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47C56BB3"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bCs/>
                <w:lang w:eastAsia="zh-CN"/>
              </w:rPr>
              <w:t>Зона инженерной инфраструктуры</w:t>
            </w:r>
          </w:p>
        </w:tc>
      </w:tr>
      <w:tr w:rsidR="009424BB" w:rsidRPr="00A8010F" w14:paraId="69E6D936" w14:textId="77777777" w:rsidTr="009424BB">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8753F"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caps/>
                <w:lang w:eastAsia="zh-CN"/>
              </w:rPr>
              <w:t>Зоны транспортной инфраструктуры:</w:t>
            </w:r>
          </w:p>
        </w:tc>
      </w:tr>
      <w:tr w:rsidR="009424BB" w:rsidRPr="00A8010F" w14:paraId="2ACEEABC"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5827D8F6"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Т1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0BBB483C"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bCs/>
                <w:lang w:eastAsia="zh-CN"/>
              </w:rPr>
              <w:t>Зона транспортной инфраструктуры</w:t>
            </w:r>
          </w:p>
        </w:tc>
      </w:tr>
      <w:tr w:rsidR="009424BB" w:rsidRPr="00A8010F" w14:paraId="231D2937"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5F0FE5F8"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УДС1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7FF6335B"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bCs/>
                <w:lang w:eastAsia="zh-CN"/>
              </w:rPr>
              <w:t>Зона улично-дорожной сети</w:t>
            </w:r>
          </w:p>
        </w:tc>
      </w:tr>
      <w:tr w:rsidR="009424BB" w:rsidRPr="00A8010F" w14:paraId="08166DF7"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0C2DFE6"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3F1447E2"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p>
        </w:tc>
      </w:tr>
      <w:tr w:rsidR="009424BB" w:rsidRPr="00A8010F" w14:paraId="17F877B7" w14:textId="77777777" w:rsidTr="009424BB">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54D6F" w14:textId="77777777" w:rsidR="009424BB" w:rsidRPr="00A8010F" w:rsidRDefault="009424BB" w:rsidP="008C343C">
            <w:pPr>
              <w:widowControl/>
              <w:autoSpaceDE/>
              <w:autoSpaceDN/>
              <w:adjustRightInd/>
              <w:snapToGrid w:val="0"/>
              <w:ind w:firstLine="0"/>
              <w:jc w:val="center"/>
              <w:rPr>
                <w:rFonts w:ascii="Times New Roman" w:eastAsia="SimSun" w:hAnsi="Times New Roman" w:cs="Times New Roman"/>
                <w:bCs/>
                <w:caps/>
                <w:lang w:eastAsia="zh-CN"/>
              </w:rPr>
            </w:pPr>
            <w:r w:rsidRPr="00A8010F">
              <w:rPr>
                <w:rFonts w:ascii="Times New Roman" w:eastAsia="SimSun" w:hAnsi="Times New Roman" w:cs="Times New Roman"/>
                <w:bCs/>
                <w:caps/>
                <w:lang w:eastAsia="zh-CN"/>
              </w:rPr>
              <w:t>Зоны сельскохозяйственного использования:</w:t>
            </w:r>
          </w:p>
        </w:tc>
      </w:tr>
      <w:tr w:rsidR="009424BB" w:rsidRPr="00A8010F" w14:paraId="6350FC50"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2155989"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СХ1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78189D21"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сельскохозяйственных угодий в составе границ населенного пункта</w:t>
            </w:r>
          </w:p>
        </w:tc>
      </w:tr>
      <w:tr w:rsidR="009424BB" w:rsidRPr="00A8010F" w14:paraId="6E68F261"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4EC76AF"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СХ2</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6E91E772"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сельскохозяйственных предприятий</w:t>
            </w:r>
          </w:p>
        </w:tc>
      </w:tr>
      <w:tr w:rsidR="009424BB" w:rsidRPr="00A8010F" w14:paraId="6C9571EB"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4B2757B7"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СХ3</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3F5CF7A6"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ведения садоводства</w:t>
            </w:r>
          </w:p>
        </w:tc>
      </w:tr>
      <w:tr w:rsidR="009424BB" w:rsidRPr="00A8010F" w14:paraId="744DD479"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C4043AD"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СХ6</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08710EB4"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Tahoma" w:hAnsi="Times New Roman" w:cs="Times New Roman"/>
                <w:lang w:eastAsia="en-US"/>
              </w:rPr>
              <w:t>Зона ведения крестьянско-фермерского хозяйства</w:t>
            </w:r>
          </w:p>
        </w:tc>
      </w:tr>
      <w:tr w:rsidR="009424BB" w:rsidRPr="00A8010F" w14:paraId="67F9F974"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68DD11ED"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СХУ1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0405A790"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сельскохозяйственных угодий в составе земель сельскохозяйственного назначения</w:t>
            </w:r>
          </w:p>
        </w:tc>
      </w:tr>
      <w:tr w:rsidR="009424BB" w:rsidRPr="00A8010F" w14:paraId="5DC2ABBD"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7BE3D58B"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6E841FBE"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p>
        </w:tc>
      </w:tr>
      <w:tr w:rsidR="009424BB" w:rsidRPr="00A8010F" w14:paraId="05770857" w14:textId="77777777" w:rsidTr="009424BB">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36B46" w14:textId="77777777" w:rsidR="009424BB" w:rsidRPr="00A8010F" w:rsidRDefault="009424BB" w:rsidP="008C343C">
            <w:pPr>
              <w:widowControl/>
              <w:autoSpaceDE/>
              <w:autoSpaceDN/>
              <w:adjustRightInd/>
              <w:snapToGrid w:val="0"/>
              <w:ind w:firstLine="0"/>
              <w:jc w:val="center"/>
              <w:rPr>
                <w:rFonts w:ascii="Times New Roman" w:eastAsia="SimSun" w:hAnsi="Times New Roman" w:cs="Times New Roman"/>
                <w:bCs/>
                <w:caps/>
                <w:lang w:eastAsia="zh-CN"/>
              </w:rPr>
            </w:pPr>
            <w:r w:rsidRPr="00A8010F">
              <w:rPr>
                <w:rFonts w:ascii="Times New Roman" w:eastAsia="SimSun" w:hAnsi="Times New Roman" w:cs="Times New Roman"/>
                <w:bCs/>
                <w:caps/>
                <w:lang w:eastAsia="zh-CN"/>
              </w:rPr>
              <w:t>Зоны рекреационного назначения:</w:t>
            </w:r>
          </w:p>
        </w:tc>
      </w:tr>
      <w:tr w:rsidR="009424BB" w:rsidRPr="00A8010F" w14:paraId="250A26A7"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4287B604"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ОП1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E8B12"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зелёных насаждений общего пользования</w:t>
            </w:r>
          </w:p>
        </w:tc>
      </w:tr>
      <w:tr w:rsidR="009424BB" w:rsidRPr="00A8010F" w14:paraId="73FEB031"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1179AAEA"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ЗО1.1</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E891C"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отдыха</w:t>
            </w:r>
          </w:p>
        </w:tc>
      </w:tr>
      <w:tr w:rsidR="009424BB" w:rsidRPr="00A8010F" w14:paraId="72596FD8"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0CBA2A69"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ЗО1.2</w:t>
            </w: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9B31E"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отдыха и оздоровления детей</w:t>
            </w:r>
          </w:p>
        </w:tc>
      </w:tr>
      <w:tr w:rsidR="009424BB" w:rsidRPr="00A8010F" w14:paraId="6E98FDD4"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6C24AB86"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52FD6" w14:textId="77777777" w:rsidR="009424BB" w:rsidRPr="00A8010F" w:rsidRDefault="009424BB" w:rsidP="008C343C">
            <w:pPr>
              <w:widowControl/>
              <w:autoSpaceDE/>
              <w:autoSpaceDN/>
              <w:adjustRightInd/>
              <w:snapToGrid w:val="0"/>
              <w:ind w:firstLine="0"/>
              <w:jc w:val="left"/>
              <w:rPr>
                <w:rFonts w:ascii="Times New Roman" w:eastAsia="SimSun" w:hAnsi="Times New Roman" w:cs="Times New Roman"/>
                <w:lang w:eastAsia="zh-CN"/>
              </w:rPr>
            </w:pPr>
          </w:p>
        </w:tc>
      </w:tr>
      <w:tr w:rsidR="009424BB" w:rsidRPr="00A8010F" w14:paraId="2B534DF5" w14:textId="77777777" w:rsidTr="009424BB">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EAD17" w14:textId="77777777" w:rsidR="009424BB" w:rsidRPr="00A8010F" w:rsidRDefault="009424BB" w:rsidP="008C343C">
            <w:pPr>
              <w:autoSpaceDE/>
              <w:autoSpaceDN/>
              <w:adjustRightInd/>
              <w:snapToGrid w:val="0"/>
              <w:ind w:firstLine="0"/>
              <w:jc w:val="center"/>
              <w:rPr>
                <w:rFonts w:ascii="Times New Roman" w:eastAsia="SimSun" w:hAnsi="Times New Roman" w:cs="Times New Roman"/>
                <w:caps/>
                <w:lang w:eastAsia="zh-CN"/>
              </w:rPr>
            </w:pPr>
            <w:r w:rsidRPr="00A8010F">
              <w:rPr>
                <w:rFonts w:ascii="Times New Roman" w:eastAsia="SimSun" w:hAnsi="Times New Roman" w:cs="Times New Roman"/>
                <w:caps/>
                <w:lang w:eastAsia="zh-CN"/>
              </w:rPr>
              <w:t>Зоны специального назначения:</w:t>
            </w:r>
          </w:p>
        </w:tc>
      </w:tr>
      <w:tr w:rsidR="009424BB" w:rsidRPr="00A8010F" w14:paraId="1482DDC6" w14:textId="77777777" w:rsidTr="009424BB">
        <w:trPr>
          <w:cantSplit/>
        </w:trPr>
        <w:tc>
          <w:tcPr>
            <w:tcW w:w="1076" w:type="pct"/>
            <w:tcBorders>
              <w:top w:val="single" w:sz="4" w:space="0" w:color="000000"/>
              <w:left w:val="single" w:sz="4" w:space="0" w:color="000000"/>
              <w:bottom w:val="single" w:sz="4" w:space="0" w:color="000000"/>
            </w:tcBorders>
            <w:shd w:val="clear" w:color="auto" w:fill="auto"/>
            <w:vAlign w:val="center"/>
          </w:tcPr>
          <w:p w14:paraId="35E27A8F"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lang w:eastAsia="zh-CN"/>
              </w:rPr>
              <w:t>К1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4C848F86"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ритуальной деятельности</w:t>
            </w:r>
          </w:p>
        </w:tc>
      </w:tr>
      <w:tr w:rsidR="009424BB" w:rsidRPr="00A8010F" w14:paraId="74A2E122"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7B82C374" w14:textId="77777777" w:rsidR="009424BB" w:rsidRPr="00A8010F" w:rsidRDefault="009424BB" w:rsidP="008C343C">
            <w:pPr>
              <w:autoSpaceDE/>
              <w:autoSpaceDN/>
              <w:adjustRightInd/>
              <w:snapToGrid w:val="0"/>
              <w:ind w:firstLine="0"/>
              <w:jc w:val="center"/>
              <w:rPr>
                <w:rFonts w:ascii="Times New Roman" w:eastAsia="SimSun" w:hAnsi="Times New Roman" w:cs="Times New Roman"/>
                <w:lang w:eastAsia="zh-CN"/>
              </w:rPr>
            </w:pPr>
            <w:r w:rsidRPr="00A8010F">
              <w:rPr>
                <w:rFonts w:ascii="Times New Roman" w:eastAsia="SimSun" w:hAnsi="Times New Roman" w:cs="Times New Roman"/>
                <w:bCs/>
                <w:lang w:eastAsia="zh-CN"/>
              </w:rPr>
              <w:t>ОТ1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629120C4"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Tahoma" w:hAnsi="Times New Roman" w:cs="Times New Roman"/>
                <w:lang w:eastAsia="en-US"/>
              </w:rPr>
              <w:t>Зона размещения объектов обращения с отходами</w:t>
            </w:r>
          </w:p>
        </w:tc>
      </w:tr>
      <w:tr w:rsidR="009424BB" w:rsidRPr="00A8010F" w14:paraId="2334A675"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27A3BEB4"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ОС1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4FD7C1DA"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Tahoma" w:hAnsi="Times New Roman" w:cs="Times New Roman"/>
                <w:lang w:eastAsia="en-US"/>
              </w:rPr>
              <w:t>Зона озелененных территорий специального назначения</w:t>
            </w:r>
          </w:p>
        </w:tc>
      </w:tr>
      <w:tr w:rsidR="009424BB" w:rsidRPr="00A8010F" w14:paraId="60CCE9BD"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35E29D50"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51B9D27D"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p>
        </w:tc>
      </w:tr>
      <w:tr w:rsidR="009424BB" w:rsidRPr="00A8010F" w14:paraId="36C3FED1" w14:textId="77777777" w:rsidTr="009424BB">
        <w:tc>
          <w:tcPr>
            <w:tcW w:w="5000" w:type="pct"/>
            <w:gridSpan w:val="2"/>
            <w:tcBorders>
              <w:left w:val="single" w:sz="4" w:space="0" w:color="000000"/>
              <w:bottom w:val="single" w:sz="4" w:space="0" w:color="000000"/>
              <w:right w:val="single" w:sz="4" w:space="0" w:color="000000"/>
            </w:tcBorders>
            <w:shd w:val="clear" w:color="auto" w:fill="auto"/>
            <w:vAlign w:val="center"/>
          </w:tcPr>
          <w:p w14:paraId="302FD9D1"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caps/>
                <w:lang w:eastAsia="zh-CN"/>
              </w:rPr>
            </w:pPr>
            <w:r w:rsidRPr="00A8010F">
              <w:rPr>
                <w:rFonts w:ascii="Times New Roman" w:eastAsia="SimSun" w:hAnsi="Times New Roman" w:cs="Times New Roman"/>
                <w:bCs/>
                <w:caps/>
                <w:lang w:eastAsia="zh-CN"/>
              </w:rPr>
              <w:t>Зоны военных объектов и иныХ режимных территорий:</w:t>
            </w:r>
          </w:p>
        </w:tc>
      </w:tr>
      <w:tr w:rsidR="009424BB" w:rsidRPr="00A8010F" w14:paraId="04663A29" w14:textId="77777777" w:rsidTr="009424BB">
        <w:tc>
          <w:tcPr>
            <w:tcW w:w="1076" w:type="pct"/>
            <w:tcBorders>
              <w:top w:val="single" w:sz="4" w:space="0" w:color="000000"/>
              <w:left w:val="single" w:sz="4" w:space="0" w:color="000000"/>
              <w:bottom w:val="single" w:sz="4" w:space="0" w:color="000000"/>
            </w:tcBorders>
            <w:shd w:val="clear" w:color="auto" w:fill="auto"/>
            <w:vAlign w:val="center"/>
          </w:tcPr>
          <w:p w14:paraId="1813743D"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РТ1</w:t>
            </w:r>
          </w:p>
        </w:tc>
        <w:tc>
          <w:tcPr>
            <w:tcW w:w="3924" w:type="pct"/>
            <w:tcBorders>
              <w:top w:val="single" w:sz="4" w:space="0" w:color="000000"/>
              <w:left w:val="single" w:sz="4" w:space="0" w:color="000000"/>
              <w:bottom w:val="single" w:sz="4" w:space="0" w:color="000000"/>
              <w:right w:val="single" w:sz="4" w:space="0" w:color="000000"/>
            </w:tcBorders>
            <w:shd w:val="clear" w:color="auto" w:fill="auto"/>
          </w:tcPr>
          <w:p w14:paraId="3D5F199C"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bCs/>
                <w:lang w:eastAsia="zh-CN"/>
              </w:rPr>
              <w:t>Зона режимных территорий</w:t>
            </w:r>
          </w:p>
        </w:tc>
      </w:tr>
      <w:tr w:rsidR="009424BB" w:rsidRPr="00A8010F" w14:paraId="5B4ED75E" w14:textId="77777777" w:rsidTr="009424BB">
        <w:tc>
          <w:tcPr>
            <w:tcW w:w="1076" w:type="pct"/>
            <w:tcBorders>
              <w:top w:val="single" w:sz="4" w:space="0" w:color="000000"/>
              <w:left w:val="single" w:sz="4" w:space="0" w:color="000000"/>
              <w:bottom w:val="single" w:sz="4" w:space="0" w:color="auto"/>
            </w:tcBorders>
            <w:shd w:val="clear" w:color="auto" w:fill="auto"/>
            <w:vAlign w:val="center"/>
          </w:tcPr>
          <w:p w14:paraId="60D1EB1E"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p>
        </w:tc>
        <w:tc>
          <w:tcPr>
            <w:tcW w:w="3924" w:type="pct"/>
            <w:tcBorders>
              <w:top w:val="single" w:sz="4" w:space="0" w:color="000000"/>
              <w:left w:val="single" w:sz="4" w:space="0" w:color="000000"/>
              <w:bottom w:val="single" w:sz="4" w:space="0" w:color="auto"/>
              <w:right w:val="single" w:sz="4" w:space="0" w:color="000000"/>
            </w:tcBorders>
            <w:shd w:val="clear" w:color="auto" w:fill="auto"/>
          </w:tcPr>
          <w:p w14:paraId="7035CEE3"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p>
        </w:tc>
      </w:tr>
      <w:tr w:rsidR="009424BB" w:rsidRPr="00A8010F" w14:paraId="46AC28D1" w14:textId="77777777" w:rsidTr="009424BB">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9298E" w14:textId="77777777" w:rsidR="009424BB" w:rsidRPr="00A8010F" w:rsidRDefault="009424BB" w:rsidP="008C343C">
            <w:pPr>
              <w:autoSpaceDE/>
              <w:autoSpaceDN/>
              <w:adjustRightInd/>
              <w:snapToGrid w:val="0"/>
              <w:ind w:firstLine="0"/>
              <w:jc w:val="center"/>
              <w:rPr>
                <w:rFonts w:ascii="Times New Roman" w:eastAsia="Tahoma" w:hAnsi="Times New Roman" w:cs="Times New Roman"/>
                <w:lang w:eastAsia="en-US"/>
              </w:rPr>
            </w:pPr>
            <w:r w:rsidRPr="00A8010F">
              <w:rPr>
                <w:rFonts w:ascii="Times New Roman" w:eastAsia="SimSun" w:hAnsi="Times New Roman" w:cs="Times New Roman"/>
                <w:bCs/>
                <w:lang w:eastAsia="zh-CN"/>
              </w:rPr>
              <w:t>ЗОНЫ ЛЕСОВ</w:t>
            </w:r>
          </w:p>
        </w:tc>
      </w:tr>
      <w:tr w:rsidR="009424BB" w:rsidRPr="00A8010F" w14:paraId="4AC62494" w14:textId="77777777" w:rsidTr="009424BB">
        <w:tc>
          <w:tcPr>
            <w:tcW w:w="1076" w:type="pct"/>
            <w:tcBorders>
              <w:top w:val="single" w:sz="4" w:space="0" w:color="000000"/>
              <w:left w:val="single" w:sz="4" w:space="0" w:color="000000"/>
              <w:bottom w:val="single" w:sz="4" w:space="0" w:color="auto"/>
            </w:tcBorders>
            <w:shd w:val="clear" w:color="auto" w:fill="auto"/>
            <w:vAlign w:val="center"/>
          </w:tcPr>
          <w:p w14:paraId="55A6BA0F"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ЛФ1</w:t>
            </w:r>
          </w:p>
        </w:tc>
        <w:tc>
          <w:tcPr>
            <w:tcW w:w="3924" w:type="pct"/>
            <w:tcBorders>
              <w:top w:val="single" w:sz="4" w:space="0" w:color="000000"/>
              <w:left w:val="single" w:sz="4" w:space="0" w:color="000000"/>
              <w:bottom w:val="single" w:sz="4" w:space="0" w:color="auto"/>
              <w:right w:val="single" w:sz="4" w:space="0" w:color="000000"/>
            </w:tcBorders>
            <w:shd w:val="clear" w:color="auto" w:fill="auto"/>
          </w:tcPr>
          <w:p w14:paraId="783CAD02" w14:textId="77777777" w:rsidR="009424BB" w:rsidRPr="00A8010F" w:rsidRDefault="009424BB" w:rsidP="008C343C">
            <w:pPr>
              <w:autoSpaceDE/>
              <w:autoSpaceDN/>
              <w:adjustRightInd/>
              <w:snapToGrid w:val="0"/>
              <w:ind w:firstLine="0"/>
              <w:jc w:val="left"/>
              <w:rPr>
                <w:rFonts w:ascii="Times New Roman" w:eastAsia="SimSun" w:hAnsi="Times New Roman" w:cs="Times New Roman"/>
                <w:bCs/>
                <w:lang w:eastAsia="zh-CN"/>
              </w:rPr>
            </w:pPr>
            <w:r w:rsidRPr="00A8010F">
              <w:rPr>
                <w:rFonts w:ascii="Times New Roman" w:eastAsia="SimSun" w:hAnsi="Times New Roman" w:cs="Times New Roman"/>
                <w:lang w:eastAsia="zh-CN"/>
              </w:rPr>
              <w:t>Зона лесов, расположенных на землях лесного фонда</w:t>
            </w:r>
          </w:p>
        </w:tc>
      </w:tr>
      <w:tr w:rsidR="009424BB" w:rsidRPr="00A8010F" w14:paraId="37C0AF7E" w14:textId="77777777" w:rsidTr="009424BB">
        <w:tc>
          <w:tcPr>
            <w:tcW w:w="1076" w:type="pct"/>
            <w:tcBorders>
              <w:top w:val="single" w:sz="4" w:space="0" w:color="000000"/>
              <w:left w:val="single" w:sz="4" w:space="0" w:color="000000"/>
              <w:bottom w:val="single" w:sz="4" w:space="0" w:color="auto"/>
            </w:tcBorders>
            <w:shd w:val="clear" w:color="auto" w:fill="auto"/>
            <w:vAlign w:val="center"/>
          </w:tcPr>
          <w:p w14:paraId="2E762F89" w14:textId="77777777" w:rsidR="009424BB" w:rsidRPr="00A8010F" w:rsidRDefault="009424BB" w:rsidP="008C343C">
            <w:pPr>
              <w:autoSpaceDE/>
              <w:autoSpaceDN/>
              <w:adjustRightInd/>
              <w:snapToGrid w:val="0"/>
              <w:ind w:firstLine="0"/>
              <w:jc w:val="center"/>
              <w:rPr>
                <w:rFonts w:ascii="Times New Roman" w:eastAsia="SimSun" w:hAnsi="Times New Roman" w:cs="Times New Roman"/>
                <w:bCs/>
                <w:lang w:eastAsia="zh-CN"/>
              </w:rPr>
            </w:pPr>
            <w:r w:rsidRPr="00A8010F">
              <w:rPr>
                <w:rFonts w:ascii="Times New Roman" w:eastAsia="SimSun" w:hAnsi="Times New Roman" w:cs="Times New Roman"/>
                <w:bCs/>
                <w:lang w:eastAsia="zh-CN"/>
              </w:rPr>
              <w:t>ЗЛ1</w:t>
            </w:r>
          </w:p>
        </w:tc>
        <w:tc>
          <w:tcPr>
            <w:tcW w:w="3924" w:type="pct"/>
            <w:tcBorders>
              <w:top w:val="single" w:sz="4" w:space="0" w:color="000000"/>
              <w:left w:val="single" w:sz="4" w:space="0" w:color="000000"/>
              <w:bottom w:val="single" w:sz="4" w:space="0" w:color="auto"/>
              <w:right w:val="single" w:sz="4" w:space="0" w:color="000000"/>
            </w:tcBorders>
            <w:shd w:val="clear" w:color="auto" w:fill="auto"/>
          </w:tcPr>
          <w:p w14:paraId="070A7895" w14:textId="77777777" w:rsidR="009424BB" w:rsidRPr="00A8010F" w:rsidRDefault="009424BB" w:rsidP="008C343C">
            <w:pPr>
              <w:autoSpaceDE/>
              <w:autoSpaceDN/>
              <w:adjustRightInd/>
              <w:snapToGrid w:val="0"/>
              <w:ind w:firstLine="0"/>
              <w:jc w:val="left"/>
              <w:rPr>
                <w:rFonts w:ascii="Times New Roman" w:eastAsia="SimSun" w:hAnsi="Times New Roman" w:cs="Times New Roman"/>
                <w:lang w:eastAsia="zh-CN"/>
              </w:rPr>
            </w:pPr>
            <w:r w:rsidRPr="00A8010F">
              <w:rPr>
                <w:rFonts w:ascii="Times New Roman" w:eastAsia="SimSun" w:hAnsi="Times New Roman" w:cs="Times New Roman"/>
                <w:lang w:eastAsia="zh-CN"/>
              </w:rPr>
              <w:t>Зона лесов, не относящихся к землям лесного фонда</w:t>
            </w:r>
          </w:p>
        </w:tc>
      </w:tr>
    </w:tbl>
    <w:p w14:paraId="0A43E568" w14:textId="77777777" w:rsidR="009424BB" w:rsidRPr="00A8010F" w:rsidRDefault="009424BB" w:rsidP="00A8010F">
      <w:pPr>
        <w:keepNext/>
        <w:keepLines/>
        <w:spacing w:line="276" w:lineRule="auto"/>
        <w:ind w:right="-1" w:firstLine="0"/>
        <w:jc w:val="center"/>
        <w:outlineLvl w:val="0"/>
        <w:rPr>
          <w:rFonts w:ascii="Times New Roman" w:hAnsi="Times New Roman" w:cs="Times New Roman"/>
          <w:b/>
          <w:bCs/>
          <w:snapToGrid w:val="0"/>
          <w:lang w:eastAsia="en-US"/>
        </w:rPr>
      </w:pPr>
    </w:p>
    <w:p w14:paraId="790F8B6A" w14:textId="77777777" w:rsidR="006F3FAF" w:rsidRPr="00A8010F" w:rsidRDefault="006F3FAF" w:rsidP="00A8010F">
      <w:pPr>
        <w:keepNext/>
        <w:keepLines/>
        <w:spacing w:line="276" w:lineRule="auto"/>
        <w:ind w:right="-1" w:firstLine="0"/>
        <w:outlineLvl w:val="0"/>
        <w:rPr>
          <w:rFonts w:ascii="Times New Roman" w:hAnsi="Times New Roman" w:cs="Times New Roman"/>
          <w:b/>
          <w:bCs/>
          <w:snapToGrid w:val="0"/>
          <w:lang w:eastAsia="en-US"/>
        </w:rPr>
      </w:pPr>
    </w:p>
    <w:bookmarkEnd w:id="0"/>
    <w:p w14:paraId="10022927" w14:textId="49072827" w:rsidR="002A5BC8" w:rsidRPr="00A8010F" w:rsidRDefault="002A5BC8" w:rsidP="00A8010F">
      <w:pPr>
        <w:ind w:left="284" w:hanging="284"/>
        <w:rPr>
          <w:rFonts w:ascii="Times New Roman" w:hAnsi="Times New Roman" w:cs="Times New Roman"/>
        </w:rPr>
        <w:sectPr w:rsidR="002A5BC8" w:rsidRPr="00A8010F" w:rsidSect="002A5BC8">
          <w:headerReference w:type="default" r:id="rId8"/>
          <w:pgSz w:w="11910" w:h="16840"/>
          <w:pgMar w:top="851" w:right="284" w:bottom="851" w:left="1701" w:header="716" w:footer="0" w:gutter="0"/>
          <w:cols w:space="720"/>
          <w:docGrid w:linePitch="381"/>
        </w:sectPr>
      </w:pPr>
    </w:p>
    <w:p w14:paraId="2AE5C337" w14:textId="61A4E374" w:rsidR="00DD5CF7" w:rsidRPr="00A8010F" w:rsidRDefault="00DD5CF7" w:rsidP="00A8010F">
      <w:pPr>
        <w:widowControl/>
        <w:autoSpaceDE/>
        <w:autoSpaceDN/>
        <w:adjustRightInd/>
        <w:ind w:firstLine="0"/>
        <w:jc w:val="left"/>
        <w:rPr>
          <w:rFonts w:ascii="Times New Roman" w:eastAsia="Tahoma" w:hAnsi="Times New Roman" w:cs="Times New Roman"/>
          <w:b/>
          <w:bCs/>
          <w:lang w:eastAsia="en-US"/>
        </w:rPr>
      </w:pPr>
    </w:p>
    <w:p w14:paraId="4B7EEDC5"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7" w:name="_Toc177981544"/>
      <w:r w:rsidRPr="00A8010F">
        <w:rPr>
          <w:rFonts w:ascii="Times New Roman" w:eastAsia="Tahoma" w:hAnsi="Times New Roman" w:cs="Times New Roman"/>
          <w:b/>
          <w:bCs/>
          <w:lang w:eastAsia="en-US"/>
        </w:rPr>
        <w:t>1. Зона застройки индивидуальными жилыми домами (Ж1.1)</w:t>
      </w:r>
      <w:bookmarkEnd w:id="7"/>
    </w:p>
    <w:p w14:paraId="5F7481C5"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индивидуальной жилой застройки Ж1.1, выделена для обеспечения правовых, социальных, культурных, бытовых условий формирования жилых районов малоэтажной жилой застройки из индивидуальных жилых домов (в том числе одноэтажными, мансардными, двухэтажными и трехэтажными) с придомовыми земельными участками, а также с минимально разрешенным набором услуг местного значения.</w:t>
      </w:r>
    </w:p>
    <w:p w14:paraId="13A34F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B2592DC"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 w:name="_Toc177981545"/>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8"/>
    </w:p>
    <w:tbl>
      <w:tblPr>
        <w:tblStyle w:val="2f4"/>
        <w:tblW w:w="15446" w:type="dxa"/>
        <w:tblLook w:val="04A0" w:firstRow="1" w:lastRow="0" w:firstColumn="1" w:lastColumn="0" w:noHBand="0" w:noVBand="1"/>
      </w:tblPr>
      <w:tblGrid>
        <w:gridCol w:w="540"/>
        <w:gridCol w:w="2010"/>
        <w:gridCol w:w="1731"/>
        <w:gridCol w:w="3895"/>
        <w:gridCol w:w="7270"/>
      </w:tblGrid>
      <w:tr w:rsidR="00DD5CF7" w:rsidRPr="00A8010F" w14:paraId="1F539A22" w14:textId="77777777" w:rsidTr="00482C2B">
        <w:tc>
          <w:tcPr>
            <w:tcW w:w="540" w:type="dxa"/>
          </w:tcPr>
          <w:p w14:paraId="6B7FFEF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10" w:type="dxa"/>
          </w:tcPr>
          <w:p w14:paraId="28659CCE"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5D3D588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895" w:type="dxa"/>
          </w:tcPr>
          <w:p w14:paraId="157A677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70" w:type="dxa"/>
          </w:tcPr>
          <w:p w14:paraId="13E04F6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2C2B" w:rsidRPr="00A8010F" w14:paraId="396AE153" w14:textId="77777777" w:rsidTr="00482C2B">
        <w:tc>
          <w:tcPr>
            <w:tcW w:w="540" w:type="dxa"/>
          </w:tcPr>
          <w:p w14:paraId="68E3CE24" w14:textId="09A39580" w:rsidR="00482C2B" w:rsidRPr="00A8010F" w:rsidRDefault="00482C2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1.</w:t>
            </w:r>
          </w:p>
        </w:tc>
        <w:tc>
          <w:tcPr>
            <w:tcW w:w="2010" w:type="dxa"/>
          </w:tcPr>
          <w:p w14:paraId="06683BA9" w14:textId="63AB0E5D" w:rsidR="00482C2B" w:rsidRPr="00A8010F" w:rsidRDefault="00482C2B"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Для индивидуального жилищного строительства</w:t>
            </w:r>
          </w:p>
        </w:tc>
        <w:tc>
          <w:tcPr>
            <w:tcW w:w="1731" w:type="dxa"/>
          </w:tcPr>
          <w:p w14:paraId="67C56A2E" w14:textId="3452EED6" w:rsidR="00482C2B" w:rsidRPr="00A8010F" w:rsidRDefault="00482C2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2.1</w:t>
            </w:r>
          </w:p>
        </w:tc>
        <w:tc>
          <w:tcPr>
            <w:tcW w:w="3895" w:type="dxa"/>
          </w:tcPr>
          <w:p w14:paraId="1B8751DC" w14:textId="6CA1548B" w:rsidR="00482C2B" w:rsidRPr="00A8010F" w:rsidRDefault="00482C2B"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7270" w:type="dxa"/>
          </w:tcPr>
          <w:p w14:paraId="0435394F" w14:textId="77777777"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08E432E4" w14:textId="77777777" w:rsidR="00482C2B" w:rsidRPr="00A8010F" w:rsidRDefault="00482C2B"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Максимальный размер земельного участка (площадь) – 15000 кв.м. Для вновь образуемых, незастроенных земельных участков (за исключением перераспределения и формирования под существующими объектами капитального строительства) из земель государственной или муниципальной собственности, а также собственность на которые не разграничена с целью предоставления:   минимальная площадь земельного участка – 600 кв.м. </w:t>
            </w:r>
          </w:p>
          <w:p w14:paraId="3581083B" w14:textId="2FF3E7AF"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максимальная площадь земельного участка – 1500 кв.м. Минимальная площадь земельных участков в целях их формирования под жилыми домами права на которые возникли до вступления в силу изменений в ПЗЗ, а так же в случаях перераспределения земельных участков между существующими -300 кв.м.</w:t>
            </w:r>
          </w:p>
          <w:p w14:paraId="32258A23" w14:textId="77777777"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12 м. В существующей застройке при ширине земельного участка менее 12 м возможно уменьшение минимального отступа от жилого дома до границ соседнего участка, но не менее чем до 1 м.</w:t>
            </w:r>
          </w:p>
          <w:p w14:paraId="2D2D04EC" w14:textId="5084B896"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sidR="00B703AD"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 xml:space="preserve">В существующей застройке в условиях исторически-сложившейся ситуации возможно </w:t>
            </w:r>
            <w:r w:rsidRPr="00A8010F">
              <w:rPr>
                <w:rFonts w:ascii="Times New Roman" w:eastAsia="Tahoma" w:hAnsi="Times New Roman" w:cs="Times New Roman"/>
                <w:lang w:eastAsia="en-US"/>
              </w:rPr>
              <w:lastRenderedPageBreak/>
              <w:t>размещение жилого дома по красной линии (фасадной границе земельного участка, если красные линии не установлены).</w:t>
            </w:r>
          </w:p>
          <w:p w14:paraId="3322A102" w14:textId="15B07EAE"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p>
          <w:p w14:paraId="5287AA4F" w14:textId="77777777"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399D77B6" w14:textId="77777777" w:rsidR="00482C2B" w:rsidRPr="00A8010F" w:rsidRDefault="00482C2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72095D2D" w14:textId="77777777" w:rsidR="00482C2B" w:rsidRPr="00A8010F" w:rsidRDefault="00482C2B"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Минимальные отступы от границы смежного земельного участка до: - жилых зданий - 3 м; - хозяйственных построек- 1 м</w:t>
            </w:r>
            <w:r w:rsidR="00B703AD"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 xml:space="preserve">Максимальное количество этажей для гаражей и подсобных сооружений (хозяйственных построек) – до 2 этажей. 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 </w:t>
            </w:r>
          </w:p>
          <w:p w14:paraId="315C3505" w14:textId="277D6DE1" w:rsidR="00B703AD" w:rsidRPr="00A8010F" w:rsidRDefault="00B703AD"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Максимальное количество жилых домов на одном участке – не более 2.</w:t>
            </w:r>
          </w:p>
        </w:tc>
      </w:tr>
      <w:tr w:rsidR="007C45D8" w:rsidRPr="00A8010F" w14:paraId="6F84B30A" w14:textId="77777777" w:rsidTr="007C45D8">
        <w:trPr>
          <w:trHeight w:val="4692"/>
        </w:trPr>
        <w:tc>
          <w:tcPr>
            <w:tcW w:w="540" w:type="dxa"/>
          </w:tcPr>
          <w:p w14:paraId="0E44C961"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10" w:type="dxa"/>
          </w:tcPr>
          <w:p w14:paraId="7FEE43F5"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Блокированная жилая застройка</w:t>
            </w:r>
          </w:p>
        </w:tc>
        <w:tc>
          <w:tcPr>
            <w:tcW w:w="1731" w:type="dxa"/>
          </w:tcPr>
          <w:p w14:paraId="72B21745"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2.3</w:t>
            </w:r>
          </w:p>
        </w:tc>
        <w:tc>
          <w:tcPr>
            <w:tcW w:w="3895" w:type="dxa"/>
          </w:tcPr>
          <w:p w14:paraId="1DDE8323" w14:textId="77777777" w:rsidR="007C45D8" w:rsidRPr="00A8010F" w:rsidRDefault="007C45D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w:t>
            </w:r>
          </w:p>
          <w:p w14:paraId="1685B9B6" w14:textId="77777777" w:rsidR="007C45D8" w:rsidRPr="00A8010F" w:rsidRDefault="007C45D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разведение декоративных и плодовых деревьев, овощных и ягодных культур; </w:t>
            </w:r>
          </w:p>
          <w:p w14:paraId="3533A947" w14:textId="7C59A7C2"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270" w:type="dxa"/>
            <w:tcBorders>
              <w:bottom w:val="single" w:sz="4" w:space="0" w:color="auto"/>
            </w:tcBorders>
          </w:tcPr>
          <w:p w14:paraId="3CD2F371"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p w14:paraId="03D2192F"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2E1CDF77"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 на один блок.</w:t>
            </w:r>
          </w:p>
          <w:p w14:paraId="24B5A555"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дома располагаются по границе общей стеной (без проемов) с отступом 0 м.</w:t>
            </w:r>
          </w:p>
          <w:p w14:paraId="67948432" w14:textId="4A7AA115"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0B4D0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w:t>
            </w:r>
          </w:p>
          <w:p w14:paraId="47A05598"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19F1E256" w14:textId="6D00837B" w:rsidR="007C45D8" w:rsidRPr="00A8010F" w:rsidRDefault="007C45D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7C45D8" w:rsidRPr="00A8010F" w14:paraId="106A342B" w14:textId="77777777" w:rsidTr="007C45D8">
        <w:trPr>
          <w:trHeight w:val="562"/>
        </w:trPr>
        <w:tc>
          <w:tcPr>
            <w:tcW w:w="540" w:type="dxa"/>
            <w:vMerge w:val="restart"/>
          </w:tcPr>
          <w:p w14:paraId="530E542F"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10" w:type="dxa"/>
            <w:vMerge w:val="restart"/>
          </w:tcPr>
          <w:p w14:paraId="67C069CF"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гаражей для собственных нужд</w:t>
            </w:r>
          </w:p>
        </w:tc>
        <w:tc>
          <w:tcPr>
            <w:tcW w:w="1731" w:type="dxa"/>
            <w:vMerge w:val="restart"/>
          </w:tcPr>
          <w:p w14:paraId="5BA82920"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2.7.2</w:t>
            </w:r>
          </w:p>
        </w:tc>
        <w:tc>
          <w:tcPr>
            <w:tcW w:w="3895" w:type="dxa"/>
            <w:vMerge w:val="restart"/>
            <w:tcBorders>
              <w:right w:val="single" w:sz="4" w:space="0" w:color="auto"/>
            </w:tcBorders>
          </w:tcPr>
          <w:p w14:paraId="5D3EA549"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A8010F">
              <w:rPr>
                <w:rFonts w:ascii="Times New Roman" w:eastAsia="Tahoma" w:hAnsi="Times New Roman" w:cs="Times New Roman"/>
                <w:lang w:eastAsia="en-US"/>
              </w:rPr>
              <w:lastRenderedPageBreak/>
              <w:t>ними крышу, фундамент и коммуникации</w:t>
            </w:r>
          </w:p>
        </w:tc>
        <w:tc>
          <w:tcPr>
            <w:tcW w:w="7270" w:type="dxa"/>
            <w:tcBorders>
              <w:top w:val="single" w:sz="4" w:space="0" w:color="auto"/>
              <w:left w:val="single" w:sz="4" w:space="0" w:color="auto"/>
              <w:right w:val="single" w:sz="4" w:space="0" w:color="auto"/>
            </w:tcBorders>
          </w:tcPr>
          <w:p w14:paraId="235688D7" w14:textId="72D90B23"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w:t>
            </w:r>
            <w:r w:rsidR="00621E31"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p w14:paraId="4757DA9B" w14:textId="49CC72E7" w:rsidR="007C45D8" w:rsidRPr="00A8010F" w:rsidRDefault="007C45D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60 кв.м.</w:t>
            </w:r>
          </w:p>
        </w:tc>
      </w:tr>
      <w:tr w:rsidR="00DD5CF7" w:rsidRPr="00A8010F" w14:paraId="0980A45B" w14:textId="77777777" w:rsidTr="007C45D8">
        <w:tc>
          <w:tcPr>
            <w:tcW w:w="540" w:type="dxa"/>
            <w:vMerge/>
          </w:tcPr>
          <w:p w14:paraId="48A14A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6EBC56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A59D3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895" w:type="dxa"/>
            <w:vMerge/>
            <w:tcBorders>
              <w:right w:val="single" w:sz="4" w:space="0" w:color="auto"/>
            </w:tcBorders>
          </w:tcPr>
          <w:p w14:paraId="730B33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0" w:type="dxa"/>
            <w:tcBorders>
              <w:left w:val="single" w:sz="4" w:space="0" w:color="auto"/>
              <w:right w:val="single" w:sz="4" w:space="0" w:color="auto"/>
            </w:tcBorders>
          </w:tcPr>
          <w:p w14:paraId="0FC812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8010F">
              <w:rPr>
                <w:rFonts w:ascii="Times New Roman" w:eastAsia="Tahoma" w:hAnsi="Times New Roman" w:cs="Times New Roman"/>
                <w:lang w:eastAsia="en-US"/>
              </w:rPr>
              <w:lastRenderedPageBreak/>
              <w:t>зданий, строений, сооружений – 1 м со всех сторон. 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0804862F" w14:textId="77777777" w:rsidTr="007C45D8">
        <w:tc>
          <w:tcPr>
            <w:tcW w:w="540" w:type="dxa"/>
            <w:vMerge/>
          </w:tcPr>
          <w:p w14:paraId="272DEB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279F7A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C2CBC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895" w:type="dxa"/>
            <w:vMerge/>
            <w:tcBorders>
              <w:right w:val="single" w:sz="4" w:space="0" w:color="auto"/>
            </w:tcBorders>
          </w:tcPr>
          <w:p w14:paraId="4B4F09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0" w:type="dxa"/>
            <w:tcBorders>
              <w:left w:val="single" w:sz="4" w:space="0" w:color="auto"/>
              <w:right w:val="single" w:sz="4" w:space="0" w:color="auto"/>
            </w:tcBorders>
          </w:tcPr>
          <w:p w14:paraId="3233CB21" w14:textId="240D3E6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92009E" w:rsidRPr="00A8010F">
              <w:rPr>
                <w:rFonts w:ascii="Times New Roman" w:eastAsia="Tahoma" w:hAnsi="Times New Roman" w:cs="Times New Roman"/>
                <w:lang w:eastAsia="en-US"/>
              </w:rPr>
              <w:t>2</w:t>
            </w:r>
            <w:r w:rsidRPr="00A8010F">
              <w:rPr>
                <w:rFonts w:ascii="Times New Roman" w:eastAsia="Tahoma" w:hAnsi="Times New Roman" w:cs="Times New Roman"/>
                <w:lang w:eastAsia="en-US"/>
              </w:rPr>
              <w:t>.</w:t>
            </w:r>
          </w:p>
        </w:tc>
      </w:tr>
      <w:tr w:rsidR="0092009E" w:rsidRPr="00A8010F" w14:paraId="42BB2127" w14:textId="77777777" w:rsidTr="007C45D8">
        <w:trPr>
          <w:trHeight w:val="406"/>
        </w:trPr>
        <w:tc>
          <w:tcPr>
            <w:tcW w:w="540" w:type="dxa"/>
            <w:vMerge/>
          </w:tcPr>
          <w:p w14:paraId="309C80B5"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7F026C1A"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AFA252C"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p>
        </w:tc>
        <w:tc>
          <w:tcPr>
            <w:tcW w:w="3895" w:type="dxa"/>
            <w:vMerge/>
            <w:tcBorders>
              <w:right w:val="single" w:sz="4" w:space="0" w:color="auto"/>
            </w:tcBorders>
          </w:tcPr>
          <w:p w14:paraId="0970C90D"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p>
        </w:tc>
        <w:tc>
          <w:tcPr>
            <w:tcW w:w="7270" w:type="dxa"/>
            <w:tcBorders>
              <w:left w:val="single" w:sz="4" w:space="0" w:color="auto"/>
              <w:bottom w:val="single" w:sz="4" w:space="0" w:color="auto"/>
              <w:right w:val="single" w:sz="4" w:space="0" w:color="auto"/>
            </w:tcBorders>
          </w:tcPr>
          <w:p w14:paraId="46DDB6D0"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7C45D8" w:rsidRPr="00A8010F" w14:paraId="00EF0574" w14:textId="77777777" w:rsidTr="007C45D8">
        <w:trPr>
          <w:trHeight w:val="7255"/>
        </w:trPr>
        <w:tc>
          <w:tcPr>
            <w:tcW w:w="540" w:type="dxa"/>
          </w:tcPr>
          <w:p w14:paraId="6827040D"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010" w:type="dxa"/>
          </w:tcPr>
          <w:p w14:paraId="3BD35278"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tcPr>
          <w:p w14:paraId="350FA714"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3895" w:type="dxa"/>
          </w:tcPr>
          <w:p w14:paraId="348969CE"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270" w:type="dxa"/>
            <w:tcBorders>
              <w:top w:val="single" w:sz="4" w:space="0" w:color="auto"/>
            </w:tcBorders>
          </w:tcPr>
          <w:p w14:paraId="18917B67"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p w14:paraId="2037E334"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p w14:paraId="1B1411FE"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p w14:paraId="6C02F76A" w14:textId="77777777" w:rsidR="007C45D8" w:rsidRPr="00A8010F" w:rsidRDefault="007C45D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w:t>
            </w:r>
          </w:p>
          <w:p w14:paraId="48DA9BE9"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минимальный отступ от границ участка для линейных объектов — 1 метр.</w:t>
            </w:r>
          </w:p>
          <w:p w14:paraId="059C23F9" w14:textId="6899E6AB"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14:paraId="521CB144" w14:textId="7B50635B"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856A85"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w:t>
            </w:r>
          </w:p>
          <w:p w14:paraId="31C9652E"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p w14:paraId="163B69A2"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p w14:paraId="16ACDEE0" w14:textId="0050301E" w:rsidR="007C45D8" w:rsidRPr="00A8010F" w:rsidRDefault="007C45D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7C45D8" w:rsidRPr="00A8010F" w14:paraId="515C9620" w14:textId="77777777" w:rsidTr="008D4DF8">
        <w:trPr>
          <w:trHeight w:val="838"/>
        </w:trPr>
        <w:tc>
          <w:tcPr>
            <w:tcW w:w="540" w:type="dxa"/>
            <w:vMerge w:val="restart"/>
          </w:tcPr>
          <w:p w14:paraId="206374CB"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5.</w:t>
            </w:r>
          </w:p>
        </w:tc>
        <w:tc>
          <w:tcPr>
            <w:tcW w:w="2010" w:type="dxa"/>
            <w:vMerge w:val="restart"/>
          </w:tcPr>
          <w:p w14:paraId="2284574E"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731" w:type="dxa"/>
            <w:vMerge w:val="restart"/>
          </w:tcPr>
          <w:p w14:paraId="4A1610B8"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3895" w:type="dxa"/>
            <w:vMerge w:val="restart"/>
          </w:tcPr>
          <w:p w14:paraId="4B8C4453"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270" w:type="dxa"/>
          </w:tcPr>
          <w:p w14:paraId="41D7B348"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p w14:paraId="5F260A0E" w14:textId="0B0596D8" w:rsidR="007C45D8" w:rsidRPr="00A8010F" w:rsidRDefault="007C45D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0407604" w14:textId="77777777" w:rsidTr="00482C2B">
        <w:tc>
          <w:tcPr>
            <w:tcW w:w="540" w:type="dxa"/>
            <w:vMerge/>
          </w:tcPr>
          <w:p w14:paraId="34F86D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9923A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9DC88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895" w:type="dxa"/>
            <w:vMerge/>
          </w:tcPr>
          <w:p w14:paraId="5C6B15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0" w:type="dxa"/>
          </w:tcPr>
          <w:p w14:paraId="13207B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со всех сторон.</w:t>
            </w:r>
          </w:p>
        </w:tc>
      </w:tr>
      <w:tr w:rsidR="007C45D8" w:rsidRPr="00A8010F" w14:paraId="2CD133D4" w14:textId="77777777" w:rsidTr="003465EA">
        <w:trPr>
          <w:trHeight w:val="838"/>
        </w:trPr>
        <w:tc>
          <w:tcPr>
            <w:tcW w:w="540" w:type="dxa"/>
            <w:vMerge/>
          </w:tcPr>
          <w:p w14:paraId="23FC55A4"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226E346B"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8DDBD6A"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p>
        </w:tc>
        <w:tc>
          <w:tcPr>
            <w:tcW w:w="3895" w:type="dxa"/>
            <w:vMerge/>
          </w:tcPr>
          <w:p w14:paraId="6DB895D3"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p>
        </w:tc>
        <w:tc>
          <w:tcPr>
            <w:tcW w:w="7270" w:type="dxa"/>
          </w:tcPr>
          <w:p w14:paraId="52DD7F9A"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10 м.</w:t>
            </w:r>
          </w:p>
          <w:p w14:paraId="5D58A57A" w14:textId="16751FEC" w:rsidR="007C45D8" w:rsidRPr="00A8010F" w:rsidRDefault="007C45D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74D44DED" w14:textId="77777777" w:rsidTr="00482C2B">
        <w:tc>
          <w:tcPr>
            <w:tcW w:w="540" w:type="dxa"/>
          </w:tcPr>
          <w:p w14:paraId="0ED6A07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10" w:type="dxa"/>
          </w:tcPr>
          <w:p w14:paraId="5AD775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16D157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3895" w:type="dxa"/>
          </w:tcPr>
          <w:p w14:paraId="78102C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270" w:type="dxa"/>
            <w:vMerge w:val="restart"/>
          </w:tcPr>
          <w:p w14:paraId="1F8CBA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35E36DF0" w14:textId="77777777" w:rsidTr="00482C2B">
        <w:tc>
          <w:tcPr>
            <w:tcW w:w="540" w:type="dxa"/>
          </w:tcPr>
          <w:p w14:paraId="0FBE662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10" w:type="dxa"/>
          </w:tcPr>
          <w:p w14:paraId="16618C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3761B6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3895" w:type="dxa"/>
          </w:tcPr>
          <w:p w14:paraId="3AB0DB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w:t>
            </w:r>
            <w:r w:rsidRPr="00A8010F">
              <w:rPr>
                <w:rFonts w:ascii="Times New Roman" w:eastAsia="Tahoma" w:hAnsi="Times New Roman" w:cs="Times New Roman"/>
                <w:lang w:eastAsia="en-US"/>
              </w:rPr>
              <w:lastRenderedPageBreak/>
              <w:t xml:space="preserve">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270" w:type="dxa"/>
            <w:vMerge/>
          </w:tcPr>
          <w:p w14:paraId="2DD740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094771AA" w14:textId="77777777" w:rsidTr="00482C2B">
        <w:tc>
          <w:tcPr>
            <w:tcW w:w="540" w:type="dxa"/>
          </w:tcPr>
          <w:p w14:paraId="70FD6AD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010" w:type="dxa"/>
          </w:tcPr>
          <w:p w14:paraId="44F8FE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1F5384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3895" w:type="dxa"/>
          </w:tcPr>
          <w:p w14:paraId="620517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270" w:type="dxa"/>
            <w:vMerge/>
          </w:tcPr>
          <w:p w14:paraId="78705A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7C45D8" w:rsidRPr="00A8010F" w14:paraId="6FAB3607" w14:textId="77777777" w:rsidTr="0013513F">
        <w:trPr>
          <w:trHeight w:val="4140"/>
        </w:trPr>
        <w:tc>
          <w:tcPr>
            <w:tcW w:w="540" w:type="dxa"/>
          </w:tcPr>
          <w:p w14:paraId="14E02C26" w14:textId="77777777" w:rsidR="007C45D8" w:rsidRPr="00A8010F" w:rsidRDefault="007C45D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9.</w:t>
            </w:r>
          </w:p>
        </w:tc>
        <w:tc>
          <w:tcPr>
            <w:tcW w:w="2010" w:type="dxa"/>
          </w:tcPr>
          <w:p w14:paraId="770A79C7"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1731" w:type="dxa"/>
          </w:tcPr>
          <w:p w14:paraId="67EECE89"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14.0</w:t>
            </w:r>
          </w:p>
        </w:tc>
        <w:tc>
          <w:tcPr>
            <w:tcW w:w="3895" w:type="dxa"/>
          </w:tcPr>
          <w:p w14:paraId="4F7658BA"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7270" w:type="dxa"/>
          </w:tcPr>
          <w:p w14:paraId="5D5D2311"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p w14:paraId="59172508"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w:t>
            </w:r>
          </w:p>
          <w:p w14:paraId="67F48649"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со всех сторон.</w:t>
            </w:r>
          </w:p>
          <w:p w14:paraId="2AD08B51" w14:textId="77777777" w:rsidR="007C45D8" w:rsidRPr="00A8010F" w:rsidRDefault="007C45D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p w14:paraId="0A36B42F" w14:textId="1D7D7260" w:rsidR="007C45D8" w:rsidRPr="00A8010F" w:rsidRDefault="007C45D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6 м.</w:t>
            </w:r>
          </w:p>
        </w:tc>
      </w:tr>
    </w:tbl>
    <w:p w14:paraId="37E794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A39CC25"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 w:name="_Toc177981546"/>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9"/>
    </w:p>
    <w:p w14:paraId="26597D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23A5EE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0" w:name="_Toc177981547"/>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0"/>
    </w:p>
    <w:tbl>
      <w:tblPr>
        <w:tblStyle w:val="2f4"/>
        <w:tblW w:w="15446" w:type="dxa"/>
        <w:tblLook w:val="04A0" w:firstRow="1" w:lastRow="0" w:firstColumn="1" w:lastColumn="0" w:noHBand="0" w:noVBand="1"/>
      </w:tblPr>
      <w:tblGrid>
        <w:gridCol w:w="1116"/>
        <w:gridCol w:w="2012"/>
        <w:gridCol w:w="1731"/>
        <w:gridCol w:w="3854"/>
        <w:gridCol w:w="6733"/>
      </w:tblGrid>
      <w:tr w:rsidR="00DD5CF7" w:rsidRPr="00A8010F" w14:paraId="024C4115" w14:textId="77777777" w:rsidTr="000A50E7">
        <w:trPr>
          <w:trHeight w:val="269"/>
        </w:trPr>
        <w:tc>
          <w:tcPr>
            <w:tcW w:w="1116" w:type="dxa"/>
          </w:tcPr>
          <w:p w14:paraId="2457C58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12" w:type="dxa"/>
          </w:tcPr>
          <w:p w14:paraId="5642487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47E3482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854" w:type="dxa"/>
          </w:tcPr>
          <w:p w14:paraId="75533C0E"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733" w:type="dxa"/>
          </w:tcPr>
          <w:p w14:paraId="1533E10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2009E" w:rsidRPr="00A8010F" w14:paraId="512FFDFF" w14:textId="77777777" w:rsidTr="000A50E7">
        <w:trPr>
          <w:trHeight w:val="2760"/>
        </w:trPr>
        <w:tc>
          <w:tcPr>
            <w:tcW w:w="1116" w:type="dxa"/>
            <w:tcBorders>
              <w:bottom w:val="single" w:sz="4" w:space="0" w:color="000000" w:themeColor="text1"/>
            </w:tcBorders>
          </w:tcPr>
          <w:p w14:paraId="426961F3"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12" w:type="dxa"/>
            <w:tcBorders>
              <w:bottom w:val="single" w:sz="4" w:space="0" w:color="000000" w:themeColor="text1"/>
            </w:tcBorders>
          </w:tcPr>
          <w:p w14:paraId="5FDF7E45"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Дома социального обслуживания</w:t>
            </w:r>
          </w:p>
        </w:tc>
        <w:tc>
          <w:tcPr>
            <w:tcW w:w="1731" w:type="dxa"/>
            <w:tcBorders>
              <w:bottom w:val="single" w:sz="4" w:space="0" w:color="000000" w:themeColor="text1"/>
            </w:tcBorders>
          </w:tcPr>
          <w:p w14:paraId="1BFC097D"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3.2.1</w:t>
            </w:r>
          </w:p>
        </w:tc>
        <w:tc>
          <w:tcPr>
            <w:tcW w:w="3854" w:type="dxa"/>
            <w:tcBorders>
              <w:bottom w:val="single" w:sz="4" w:space="0" w:color="000000" w:themeColor="text1"/>
            </w:tcBorders>
          </w:tcPr>
          <w:p w14:paraId="2F04D3E2"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733" w:type="dxa"/>
            <w:vMerge w:val="restart"/>
          </w:tcPr>
          <w:p w14:paraId="78B91B9E"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706563F2"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7CB83C50"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42EEBD93"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w:t>
            </w:r>
            <w:r w:rsidRPr="00A8010F">
              <w:rPr>
                <w:rFonts w:ascii="Times New Roman" w:eastAsia="Tahoma" w:hAnsi="Times New Roman" w:cs="Times New Roman"/>
                <w:lang w:eastAsia="en-US"/>
              </w:rPr>
              <w:lastRenderedPageBreak/>
              <w:t>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5BEB9BA0" w14:textId="50454D62"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p>
          <w:p w14:paraId="78BE2030"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30E5D430"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714A79CF" w14:textId="7C0A0DED" w:rsidR="0092009E" w:rsidRPr="00A8010F" w:rsidRDefault="000A50E7" w:rsidP="00A8010F">
            <w:pPr>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92009E" w:rsidRPr="00A8010F" w14:paraId="2CCE7470" w14:textId="77777777" w:rsidTr="000A50E7">
        <w:tc>
          <w:tcPr>
            <w:tcW w:w="1116" w:type="dxa"/>
          </w:tcPr>
          <w:p w14:paraId="1A630AEE"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12" w:type="dxa"/>
          </w:tcPr>
          <w:p w14:paraId="64A6FDB0"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социальной помощи населению</w:t>
            </w:r>
          </w:p>
        </w:tc>
        <w:tc>
          <w:tcPr>
            <w:tcW w:w="1731" w:type="dxa"/>
          </w:tcPr>
          <w:p w14:paraId="755F2FBC"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3.2.2</w:t>
            </w:r>
          </w:p>
        </w:tc>
        <w:tc>
          <w:tcPr>
            <w:tcW w:w="3854" w:type="dxa"/>
          </w:tcPr>
          <w:p w14:paraId="5FB74797"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служб психологической и бесплатной юридической помощи, </w:t>
            </w:r>
            <w:r w:rsidRPr="00A8010F">
              <w:rPr>
                <w:rFonts w:ascii="Times New Roman" w:eastAsia="Tahoma" w:hAnsi="Times New Roman" w:cs="Times New Roman"/>
                <w:lang w:eastAsia="en-US"/>
              </w:rPr>
              <w:lastRenderedPageBreak/>
              <w:t xml:space="preserve">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733" w:type="dxa"/>
            <w:vMerge/>
          </w:tcPr>
          <w:p w14:paraId="15425548" w14:textId="3ECEE776" w:rsidR="0092009E" w:rsidRPr="00A8010F" w:rsidRDefault="0092009E" w:rsidP="00A8010F">
            <w:pPr>
              <w:jc w:val="left"/>
              <w:rPr>
                <w:rFonts w:ascii="Times New Roman" w:eastAsiaTheme="minorHAnsi" w:hAnsi="Times New Roman" w:cs="Times New Roman"/>
                <w:lang w:eastAsia="en-US"/>
              </w:rPr>
            </w:pPr>
          </w:p>
        </w:tc>
      </w:tr>
      <w:tr w:rsidR="0092009E" w:rsidRPr="00A8010F" w14:paraId="51E4BCE7" w14:textId="77777777" w:rsidTr="000A50E7">
        <w:tc>
          <w:tcPr>
            <w:tcW w:w="1116" w:type="dxa"/>
          </w:tcPr>
          <w:p w14:paraId="0755B8E5"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12" w:type="dxa"/>
          </w:tcPr>
          <w:p w14:paraId="7EA2D240"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731" w:type="dxa"/>
          </w:tcPr>
          <w:p w14:paraId="4768CFC5"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3854" w:type="dxa"/>
          </w:tcPr>
          <w:p w14:paraId="1AF78F69"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733" w:type="dxa"/>
            <w:vMerge/>
          </w:tcPr>
          <w:p w14:paraId="264576A1" w14:textId="5FC23635" w:rsidR="0092009E" w:rsidRPr="00A8010F" w:rsidRDefault="0092009E" w:rsidP="00A8010F">
            <w:pPr>
              <w:jc w:val="left"/>
              <w:rPr>
                <w:rFonts w:ascii="Times New Roman" w:eastAsiaTheme="minorHAnsi" w:hAnsi="Times New Roman" w:cs="Times New Roman"/>
                <w:lang w:eastAsia="en-US"/>
              </w:rPr>
            </w:pPr>
          </w:p>
        </w:tc>
      </w:tr>
      <w:tr w:rsidR="0092009E" w:rsidRPr="00A8010F" w14:paraId="537683B3" w14:textId="77777777" w:rsidTr="000A50E7">
        <w:tc>
          <w:tcPr>
            <w:tcW w:w="1116" w:type="dxa"/>
          </w:tcPr>
          <w:p w14:paraId="4F2FCF85"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012" w:type="dxa"/>
          </w:tcPr>
          <w:p w14:paraId="783906D7"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Общежития</w:t>
            </w:r>
          </w:p>
        </w:tc>
        <w:tc>
          <w:tcPr>
            <w:tcW w:w="1731" w:type="dxa"/>
          </w:tcPr>
          <w:p w14:paraId="3EC86B07"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3.2.4</w:t>
            </w:r>
          </w:p>
        </w:tc>
        <w:tc>
          <w:tcPr>
            <w:tcW w:w="3854" w:type="dxa"/>
          </w:tcPr>
          <w:p w14:paraId="29BECE60"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733" w:type="dxa"/>
            <w:vMerge/>
          </w:tcPr>
          <w:p w14:paraId="180002C2" w14:textId="7281E254" w:rsidR="0092009E" w:rsidRPr="00A8010F" w:rsidRDefault="0092009E" w:rsidP="00A8010F">
            <w:pPr>
              <w:jc w:val="left"/>
              <w:rPr>
                <w:rFonts w:ascii="Times New Roman" w:eastAsiaTheme="minorHAnsi" w:hAnsi="Times New Roman" w:cs="Times New Roman"/>
                <w:lang w:eastAsia="en-US"/>
              </w:rPr>
            </w:pPr>
          </w:p>
        </w:tc>
      </w:tr>
      <w:tr w:rsidR="0092009E" w:rsidRPr="00A8010F" w14:paraId="5CC97965" w14:textId="77777777" w:rsidTr="000A50E7">
        <w:trPr>
          <w:trHeight w:val="2278"/>
        </w:trPr>
        <w:tc>
          <w:tcPr>
            <w:tcW w:w="1116" w:type="dxa"/>
            <w:tcBorders>
              <w:bottom w:val="single" w:sz="4" w:space="0" w:color="000000" w:themeColor="text1"/>
            </w:tcBorders>
          </w:tcPr>
          <w:p w14:paraId="04A73EDA"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012" w:type="dxa"/>
            <w:tcBorders>
              <w:bottom w:val="single" w:sz="4" w:space="0" w:color="000000" w:themeColor="text1"/>
            </w:tcBorders>
          </w:tcPr>
          <w:p w14:paraId="1F22D5FD"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731" w:type="dxa"/>
            <w:tcBorders>
              <w:bottom w:val="single" w:sz="4" w:space="0" w:color="000000" w:themeColor="text1"/>
            </w:tcBorders>
          </w:tcPr>
          <w:p w14:paraId="16780582"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3854" w:type="dxa"/>
            <w:tcBorders>
              <w:bottom w:val="single" w:sz="4" w:space="0" w:color="000000" w:themeColor="text1"/>
            </w:tcBorders>
          </w:tcPr>
          <w:p w14:paraId="1578015B"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733" w:type="dxa"/>
            <w:vMerge/>
            <w:tcBorders>
              <w:bottom w:val="single" w:sz="4" w:space="0" w:color="000000" w:themeColor="text1"/>
            </w:tcBorders>
          </w:tcPr>
          <w:p w14:paraId="7B1E8461" w14:textId="31830F2C" w:rsidR="0092009E" w:rsidRPr="00A8010F" w:rsidRDefault="0092009E" w:rsidP="00A8010F">
            <w:pPr>
              <w:jc w:val="left"/>
              <w:rPr>
                <w:rFonts w:ascii="Times New Roman" w:eastAsiaTheme="minorHAnsi" w:hAnsi="Times New Roman" w:cs="Times New Roman"/>
                <w:lang w:eastAsia="en-US"/>
              </w:rPr>
            </w:pPr>
          </w:p>
        </w:tc>
      </w:tr>
      <w:tr w:rsidR="0092009E" w:rsidRPr="00A8010F" w14:paraId="12480919" w14:textId="77777777" w:rsidTr="000A50E7">
        <w:tc>
          <w:tcPr>
            <w:tcW w:w="1116" w:type="dxa"/>
          </w:tcPr>
          <w:p w14:paraId="7AC8B213"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6.</w:t>
            </w:r>
          </w:p>
        </w:tc>
        <w:tc>
          <w:tcPr>
            <w:tcW w:w="2012" w:type="dxa"/>
          </w:tcPr>
          <w:p w14:paraId="00647AF1"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Амбулаторно-поликлиническое обслуживание</w:t>
            </w:r>
          </w:p>
        </w:tc>
        <w:tc>
          <w:tcPr>
            <w:tcW w:w="1731" w:type="dxa"/>
          </w:tcPr>
          <w:p w14:paraId="29CD22BA" w14:textId="77777777" w:rsidR="0092009E" w:rsidRPr="00A8010F" w:rsidRDefault="0092009E"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3.4.1</w:t>
            </w:r>
          </w:p>
        </w:tc>
        <w:tc>
          <w:tcPr>
            <w:tcW w:w="3854" w:type="dxa"/>
          </w:tcPr>
          <w:p w14:paraId="3DBA15BC"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733" w:type="dxa"/>
            <w:vMerge/>
          </w:tcPr>
          <w:p w14:paraId="26E09F32" w14:textId="77777777" w:rsidR="0092009E" w:rsidRPr="00A8010F" w:rsidRDefault="0092009E"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C8CB6D5" w14:textId="77777777" w:rsidTr="000A50E7">
        <w:tc>
          <w:tcPr>
            <w:tcW w:w="1116" w:type="dxa"/>
            <w:vMerge w:val="restart"/>
          </w:tcPr>
          <w:p w14:paraId="7091C5F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12" w:type="dxa"/>
            <w:vMerge w:val="restart"/>
          </w:tcPr>
          <w:p w14:paraId="2363A1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Дошкольное, начальное и среднее общее образование</w:t>
            </w:r>
          </w:p>
        </w:tc>
        <w:tc>
          <w:tcPr>
            <w:tcW w:w="1731" w:type="dxa"/>
            <w:vMerge w:val="restart"/>
          </w:tcPr>
          <w:p w14:paraId="4042AA4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3.5.1</w:t>
            </w:r>
          </w:p>
        </w:tc>
        <w:tc>
          <w:tcPr>
            <w:tcW w:w="3854" w:type="dxa"/>
            <w:vMerge w:val="restart"/>
          </w:tcPr>
          <w:p w14:paraId="588C70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733" w:type="dxa"/>
          </w:tcPr>
          <w:p w14:paraId="1EB40E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09A47542" w14:textId="77777777" w:rsidTr="000A50E7">
        <w:tc>
          <w:tcPr>
            <w:tcW w:w="1116" w:type="dxa"/>
            <w:vMerge/>
          </w:tcPr>
          <w:p w14:paraId="3D4EF1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89794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1F96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854" w:type="dxa"/>
            <w:vMerge/>
          </w:tcPr>
          <w:p w14:paraId="78E5FC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33" w:type="dxa"/>
          </w:tcPr>
          <w:p w14:paraId="2A152E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62DBA85D" w14:textId="77777777" w:rsidTr="000A50E7">
        <w:tc>
          <w:tcPr>
            <w:tcW w:w="1116" w:type="dxa"/>
            <w:vMerge/>
          </w:tcPr>
          <w:p w14:paraId="053319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45D8A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392F0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854" w:type="dxa"/>
            <w:vMerge/>
          </w:tcPr>
          <w:p w14:paraId="172AC8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33" w:type="dxa"/>
          </w:tcPr>
          <w:p w14:paraId="5F4B32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25 м.</w:t>
            </w:r>
          </w:p>
        </w:tc>
      </w:tr>
      <w:tr w:rsidR="000A50E7" w:rsidRPr="00A8010F" w14:paraId="0F53F69C" w14:textId="77777777" w:rsidTr="00542011">
        <w:trPr>
          <w:trHeight w:val="4180"/>
        </w:trPr>
        <w:tc>
          <w:tcPr>
            <w:tcW w:w="1116" w:type="dxa"/>
            <w:vMerge/>
          </w:tcPr>
          <w:p w14:paraId="1FD6ED46"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3596914"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820E527"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p>
        </w:tc>
        <w:tc>
          <w:tcPr>
            <w:tcW w:w="3854" w:type="dxa"/>
            <w:vMerge/>
          </w:tcPr>
          <w:p w14:paraId="5103EE8C"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p>
        </w:tc>
        <w:tc>
          <w:tcPr>
            <w:tcW w:w="6733" w:type="dxa"/>
          </w:tcPr>
          <w:p w14:paraId="68075E2C"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7DB4BC63"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9AC0C37" w14:textId="1BBD13B5"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p>
          <w:p w14:paraId="785D6355"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p w14:paraId="1EE3417C" w14:textId="31B8AD6A" w:rsidR="000A50E7" w:rsidRPr="00A8010F" w:rsidRDefault="000A50E7"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30%.</w:t>
            </w:r>
          </w:p>
        </w:tc>
      </w:tr>
      <w:tr w:rsidR="000A50E7" w:rsidRPr="00A8010F" w14:paraId="15571021" w14:textId="77777777" w:rsidTr="000A50E7">
        <w:tc>
          <w:tcPr>
            <w:tcW w:w="1116" w:type="dxa"/>
          </w:tcPr>
          <w:p w14:paraId="2C8ECFCA" w14:textId="5B4EE7CF" w:rsidR="000A50E7" w:rsidRPr="00A8010F" w:rsidRDefault="000A50E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8.</w:t>
            </w:r>
          </w:p>
        </w:tc>
        <w:tc>
          <w:tcPr>
            <w:tcW w:w="2012" w:type="dxa"/>
          </w:tcPr>
          <w:p w14:paraId="7DC637D8" w14:textId="7D1FE024"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731" w:type="dxa"/>
          </w:tcPr>
          <w:p w14:paraId="385953E7" w14:textId="4AE6AD27" w:rsidR="000A50E7" w:rsidRPr="00A8010F" w:rsidRDefault="000A50E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3854" w:type="dxa"/>
          </w:tcPr>
          <w:p w14:paraId="55F49743" w14:textId="0E8D968D"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6733" w:type="dxa"/>
            <w:vMerge w:val="restart"/>
          </w:tcPr>
          <w:p w14:paraId="5107422B"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1E8257BF"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096CF1FD"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338C21D8"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21FB3862" w14:textId="3AF4F8DE"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p>
          <w:p w14:paraId="3DAEC412"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74A4B06A" w14:textId="77777777"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235BD715" w14:textId="6D10D674"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0A50E7" w:rsidRPr="00A8010F" w14:paraId="3D7858F0" w14:textId="77777777" w:rsidTr="000A50E7">
        <w:tc>
          <w:tcPr>
            <w:tcW w:w="1116" w:type="dxa"/>
          </w:tcPr>
          <w:p w14:paraId="0E016886" w14:textId="493B4832" w:rsidR="000A50E7" w:rsidRPr="00A8010F" w:rsidRDefault="000A50E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012" w:type="dxa"/>
          </w:tcPr>
          <w:p w14:paraId="671393C0" w14:textId="024D8BFF"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731" w:type="dxa"/>
          </w:tcPr>
          <w:p w14:paraId="751819FE" w14:textId="74006357" w:rsidR="000A50E7" w:rsidRPr="00A8010F" w:rsidRDefault="000A50E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3854" w:type="dxa"/>
          </w:tcPr>
          <w:p w14:paraId="38AA1F08" w14:textId="4DEFF92B"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33" w:type="dxa"/>
            <w:vMerge/>
          </w:tcPr>
          <w:p w14:paraId="71755630" w14:textId="77777777"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p>
        </w:tc>
      </w:tr>
      <w:tr w:rsidR="000A50E7" w:rsidRPr="00A8010F" w14:paraId="226BA034" w14:textId="77777777" w:rsidTr="000A50E7">
        <w:tc>
          <w:tcPr>
            <w:tcW w:w="1116" w:type="dxa"/>
          </w:tcPr>
          <w:p w14:paraId="78390A38" w14:textId="3301EAAD" w:rsidR="000A50E7" w:rsidRPr="00A8010F" w:rsidRDefault="000A50E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012" w:type="dxa"/>
          </w:tcPr>
          <w:p w14:paraId="3F4A0041" w14:textId="6B94BCEC"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Pr>
          <w:p w14:paraId="14F88579" w14:textId="44208DEA" w:rsidR="000A50E7" w:rsidRPr="00A8010F" w:rsidRDefault="000A50E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3854" w:type="dxa"/>
          </w:tcPr>
          <w:p w14:paraId="1D252DDA" w14:textId="2FF11E4E" w:rsidR="000A50E7" w:rsidRPr="00A8010F" w:rsidRDefault="000A50E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733" w:type="dxa"/>
            <w:vMerge/>
          </w:tcPr>
          <w:p w14:paraId="365CD532" w14:textId="77777777"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p>
        </w:tc>
      </w:tr>
      <w:tr w:rsidR="000A50E7" w:rsidRPr="00A8010F" w14:paraId="08902788" w14:textId="77777777" w:rsidTr="000A50E7">
        <w:tc>
          <w:tcPr>
            <w:tcW w:w="1116" w:type="dxa"/>
          </w:tcPr>
          <w:p w14:paraId="620D7813" w14:textId="3EDB0CF7" w:rsidR="000A50E7" w:rsidRPr="00A8010F" w:rsidRDefault="000A50E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11.</w:t>
            </w:r>
          </w:p>
        </w:tc>
        <w:tc>
          <w:tcPr>
            <w:tcW w:w="2012" w:type="dxa"/>
          </w:tcPr>
          <w:p w14:paraId="39C44E57" w14:textId="748D452E"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Банковская и страховая деятельность</w:t>
            </w:r>
          </w:p>
        </w:tc>
        <w:tc>
          <w:tcPr>
            <w:tcW w:w="1731" w:type="dxa"/>
          </w:tcPr>
          <w:p w14:paraId="3AFE267D" w14:textId="6AA3F3AA" w:rsidR="000A50E7" w:rsidRPr="00A8010F" w:rsidRDefault="000A50E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4.5</w:t>
            </w:r>
          </w:p>
        </w:tc>
        <w:tc>
          <w:tcPr>
            <w:tcW w:w="3854" w:type="dxa"/>
          </w:tcPr>
          <w:p w14:paraId="43175CCE" w14:textId="2EC7A7A3"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733" w:type="dxa"/>
            <w:vMerge/>
          </w:tcPr>
          <w:p w14:paraId="72502B0B" w14:textId="77777777"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p>
        </w:tc>
      </w:tr>
      <w:tr w:rsidR="000A50E7" w:rsidRPr="00A8010F" w14:paraId="25773EFF" w14:textId="77777777" w:rsidTr="000A50E7">
        <w:tc>
          <w:tcPr>
            <w:tcW w:w="1116" w:type="dxa"/>
          </w:tcPr>
          <w:p w14:paraId="35EF400B" w14:textId="3C76DAC0" w:rsidR="000A50E7" w:rsidRPr="00A8010F" w:rsidRDefault="000A50E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12.</w:t>
            </w:r>
          </w:p>
        </w:tc>
        <w:tc>
          <w:tcPr>
            <w:tcW w:w="2012" w:type="dxa"/>
          </w:tcPr>
          <w:p w14:paraId="3678BA11" w14:textId="36B2DCFB"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731" w:type="dxa"/>
          </w:tcPr>
          <w:p w14:paraId="5086F05F" w14:textId="06D44BE0" w:rsidR="000A50E7" w:rsidRPr="00A8010F" w:rsidRDefault="000A50E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4.6</w:t>
            </w:r>
          </w:p>
        </w:tc>
        <w:tc>
          <w:tcPr>
            <w:tcW w:w="3854" w:type="dxa"/>
          </w:tcPr>
          <w:p w14:paraId="63C05050" w14:textId="196F76D1"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733" w:type="dxa"/>
            <w:vMerge/>
          </w:tcPr>
          <w:p w14:paraId="63D60B2A" w14:textId="77777777" w:rsidR="000A50E7" w:rsidRPr="00A8010F" w:rsidRDefault="000A50E7" w:rsidP="00A8010F">
            <w:pPr>
              <w:widowControl/>
              <w:autoSpaceDE/>
              <w:autoSpaceDN/>
              <w:adjustRightInd/>
              <w:ind w:firstLine="0"/>
              <w:jc w:val="left"/>
              <w:rPr>
                <w:rFonts w:ascii="Times New Roman" w:eastAsia="Tahoma" w:hAnsi="Times New Roman" w:cs="Times New Roman"/>
                <w:lang w:eastAsia="en-US"/>
              </w:rPr>
            </w:pPr>
          </w:p>
        </w:tc>
      </w:tr>
      <w:tr w:rsidR="002E2147" w:rsidRPr="00A8010F" w14:paraId="7E6C570D" w14:textId="77777777" w:rsidTr="000A50E7">
        <w:tc>
          <w:tcPr>
            <w:tcW w:w="1116" w:type="dxa"/>
          </w:tcPr>
          <w:p w14:paraId="28461EC4" w14:textId="429F99DE" w:rsidR="002E2147" w:rsidRPr="00A8010F" w:rsidRDefault="002E214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13</w:t>
            </w:r>
          </w:p>
        </w:tc>
        <w:tc>
          <w:tcPr>
            <w:tcW w:w="2012" w:type="dxa"/>
          </w:tcPr>
          <w:p w14:paraId="251718D3" w14:textId="3560468B" w:rsidR="002E2147" w:rsidRPr="00A8010F" w:rsidRDefault="002E214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02202568" w14:textId="497F07BB" w:rsidR="002E2147" w:rsidRPr="00A8010F" w:rsidRDefault="002E214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4.9.1.4</w:t>
            </w:r>
          </w:p>
        </w:tc>
        <w:tc>
          <w:tcPr>
            <w:tcW w:w="3854" w:type="dxa"/>
          </w:tcPr>
          <w:p w14:paraId="2647B696" w14:textId="2958647B" w:rsidR="002E2147" w:rsidRPr="00A8010F" w:rsidRDefault="002E2147" w:rsidP="00A8010F">
            <w:pPr>
              <w:widowControl/>
              <w:autoSpaceDE/>
              <w:autoSpaceDN/>
              <w:adjustRightInd/>
              <w:ind w:firstLine="0"/>
              <w:jc w:val="left"/>
              <w:rPr>
                <w:rFonts w:ascii="Times New Roman" w:eastAsia="Tahoma" w:hAnsi="Times New Roman" w:cs="Times New Roman"/>
                <w:lang w:eastAsia="en-US"/>
              </w:rPr>
            </w:pPr>
            <w:r w:rsidRPr="00A8010F">
              <w:t xml:space="preserve">Размещение мастерских, предназначенных для ремонта и </w:t>
            </w:r>
            <w:r w:rsidRPr="00A8010F">
              <w:lastRenderedPageBreak/>
              <w:t>обслуживания автомобилей, и прочих объектов дорожного сервиса, а также размещение магазинов сопутствующей торговли</w:t>
            </w:r>
          </w:p>
        </w:tc>
        <w:tc>
          <w:tcPr>
            <w:tcW w:w="6733" w:type="dxa"/>
          </w:tcPr>
          <w:p w14:paraId="3F138A77" w14:textId="77777777" w:rsidR="002E2147" w:rsidRPr="00A8010F" w:rsidRDefault="002E214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 кв.м.</w:t>
            </w:r>
          </w:p>
          <w:p w14:paraId="6BB3D184" w14:textId="77777777" w:rsidR="002E2147" w:rsidRPr="00A8010F" w:rsidRDefault="002E214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Максимальный размер земельного участка (площадь) – 5000 кв.м.</w:t>
            </w:r>
          </w:p>
          <w:p w14:paraId="6C79B06F" w14:textId="77777777" w:rsidR="002E2147" w:rsidRPr="00A8010F" w:rsidRDefault="002E214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372795B" w14:textId="77777777" w:rsidR="002E2147" w:rsidRPr="00A8010F" w:rsidRDefault="002E214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9A6423F" w14:textId="77777777" w:rsidR="002E2147" w:rsidRPr="00A8010F" w:rsidRDefault="002E214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28346DFD" w14:textId="6A48287A" w:rsidR="002E2147" w:rsidRPr="00A8010F" w:rsidRDefault="002E214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bl>
    <w:p w14:paraId="6FF116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F0808AA" w14:textId="77777777" w:rsidR="00DD5CF7" w:rsidRPr="00A8010F" w:rsidRDefault="00DD5CF7"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1" w:name="_Toc177981548"/>
      <w:r w:rsidRPr="00A8010F">
        <w:rPr>
          <w:rFonts w:ascii="Times New Roman" w:eastAsia="Tahoma" w:hAnsi="Times New Roman" w:cs="Times New Roman"/>
          <w:b/>
          <w:bCs/>
          <w:lang w:eastAsia="en-US"/>
        </w:rPr>
        <w:t>Особенности применения градостроительного регламента</w:t>
      </w:r>
      <w:bookmarkEnd w:id="11"/>
    </w:p>
    <w:p w14:paraId="42412186"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Раздел земельных участков площадью 1,0 га и более, предусматривающих строительство объектов индивидуального жилищного строительства или объектов блокированной жилой застройки, осуществляется исключительно в соответствии с утвержденной документацией по планировке территории (за исключением земельных участков, находящихся в государственной или муниципальной собственности).</w:t>
      </w:r>
    </w:p>
    <w:p w14:paraId="57AFDB42"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всех типов многоквартирной жилой застройки – 15%.</w:t>
      </w:r>
    </w:p>
    <w:p w14:paraId="107B5B0E"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зданий общественно-делового назначения и апартаментов – 10%.</w:t>
      </w:r>
    </w:p>
    <w:p w14:paraId="6760E706"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попадает в границы территории, для которой предусматриваются требования к архитектурно-градостроительному облику объектов капитального строительства, при осуществлении строительства или реконструкции объекта капитального строительства в границах указанной территории необходимо согласование архитектурно-градостроительного облика объекта капитального строительства с администрацией муниципального образования Северский район.</w:t>
      </w:r>
    </w:p>
    <w:p w14:paraId="0B8BC133"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B7F8A36"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6E5F470"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EDF36B8"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4442F601"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7E450F0"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до красной линии:</w:t>
      </w:r>
    </w:p>
    <w:p w14:paraId="6D01F973"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от Дошкольных образовательных учреждений и общеобразовательных школ (стены здания) -10 м;</w:t>
      </w:r>
    </w:p>
    <w:p w14:paraId="7FCBB10D"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от Пожарных депо - 10 м (15 м - для депо I типа);</w:t>
      </w:r>
    </w:p>
    <w:p w14:paraId="44543EBA" w14:textId="5AC1ADA9"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улиц</w:t>
      </w:r>
      <w:r w:rsidR="004A7469" w:rsidRPr="00A8010F">
        <w:rPr>
          <w:rFonts w:ascii="Times New Roman" w:eastAsia="Tahoma" w:hAnsi="Times New Roman" w:cs="Times New Roman"/>
          <w:lang w:eastAsia="en-US"/>
        </w:rPr>
        <w:t xml:space="preserve"> и проездов</w:t>
      </w:r>
      <w:r w:rsidRPr="00A8010F">
        <w:rPr>
          <w:rFonts w:ascii="Times New Roman" w:eastAsia="Tahoma" w:hAnsi="Times New Roman" w:cs="Times New Roman"/>
          <w:lang w:eastAsia="en-US"/>
        </w:rPr>
        <w:t xml:space="preserve">, от жилых и общественных зданий  – </w:t>
      </w:r>
      <w:r w:rsidR="004A746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м;</w:t>
      </w:r>
    </w:p>
    <w:p w14:paraId="1D9BF894" w14:textId="64C2628F" w:rsidR="00DD5CF7" w:rsidRPr="00A8010F" w:rsidRDefault="004A746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4</w:t>
      </w:r>
      <w:r w:rsidR="00DD5CF7" w:rsidRPr="00A8010F">
        <w:rPr>
          <w:rFonts w:ascii="Times New Roman" w:eastAsia="Tahoma" w:hAnsi="Times New Roman" w:cs="Times New Roman"/>
          <w:lang w:eastAsia="en-US"/>
        </w:rPr>
        <w:t xml:space="preserve">) от остальных зданий и сооружений - </w:t>
      </w:r>
      <w:r w:rsidRPr="00A8010F">
        <w:rPr>
          <w:rFonts w:ascii="Times New Roman" w:eastAsia="Tahoma" w:hAnsi="Times New Roman" w:cs="Times New Roman"/>
          <w:lang w:eastAsia="en-US"/>
        </w:rPr>
        <w:t>3</w:t>
      </w:r>
      <w:r w:rsidR="00DD5CF7" w:rsidRPr="00A8010F">
        <w:rPr>
          <w:rFonts w:ascii="Times New Roman" w:eastAsia="Tahoma" w:hAnsi="Times New Roman" w:cs="Times New Roman"/>
          <w:lang w:eastAsia="en-US"/>
        </w:rPr>
        <w:t xml:space="preserve"> м.</w:t>
      </w:r>
    </w:p>
    <w:p w14:paraId="039C0A08"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439743B"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До границы соседнего </w:t>
      </w:r>
      <w:proofErr w:type="spellStart"/>
      <w:r w:rsidRPr="00A8010F">
        <w:rPr>
          <w:rFonts w:ascii="Times New Roman" w:eastAsia="Tahoma" w:hAnsi="Times New Roman" w:cs="Times New Roman"/>
          <w:lang w:eastAsia="en-US"/>
        </w:rPr>
        <w:t>приквартирного</w:t>
      </w:r>
      <w:proofErr w:type="spellEnd"/>
      <w:r w:rsidRPr="00A8010F">
        <w:rPr>
          <w:rFonts w:ascii="Times New Roman" w:eastAsia="Tahoma" w:hAnsi="Times New Roman" w:cs="Times New Roman"/>
          <w:lang w:eastAsia="en-US"/>
        </w:rPr>
        <w:t xml:space="preserve"> участка расстояния по санитарно-бытовым условиям должны быть не менее:</w:t>
      </w:r>
    </w:p>
    <w:p w14:paraId="7BD1B73A" w14:textId="4E8E611A"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w:t>
      </w:r>
      <w:r w:rsidR="004A7469"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составляет не менее:</w:t>
      </w:r>
    </w:p>
    <w:p w14:paraId="376F2EF9"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1,0 м - для одноэтажного жилого дома;</w:t>
      </w:r>
    </w:p>
    <w:p w14:paraId="3F69C685"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1,5 м - для двухэтажного жилого дома;</w:t>
      </w:r>
    </w:p>
    <w:p w14:paraId="57F1C1C5"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2,0 м - для трехэтажного жилого дома, при условии, что расстояние до расположенного на соседнем земельном участке жилого дома не менее 5 м;</w:t>
      </w:r>
    </w:p>
    <w:p w14:paraId="70A37A28"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других построек (баня, гараж и другие) - 1 м;</w:t>
      </w:r>
    </w:p>
    <w:p w14:paraId="4A923755"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высокорослых деревьев - 4 м;</w:t>
      </w:r>
    </w:p>
    <w:p w14:paraId="666199CF"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среднерослых деревьев - 2 м;</w:t>
      </w:r>
    </w:p>
    <w:p w14:paraId="4956838C"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кустарника - 1 м.</w:t>
      </w:r>
    </w:p>
    <w:p w14:paraId="17017A89"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67829C5" w14:textId="14FFE470"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w:t>
      </w:r>
      <w:r w:rsidR="004A7469"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 xml:space="preserve">условии обеспечения нормативной инсоляции на территории соседних </w:t>
      </w:r>
      <w:proofErr w:type="spellStart"/>
      <w:r w:rsidRPr="00A8010F">
        <w:rPr>
          <w:rFonts w:ascii="Times New Roman" w:eastAsia="Tahoma" w:hAnsi="Times New Roman" w:cs="Times New Roman"/>
          <w:lang w:eastAsia="en-US"/>
        </w:rPr>
        <w:t>приквартирных</w:t>
      </w:r>
      <w:proofErr w:type="spellEnd"/>
      <w:r w:rsidRPr="00A8010F">
        <w:rPr>
          <w:rFonts w:ascii="Times New Roman" w:eastAsia="Tahoma" w:hAnsi="Times New Roman" w:cs="Times New Roman"/>
          <w:lang w:eastAsia="en-US"/>
        </w:rPr>
        <w:t xml:space="preserve"> участков.</w:t>
      </w:r>
    </w:p>
    <w:p w14:paraId="3318D3E6" w14:textId="3BCD19BF"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w:t>
      </w:r>
      <w:r w:rsidR="000A50E7"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должны быть не менее 20 м, и не более 100 м. Общее количество контейнеров не более 5 шт.</w:t>
      </w:r>
    </w:p>
    <w:p w14:paraId="5A85DD32" w14:textId="47A9E638"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Надворные туалеты, гидронепроницаемые выгребы, септики должны размещаться на расстоянии: от соседнего жилого дома не менее </w:t>
      </w:r>
      <w:r w:rsidR="004A7469"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w:t>
      </w:r>
      <w:r w:rsidR="004A7469" w:rsidRPr="00A8010F">
        <w:rPr>
          <w:rFonts w:ascii="Times New Roman" w:eastAsia="Tahoma" w:hAnsi="Times New Roman" w:cs="Times New Roman"/>
          <w:lang w:eastAsia="en-US"/>
        </w:rPr>
        <w:t>12 м</w:t>
      </w:r>
      <w:r w:rsidRPr="00A8010F">
        <w:rPr>
          <w:rFonts w:ascii="Times New Roman" w:eastAsia="Tahoma" w:hAnsi="Times New Roman" w:cs="Times New Roman"/>
          <w:lang w:eastAsia="en-US"/>
        </w:rPr>
        <w:t>.</w:t>
      </w:r>
    </w:p>
    <w:p w14:paraId="5C839B4F"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FE9FEDD"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0EE343F9" w14:textId="46618768"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3FB35936"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5E723778"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5EC6E20A"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0EDA859C"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70445B54"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970A56C"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4186D61C"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CD0BAA6" w14:textId="77777777"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88813EA" w14:textId="73332E05"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770AF9B" w14:textId="22D59BCE" w:rsidR="00DD5CF7" w:rsidRPr="00A8010F" w:rsidRDefault="00DD5CF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790D9E9A" w14:textId="77777777" w:rsidR="00DD5CF7" w:rsidRPr="00A8010F" w:rsidRDefault="00DD5CF7" w:rsidP="00A8010F">
      <w:pPr>
        <w:widowControl/>
        <w:autoSpaceDE/>
        <w:autoSpaceDN/>
        <w:adjustRightInd/>
        <w:ind w:firstLine="567"/>
        <w:jc w:val="left"/>
        <w:rPr>
          <w:rFonts w:ascii="Times New Roman" w:eastAsiaTheme="minorHAnsi" w:hAnsi="Times New Roman" w:cs="Times New Roman"/>
          <w:lang w:eastAsia="en-US"/>
        </w:rPr>
      </w:pPr>
    </w:p>
    <w:p w14:paraId="1A8A7D39" w14:textId="77777777" w:rsidR="00DD5CF7" w:rsidRPr="00A8010F" w:rsidRDefault="00DD5CF7"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2" w:name="_Toc177981549"/>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12"/>
    </w:p>
    <w:p w14:paraId="4DF2B02C" w14:textId="77777777" w:rsidR="00DD5CF7" w:rsidRPr="00A8010F" w:rsidRDefault="00DD5CF7"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725D78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A09CFEC" w14:textId="4E2AD178" w:rsidR="00DD5CF7" w:rsidRPr="00A8010F" w:rsidRDefault="00DD5CF7" w:rsidP="00A8010F">
      <w:pPr>
        <w:widowControl/>
        <w:autoSpaceDE/>
        <w:autoSpaceDN/>
        <w:adjustRightInd/>
        <w:ind w:firstLine="0"/>
        <w:jc w:val="left"/>
        <w:rPr>
          <w:rFonts w:ascii="Times New Roman" w:eastAsiaTheme="majorEastAsia" w:hAnsi="Times New Roman" w:cs="Times New Roman"/>
          <w:b/>
          <w:bCs/>
          <w:lang w:eastAsia="en-US"/>
        </w:rPr>
      </w:pPr>
      <w:bookmarkStart w:id="13" w:name="_Toc177981550"/>
      <w:r w:rsidRPr="00A8010F">
        <w:rPr>
          <w:rFonts w:ascii="Times New Roman" w:eastAsia="Tahoma" w:hAnsi="Times New Roman" w:cs="Times New Roman"/>
          <w:b/>
          <w:bCs/>
          <w:lang w:eastAsia="en-US"/>
        </w:rPr>
        <w:t>. Зона застройки индивидуальными жилыми домами с содержанием домашнего скота и птицы (Ж1.2)</w:t>
      </w:r>
      <w:bookmarkEnd w:id="13"/>
    </w:p>
    <w:p w14:paraId="657A8938"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индивидуальной жилой застройки Ж1.2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28EF06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4CCEE92"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 w:name="_Toc177981551"/>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4"/>
    </w:p>
    <w:tbl>
      <w:tblPr>
        <w:tblStyle w:val="2f4"/>
        <w:tblW w:w="15446" w:type="dxa"/>
        <w:tblLook w:val="04A0" w:firstRow="1" w:lastRow="0" w:firstColumn="1" w:lastColumn="0" w:noHBand="0" w:noVBand="1"/>
      </w:tblPr>
      <w:tblGrid>
        <w:gridCol w:w="540"/>
        <w:gridCol w:w="2010"/>
        <w:gridCol w:w="1731"/>
        <w:gridCol w:w="4020"/>
        <w:gridCol w:w="7145"/>
      </w:tblGrid>
      <w:tr w:rsidR="00DD5CF7" w:rsidRPr="00A8010F" w14:paraId="5A671DC2" w14:textId="77777777" w:rsidTr="003400B5">
        <w:tc>
          <w:tcPr>
            <w:tcW w:w="540" w:type="dxa"/>
          </w:tcPr>
          <w:p w14:paraId="74E94B6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10" w:type="dxa"/>
          </w:tcPr>
          <w:p w14:paraId="34FE8BB4"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244257C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20" w:type="dxa"/>
          </w:tcPr>
          <w:p w14:paraId="202E298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45" w:type="dxa"/>
          </w:tcPr>
          <w:p w14:paraId="25FC481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6EC088E" w14:textId="77777777" w:rsidTr="003400B5">
        <w:tc>
          <w:tcPr>
            <w:tcW w:w="540" w:type="dxa"/>
            <w:vMerge w:val="restart"/>
          </w:tcPr>
          <w:p w14:paraId="40ED6F2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10" w:type="dxa"/>
            <w:vMerge w:val="restart"/>
          </w:tcPr>
          <w:p w14:paraId="6FCEC0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Для индивидуального жилищного строительства</w:t>
            </w:r>
          </w:p>
        </w:tc>
        <w:tc>
          <w:tcPr>
            <w:tcW w:w="1731" w:type="dxa"/>
            <w:vMerge w:val="restart"/>
          </w:tcPr>
          <w:p w14:paraId="69C38B6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2.1</w:t>
            </w:r>
          </w:p>
        </w:tc>
        <w:tc>
          <w:tcPr>
            <w:tcW w:w="4020" w:type="dxa"/>
            <w:vMerge w:val="restart"/>
          </w:tcPr>
          <w:p w14:paraId="0DC91D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7145" w:type="dxa"/>
          </w:tcPr>
          <w:p w14:paraId="77829070" w14:textId="6B0F87B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AA7341"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2CBAF2E6" w14:textId="77777777" w:rsidTr="003400B5">
        <w:tc>
          <w:tcPr>
            <w:tcW w:w="540" w:type="dxa"/>
            <w:vMerge/>
          </w:tcPr>
          <w:p w14:paraId="081110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1BD1F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F71F5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1ED46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6BA4DD9"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Максимальный размер земельного участка (площадь) – 15000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w:t>
            </w:r>
          </w:p>
          <w:p w14:paraId="244957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Для вновь образуемых, незастроенных земельных участков (за исключением перераспределения и формирования под существующими объектами капитального строительства) из земель государственной или муниципальной собственности, а также собственность на которые не разграничена с целью предоставления:   минимальная площадь земельного участка – 600 кв. м максимальная площадь земельного участка – 1500 кв. м Минимальная площадь земельных участков в целях их формирования под жилыми домами права на которые возникли до вступления в силу изменений в ПЗЗ, а так же в случаях перераспределения земельных участков между существующими -300 кв.м.</w:t>
            </w:r>
          </w:p>
        </w:tc>
      </w:tr>
      <w:tr w:rsidR="00DD5CF7" w:rsidRPr="00A8010F" w14:paraId="6E21CC5C" w14:textId="77777777" w:rsidTr="003400B5">
        <w:tc>
          <w:tcPr>
            <w:tcW w:w="540" w:type="dxa"/>
            <w:vMerge/>
          </w:tcPr>
          <w:p w14:paraId="1B0532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176F2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B3CC4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2558F5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60BDD85A" w14:textId="2CB78A9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12 м</w:t>
            </w:r>
            <w:r w:rsidR="00BA15DF"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В существующей застройке при ширине земельного участка менее 12 м возможно уменьшение минимального отступа от жилого дома до границ соседнего участка, но не менее чем до 1 м.</w:t>
            </w:r>
          </w:p>
        </w:tc>
      </w:tr>
      <w:tr w:rsidR="00DD5CF7" w:rsidRPr="00A8010F" w14:paraId="73639683" w14:textId="77777777" w:rsidTr="003400B5">
        <w:tc>
          <w:tcPr>
            <w:tcW w:w="540" w:type="dxa"/>
            <w:vMerge/>
          </w:tcPr>
          <w:p w14:paraId="21A9D3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B17DC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D7A16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3FB50F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202981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2E43986F" w14:textId="77777777" w:rsidTr="003400B5">
        <w:tc>
          <w:tcPr>
            <w:tcW w:w="540" w:type="dxa"/>
            <w:vMerge/>
          </w:tcPr>
          <w:p w14:paraId="4E9211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54C0F8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0E08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5770DC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FCD9E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существующей застройке в условиях исторически-сложившейся ситуации возможно размещение жилого дома по красной линии (фасадной границе земельного участка, если красные линии не установлены).</w:t>
            </w:r>
          </w:p>
        </w:tc>
      </w:tr>
      <w:tr w:rsidR="00DD5CF7" w:rsidRPr="00A8010F" w14:paraId="29DB4054" w14:textId="77777777" w:rsidTr="003400B5">
        <w:tc>
          <w:tcPr>
            <w:tcW w:w="540" w:type="dxa"/>
            <w:vMerge/>
          </w:tcPr>
          <w:p w14:paraId="723BB6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77C91D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97B2E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05C5E5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40F4BCA" w14:textId="2A74D59A"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p>
        </w:tc>
      </w:tr>
      <w:tr w:rsidR="00DD5CF7" w:rsidRPr="00A8010F" w14:paraId="09130E43" w14:textId="77777777" w:rsidTr="003400B5">
        <w:tc>
          <w:tcPr>
            <w:tcW w:w="540" w:type="dxa"/>
            <w:vMerge/>
          </w:tcPr>
          <w:p w14:paraId="5B3F95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16992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A1C99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6457E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62FFC4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3400B5" w:rsidRPr="00A8010F" w14:paraId="1A7351FB" w14:textId="77777777" w:rsidTr="003400B5">
        <w:trPr>
          <w:trHeight w:val="560"/>
        </w:trPr>
        <w:tc>
          <w:tcPr>
            <w:tcW w:w="540" w:type="dxa"/>
            <w:vMerge/>
          </w:tcPr>
          <w:p w14:paraId="3B16DAA2"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76CE5ED3"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618CD05"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07E2922"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2654AF3" w14:textId="77777777" w:rsidR="003400B5" w:rsidRPr="00A8010F" w:rsidRDefault="003400B5"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62FCE1E7" w14:textId="0657339D" w:rsidR="00621E31" w:rsidRPr="00A8010F" w:rsidRDefault="00621E31"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Максимальное количество жилых домов на одном участке – не более 2.</w:t>
            </w:r>
          </w:p>
        </w:tc>
      </w:tr>
      <w:tr w:rsidR="00DD5CF7" w:rsidRPr="00A8010F" w14:paraId="15401B8C" w14:textId="77777777" w:rsidTr="003400B5">
        <w:tc>
          <w:tcPr>
            <w:tcW w:w="540" w:type="dxa"/>
            <w:vMerge w:val="restart"/>
          </w:tcPr>
          <w:p w14:paraId="4DD3393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10" w:type="dxa"/>
            <w:vMerge w:val="restart"/>
          </w:tcPr>
          <w:p w14:paraId="3B4707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Для ведения личного подсобного хозяйства (приусадебный земельный участок)</w:t>
            </w:r>
          </w:p>
        </w:tc>
        <w:tc>
          <w:tcPr>
            <w:tcW w:w="1731" w:type="dxa"/>
            <w:vMerge w:val="restart"/>
          </w:tcPr>
          <w:p w14:paraId="2F02A0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2.2</w:t>
            </w:r>
          </w:p>
        </w:tc>
        <w:tc>
          <w:tcPr>
            <w:tcW w:w="4020" w:type="dxa"/>
            <w:vMerge w:val="restart"/>
          </w:tcPr>
          <w:p w14:paraId="12C7EF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7145" w:type="dxa"/>
          </w:tcPr>
          <w:p w14:paraId="1B43DB48" w14:textId="3175E44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AA7341" w:rsidRPr="00A8010F">
              <w:rPr>
                <w:rFonts w:ascii="Times New Roman" w:eastAsia="Tahoma" w:hAnsi="Times New Roman" w:cs="Times New Roman"/>
                <w:lang w:eastAsia="en-US"/>
              </w:rPr>
              <w:t>7</w:t>
            </w:r>
            <w:r w:rsidRPr="00A8010F">
              <w:rPr>
                <w:rFonts w:ascii="Times New Roman" w:eastAsia="Tahoma" w:hAnsi="Times New Roman" w:cs="Times New Roman"/>
                <w:lang w:eastAsia="en-US"/>
              </w:rPr>
              <w:t>00 кв.м.</w:t>
            </w:r>
          </w:p>
        </w:tc>
      </w:tr>
      <w:tr w:rsidR="00DD5CF7" w:rsidRPr="00A8010F" w14:paraId="1EA342E1" w14:textId="77777777" w:rsidTr="003400B5">
        <w:tc>
          <w:tcPr>
            <w:tcW w:w="540" w:type="dxa"/>
            <w:vMerge/>
          </w:tcPr>
          <w:p w14:paraId="576D7A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E0C62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C2463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AFB37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288A15E" w14:textId="581DEE8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w:t>
            </w:r>
            <w:r w:rsidR="00AA7341"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 xml:space="preserve">00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Для вновь образуемых, незастроенных земельных участков (за исключением перераспределения и формирования под существующими объектами капитального строительства) из земель государственной или муниципальной собственности, а также собственность на которые не разграничена с целью предоставления: минимальная площадь земельного участка – 600 кв. м</w:t>
            </w:r>
            <w:r w:rsidR="00BA15DF"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максимальная площадь земельного участка – 1500 кв.м</w:t>
            </w:r>
            <w:r w:rsidR="00BA15DF"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Минимальная площадь земельных участков в целях их формирования под жилыми домами права на которые возникли до вступления в силу изменений в ПЗЗ, а так же в случаях перераспределения земельных участков между существующими -300 кв.м.</w:t>
            </w:r>
          </w:p>
        </w:tc>
      </w:tr>
      <w:tr w:rsidR="00DD5CF7" w:rsidRPr="00A8010F" w14:paraId="7D85B659" w14:textId="77777777" w:rsidTr="003400B5">
        <w:tc>
          <w:tcPr>
            <w:tcW w:w="540" w:type="dxa"/>
            <w:vMerge/>
          </w:tcPr>
          <w:p w14:paraId="784980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6CA71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F82F2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2DA426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0D6F2F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12 м.</w:t>
            </w:r>
          </w:p>
        </w:tc>
      </w:tr>
      <w:tr w:rsidR="00DD5CF7" w:rsidRPr="00A8010F" w14:paraId="2772A8AE" w14:textId="77777777" w:rsidTr="003400B5">
        <w:tc>
          <w:tcPr>
            <w:tcW w:w="540" w:type="dxa"/>
            <w:vMerge/>
          </w:tcPr>
          <w:p w14:paraId="0DB169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6A329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0D081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9F3D6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2A8ABC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199E31AD" w14:textId="77777777" w:rsidTr="003400B5">
        <w:tc>
          <w:tcPr>
            <w:tcW w:w="540" w:type="dxa"/>
            <w:vMerge/>
          </w:tcPr>
          <w:p w14:paraId="74BDE6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4387E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6810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115554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1A24783" w14:textId="54E3501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3400B5"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В существующей застройке в условиях исторически-сложившейся ситуации возможно размещение жилого дома по красной линии (фасадной границе земельного участка, если красные линии не установлены).</w:t>
            </w:r>
          </w:p>
        </w:tc>
      </w:tr>
      <w:tr w:rsidR="00DD5CF7" w:rsidRPr="00A8010F" w14:paraId="57335E34" w14:textId="77777777" w:rsidTr="003400B5">
        <w:tc>
          <w:tcPr>
            <w:tcW w:w="540" w:type="dxa"/>
            <w:vMerge/>
          </w:tcPr>
          <w:p w14:paraId="64E47F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2CFA7B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061C3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19907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6B98BC2" w14:textId="5ED55D8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0B4D0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w:t>
            </w:r>
          </w:p>
        </w:tc>
      </w:tr>
      <w:tr w:rsidR="00DD5CF7" w:rsidRPr="00A8010F" w14:paraId="20EFF821" w14:textId="77777777" w:rsidTr="003400B5">
        <w:tc>
          <w:tcPr>
            <w:tcW w:w="540" w:type="dxa"/>
            <w:vMerge/>
          </w:tcPr>
          <w:p w14:paraId="68B1CA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7BB39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49DC8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242949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5EEC0E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3400B5" w:rsidRPr="00A8010F" w14:paraId="2E935161" w14:textId="77777777" w:rsidTr="003400B5">
        <w:trPr>
          <w:trHeight w:val="614"/>
        </w:trPr>
        <w:tc>
          <w:tcPr>
            <w:tcW w:w="540" w:type="dxa"/>
            <w:vMerge/>
          </w:tcPr>
          <w:p w14:paraId="310EC482"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E9583BF"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8EC0C07"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29659FC" w14:textId="77777777" w:rsidR="003400B5" w:rsidRPr="00A8010F" w:rsidRDefault="003400B5"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F515848" w14:textId="77777777" w:rsidR="003400B5" w:rsidRPr="00A8010F" w:rsidRDefault="003400B5"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1D06F28A" w14:textId="2EB48E82" w:rsidR="00621E31" w:rsidRPr="00A8010F" w:rsidRDefault="00621E31"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Максимальное количество жилых домов на одном участке – не более 2.</w:t>
            </w:r>
          </w:p>
        </w:tc>
      </w:tr>
      <w:tr w:rsidR="00DD5CF7" w:rsidRPr="00A8010F" w14:paraId="1A73C601" w14:textId="77777777" w:rsidTr="003400B5">
        <w:tc>
          <w:tcPr>
            <w:tcW w:w="540" w:type="dxa"/>
            <w:vMerge w:val="restart"/>
          </w:tcPr>
          <w:p w14:paraId="7E11886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10" w:type="dxa"/>
            <w:vMerge w:val="restart"/>
          </w:tcPr>
          <w:p w14:paraId="01ABCF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Блокированная жилая застройка</w:t>
            </w:r>
          </w:p>
        </w:tc>
        <w:tc>
          <w:tcPr>
            <w:tcW w:w="1731" w:type="dxa"/>
            <w:vMerge w:val="restart"/>
          </w:tcPr>
          <w:p w14:paraId="374C4B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2.3</w:t>
            </w:r>
          </w:p>
        </w:tc>
        <w:tc>
          <w:tcPr>
            <w:tcW w:w="4020" w:type="dxa"/>
            <w:vMerge w:val="restart"/>
          </w:tcPr>
          <w:p w14:paraId="04F21F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145" w:type="dxa"/>
          </w:tcPr>
          <w:p w14:paraId="57BD76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0F243535" w14:textId="77777777" w:rsidTr="003400B5">
        <w:tc>
          <w:tcPr>
            <w:tcW w:w="540" w:type="dxa"/>
            <w:vMerge/>
          </w:tcPr>
          <w:p w14:paraId="667FC8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4F3C33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394E8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12AFEC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021588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23749CA4" w14:textId="77777777" w:rsidTr="003400B5">
        <w:tc>
          <w:tcPr>
            <w:tcW w:w="540" w:type="dxa"/>
            <w:vMerge/>
          </w:tcPr>
          <w:p w14:paraId="7B19FD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2F2416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67A67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0D2BD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5FB7A6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 на один блок.</w:t>
            </w:r>
          </w:p>
        </w:tc>
      </w:tr>
      <w:tr w:rsidR="00DD5CF7" w:rsidRPr="00A8010F" w14:paraId="0BB0C9A1" w14:textId="77777777" w:rsidTr="003400B5">
        <w:tc>
          <w:tcPr>
            <w:tcW w:w="540" w:type="dxa"/>
            <w:vMerge/>
          </w:tcPr>
          <w:p w14:paraId="4BA9F4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52260E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9081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55FBF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2553675B" w14:textId="6DDD246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дома располагаются по границе общей стеной (без проемов) с отступом 0 м.</w:t>
            </w:r>
          </w:p>
        </w:tc>
      </w:tr>
      <w:tr w:rsidR="00DD5CF7" w:rsidRPr="00A8010F" w14:paraId="12462F2E" w14:textId="77777777" w:rsidTr="003400B5">
        <w:tc>
          <w:tcPr>
            <w:tcW w:w="540" w:type="dxa"/>
            <w:vMerge/>
          </w:tcPr>
          <w:p w14:paraId="1833E8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A6A52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BF0E1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2FB4A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5D61F6CE" w14:textId="3C50411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0B4D0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w:t>
            </w:r>
          </w:p>
        </w:tc>
      </w:tr>
      <w:tr w:rsidR="00DD5CF7" w:rsidRPr="00A8010F" w14:paraId="42800164" w14:textId="77777777" w:rsidTr="003400B5">
        <w:tc>
          <w:tcPr>
            <w:tcW w:w="540" w:type="dxa"/>
            <w:vMerge/>
          </w:tcPr>
          <w:p w14:paraId="298CB2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59E55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5447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1A3F86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21B75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7DABD6F4" w14:textId="77777777" w:rsidTr="003400B5">
        <w:tc>
          <w:tcPr>
            <w:tcW w:w="540" w:type="dxa"/>
            <w:vMerge/>
          </w:tcPr>
          <w:p w14:paraId="43C222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9A827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300FD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280405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D5840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5212473B" w14:textId="77777777" w:rsidTr="003400B5">
        <w:tc>
          <w:tcPr>
            <w:tcW w:w="540" w:type="dxa"/>
            <w:vMerge/>
          </w:tcPr>
          <w:p w14:paraId="446254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B51FC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34C3C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EA7BF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045BD5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Раздел земельного участка на два и более, к которым отсутствует доступ с территории общего пользования, осуществляется в соответствии с проектом межевания территории.</w:t>
            </w:r>
          </w:p>
        </w:tc>
      </w:tr>
      <w:tr w:rsidR="00DD5CF7" w:rsidRPr="00A8010F" w14:paraId="23CA1D90" w14:textId="77777777" w:rsidTr="003400B5">
        <w:tc>
          <w:tcPr>
            <w:tcW w:w="540" w:type="dxa"/>
            <w:vMerge w:val="restart"/>
          </w:tcPr>
          <w:p w14:paraId="224389F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010" w:type="dxa"/>
            <w:vMerge w:val="restart"/>
          </w:tcPr>
          <w:p w14:paraId="141163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гаражей для собственных нужд</w:t>
            </w:r>
          </w:p>
        </w:tc>
        <w:tc>
          <w:tcPr>
            <w:tcW w:w="1731" w:type="dxa"/>
            <w:vMerge w:val="restart"/>
          </w:tcPr>
          <w:p w14:paraId="7A207F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2.7.2</w:t>
            </w:r>
          </w:p>
        </w:tc>
        <w:tc>
          <w:tcPr>
            <w:tcW w:w="4020" w:type="dxa"/>
            <w:vMerge w:val="restart"/>
          </w:tcPr>
          <w:p w14:paraId="4BD4AE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для собственных нужд отдельно стоящих гаражей и (или) гаражей, блокированных общими стенами с другими гаражами в </w:t>
            </w:r>
            <w:r w:rsidRPr="00A8010F">
              <w:rPr>
                <w:rFonts w:ascii="Times New Roman" w:eastAsia="Tahoma" w:hAnsi="Times New Roman" w:cs="Times New Roman"/>
                <w:lang w:eastAsia="en-US"/>
              </w:rPr>
              <w:lastRenderedPageBreak/>
              <w:t>одном ряду, имеющих общие с ними крышу, фундамент и коммуникации</w:t>
            </w:r>
          </w:p>
        </w:tc>
        <w:tc>
          <w:tcPr>
            <w:tcW w:w="7145" w:type="dxa"/>
          </w:tcPr>
          <w:p w14:paraId="3926E273" w14:textId="2AD3D4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w:t>
            </w:r>
            <w:r w:rsidR="00621E31"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tc>
      </w:tr>
      <w:tr w:rsidR="00DD5CF7" w:rsidRPr="00A8010F" w14:paraId="3988659A" w14:textId="77777777" w:rsidTr="003400B5">
        <w:tc>
          <w:tcPr>
            <w:tcW w:w="540" w:type="dxa"/>
            <w:vMerge/>
          </w:tcPr>
          <w:p w14:paraId="1BDCD1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153E6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B618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06E300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DA121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60 кв.м.</w:t>
            </w:r>
          </w:p>
        </w:tc>
      </w:tr>
      <w:tr w:rsidR="00DD5CF7" w:rsidRPr="00A8010F" w14:paraId="13A24D11" w14:textId="77777777" w:rsidTr="003400B5">
        <w:tc>
          <w:tcPr>
            <w:tcW w:w="540" w:type="dxa"/>
            <w:vMerge/>
          </w:tcPr>
          <w:p w14:paraId="40AE8B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31A58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4C9D4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DE7F8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7729A4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 1 м со всех сторон. 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41FD396A" w14:textId="77777777" w:rsidTr="003400B5">
        <w:tc>
          <w:tcPr>
            <w:tcW w:w="540" w:type="dxa"/>
            <w:vMerge/>
          </w:tcPr>
          <w:p w14:paraId="54734D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66760C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9BC24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21CC87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E7C4F5B" w14:textId="2DE824E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BA15DF" w:rsidRPr="00A8010F">
              <w:rPr>
                <w:rFonts w:ascii="Times New Roman" w:eastAsia="Tahoma" w:hAnsi="Times New Roman" w:cs="Times New Roman"/>
                <w:lang w:eastAsia="en-US"/>
              </w:rPr>
              <w:t>2</w:t>
            </w:r>
            <w:r w:rsidR="009B2231" w:rsidRPr="00A8010F">
              <w:rPr>
                <w:rFonts w:ascii="Times New Roman" w:eastAsia="Tahoma" w:hAnsi="Times New Roman" w:cs="Times New Roman"/>
                <w:lang w:eastAsia="en-US"/>
              </w:rPr>
              <w:t xml:space="preserve"> этажа</w:t>
            </w:r>
            <w:r w:rsidR="00BA15DF" w:rsidRPr="00A8010F">
              <w:rPr>
                <w:rFonts w:ascii="Times New Roman" w:eastAsia="Tahoma" w:hAnsi="Times New Roman" w:cs="Times New Roman"/>
                <w:lang w:eastAsia="en-US"/>
              </w:rPr>
              <w:t>.</w:t>
            </w:r>
          </w:p>
        </w:tc>
      </w:tr>
      <w:tr w:rsidR="00DD5CF7" w:rsidRPr="00A8010F" w14:paraId="0FF8B58A" w14:textId="77777777" w:rsidTr="003400B5">
        <w:tc>
          <w:tcPr>
            <w:tcW w:w="540" w:type="dxa"/>
            <w:vMerge/>
          </w:tcPr>
          <w:p w14:paraId="2A906B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1847E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2F8A4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27D8CB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2FD71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21E397F9" w14:textId="77777777" w:rsidTr="003400B5">
        <w:tc>
          <w:tcPr>
            <w:tcW w:w="540" w:type="dxa"/>
            <w:vMerge/>
          </w:tcPr>
          <w:p w14:paraId="535927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E57E3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CBC6F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541A66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3E060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56F4D2CA" w14:textId="77777777" w:rsidTr="003400B5">
        <w:tc>
          <w:tcPr>
            <w:tcW w:w="540" w:type="dxa"/>
            <w:vMerge w:val="restart"/>
          </w:tcPr>
          <w:p w14:paraId="3349F42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010" w:type="dxa"/>
            <w:vMerge w:val="restart"/>
          </w:tcPr>
          <w:p w14:paraId="3727C3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0B9318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20" w:type="dxa"/>
            <w:vMerge w:val="restart"/>
          </w:tcPr>
          <w:p w14:paraId="2522F7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45" w:type="dxa"/>
          </w:tcPr>
          <w:p w14:paraId="49838E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2BE27DAF" w14:textId="77777777" w:rsidTr="003400B5">
        <w:tc>
          <w:tcPr>
            <w:tcW w:w="540" w:type="dxa"/>
            <w:vMerge/>
          </w:tcPr>
          <w:p w14:paraId="094769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139F61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462A9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380E21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137FC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98844E7" w14:textId="77777777" w:rsidTr="003400B5">
        <w:tc>
          <w:tcPr>
            <w:tcW w:w="540" w:type="dxa"/>
            <w:vMerge/>
          </w:tcPr>
          <w:p w14:paraId="2AFC5E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2ED413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8E9EF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18559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53D9E7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58FDF6FC" w14:textId="77777777" w:rsidTr="003400B5">
        <w:tc>
          <w:tcPr>
            <w:tcW w:w="540" w:type="dxa"/>
            <w:vMerge/>
          </w:tcPr>
          <w:p w14:paraId="2BC851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EFAA1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00BAC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AE71D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1F674C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095A6662" w14:textId="77777777" w:rsidTr="003400B5">
        <w:tc>
          <w:tcPr>
            <w:tcW w:w="540" w:type="dxa"/>
            <w:vMerge/>
          </w:tcPr>
          <w:p w14:paraId="21F8FC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680774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00E0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19B270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6D8E5B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2E417680" w14:textId="77777777" w:rsidTr="003400B5">
        <w:tc>
          <w:tcPr>
            <w:tcW w:w="540" w:type="dxa"/>
            <w:vMerge/>
          </w:tcPr>
          <w:p w14:paraId="6C1684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6D6FD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0B829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428A4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063B5BE8" w14:textId="191DC5D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856A85"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w:t>
            </w:r>
          </w:p>
        </w:tc>
      </w:tr>
      <w:tr w:rsidR="00DD5CF7" w:rsidRPr="00A8010F" w14:paraId="33E9EFAD" w14:textId="77777777" w:rsidTr="003400B5">
        <w:tc>
          <w:tcPr>
            <w:tcW w:w="540" w:type="dxa"/>
            <w:vMerge/>
          </w:tcPr>
          <w:p w14:paraId="206BCE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62D2D2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CF271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0BF4D2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A2977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64D9C4A7" w14:textId="77777777" w:rsidTr="003400B5">
        <w:tc>
          <w:tcPr>
            <w:tcW w:w="540" w:type="dxa"/>
            <w:vMerge/>
          </w:tcPr>
          <w:p w14:paraId="309C85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7FA76A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4A5FE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F1744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A9E45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51C65405" w14:textId="77777777" w:rsidTr="003400B5">
        <w:tc>
          <w:tcPr>
            <w:tcW w:w="540" w:type="dxa"/>
            <w:vMerge/>
          </w:tcPr>
          <w:p w14:paraId="115A30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4BF081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4A26E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6822C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0AF41B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3FC4A394" w14:textId="77777777" w:rsidTr="003400B5">
        <w:tc>
          <w:tcPr>
            <w:tcW w:w="540" w:type="dxa"/>
            <w:vMerge w:val="restart"/>
          </w:tcPr>
          <w:p w14:paraId="409221A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10" w:type="dxa"/>
            <w:vMerge w:val="restart"/>
          </w:tcPr>
          <w:p w14:paraId="4120E0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731" w:type="dxa"/>
            <w:vMerge w:val="restart"/>
          </w:tcPr>
          <w:p w14:paraId="255EC9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20" w:type="dxa"/>
            <w:vMerge w:val="restart"/>
          </w:tcPr>
          <w:p w14:paraId="4077AA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145" w:type="dxa"/>
          </w:tcPr>
          <w:p w14:paraId="49D9B3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5A5F96EF" w14:textId="77777777" w:rsidTr="003400B5">
        <w:tc>
          <w:tcPr>
            <w:tcW w:w="540" w:type="dxa"/>
            <w:vMerge/>
          </w:tcPr>
          <w:p w14:paraId="75C435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35241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598BE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FCEC4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A5FDA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A34B4D3" w14:textId="77777777" w:rsidTr="003400B5">
        <w:tc>
          <w:tcPr>
            <w:tcW w:w="540" w:type="dxa"/>
            <w:vMerge/>
          </w:tcPr>
          <w:p w14:paraId="202E35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27D79C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59D33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ABA4A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67D4CF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со всех сторон.</w:t>
            </w:r>
          </w:p>
        </w:tc>
      </w:tr>
      <w:tr w:rsidR="00DD5CF7" w:rsidRPr="00A8010F" w14:paraId="26772783" w14:textId="77777777" w:rsidTr="003400B5">
        <w:tc>
          <w:tcPr>
            <w:tcW w:w="540" w:type="dxa"/>
            <w:vMerge/>
          </w:tcPr>
          <w:p w14:paraId="0309FC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311C88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EB6A9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309396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290E58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10 м.</w:t>
            </w:r>
          </w:p>
        </w:tc>
      </w:tr>
      <w:tr w:rsidR="00DD5CF7" w:rsidRPr="00A8010F" w14:paraId="3A9BDCB3" w14:textId="77777777" w:rsidTr="003400B5">
        <w:tc>
          <w:tcPr>
            <w:tcW w:w="540" w:type="dxa"/>
            <w:vMerge/>
          </w:tcPr>
          <w:p w14:paraId="4433A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0B9326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738B0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4D51A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E6EC5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09AD7C9A" w14:textId="77777777" w:rsidTr="003400B5">
        <w:tc>
          <w:tcPr>
            <w:tcW w:w="540" w:type="dxa"/>
          </w:tcPr>
          <w:p w14:paraId="086E9C0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10" w:type="dxa"/>
          </w:tcPr>
          <w:p w14:paraId="166408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16B5D8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20" w:type="dxa"/>
          </w:tcPr>
          <w:p w14:paraId="5942D0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45" w:type="dxa"/>
            <w:vMerge w:val="restart"/>
          </w:tcPr>
          <w:p w14:paraId="7343C3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6C3DC6A6" w14:textId="77777777" w:rsidTr="003400B5">
        <w:tc>
          <w:tcPr>
            <w:tcW w:w="540" w:type="dxa"/>
          </w:tcPr>
          <w:p w14:paraId="5F91DC6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8.</w:t>
            </w:r>
          </w:p>
        </w:tc>
        <w:tc>
          <w:tcPr>
            <w:tcW w:w="2010" w:type="dxa"/>
          </w:tcPr>
          <w:p w14:paraId="79C198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12FFEB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20" w:type="dxa"/>
          </w:tcPr>
          <w:p w14:paraId="7EFC55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45" w:type="dxa"/>
            <w:vMerge/>
          </w:tcPr>
          <w:p w14:paraId="315A32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3B9B5892" w14:textId="77777777" w:rsidTr="003400B5">
        <w:tc>
          <w:tcPr>
            <w:tcW w:w="540" w:type="dxa"/>
          </w:tcPr>
          <w:p w14:paraId="18FAD08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010" w:type="dxa"/>
          </w:tcPr>
          <w:p w14:paraId="691EBF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5BA795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20" w:type="dxa"/>
          </w:tcPr>
          <w:p w14:paraId="47281D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45" w:type="dxa"/>
            <w:vMerge/>
          </w:tcPr>
          <w:p w14:paraId="68FC8C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085217AB" w14:textId="77777777" w:rsidTr="003400B5">
        <w:tc>
          <w:tcPr>
            <w:tcW w:w="540" w:type="dxa"/>
            <w:vMerge w:val="restart"/>
          </w:tcPr>
          <w:p w14:paraId="51A19CE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010" w:type="dxa"/>
            <w:vMerge w:val="restart"/>
          </w:tcPr>
          <w:p w14:paraId="400DF9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Земельные участки, входящие в состав общего имущества собственников </w:t>
            </w:r>
            <w:r w:rsidRPr="00A8010F">
              <w:rPr>
                <w:rFonts w:ascii="Times New Roman" w:eastAsia="Tahoma" w:hAnsi="Times New Roman" w:cs="Times New Roman"/>
                <w:lang w:eastAsia="en-US"/>
              </w:rPr>
              <w:lastRenderedPageBreak/>
              <w:t>индивидуальных жилых домов в малоэтажном жилом комплексе</w:t>
            </w:r>
          </w:p>
        </w:tc>
        <w:tc>
          <w:tcPr>
            <w:tcW w:w="1731" w:type="dxa"/>
            <w:vMerge w:val="restart"/>
          </w:tcPr>
          <w:p w14:paraId="7321EA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14.0</w:t>
            </w:r>
          </w:p>
        </w:tc>
        <w:tc>
          <w:tcPr>
            <w:tcW w:w="4020" w:type="dxa"/>
            <w:vMerge w:val="restart"/>
          </w:tcPr>
          <w:p w14:paraId="7730B6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w:t>
            </w:r>
            <w:r w:rsidRPr="00A8010F">
              <w:rPr>
                <w:rFonts w:ascii="Times New Roman" w:eastAsia="Tahoma" w:hAnsi="Times New Roman" w:cs="Times New Roman"/>
                <w:lang w:eastAsia="en-US"/>
              </w:rPr>
              <w:lastRenderedPageBreak/>
              <w:t>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7145" w:type="dxa"/>
          </w:tcPr>
          <w:p w14:paraId="22D960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50 кв.м.</w:t>
            </w:r>
          </w:p>
        </w:tc>
      </w:tr>
      <w:tr w:rsidR="00DD5CF7" w:rsidRPr="00A8010F" w14:paraId="33F16BFD" w14:textId="77777777" w:rsidTr="003400B5">
        <w:tc>
          <w:tcPr>
            <w:tcW w:w="540" w:type="dxa"/>
            <w:vMerge/>
          </w:tcPr>
          <w:p w14:paraId="5062AC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748918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A7D40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422957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470F60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w:t>
            </w:r>
          </w:p>
        </w:tc>
      </w:tr>
      <w:tr w:rsidR="00DD5CF7" w:rsidRPr="00A8010F" w14:paraId="1088A989" w14:textId="77777777" w:rsidTr="003400B5">
        <w:tc>
          <w:tcPr>
            <w:tcW w:w="540" w:type="dxa"/>
            <w:vMerge/>
          </w:tcPr>
          <w:p w14:paraId="4FC8A1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5EE1D3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88A39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09D475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6AC71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 3 м со всех сторон.</w:t>
            </w:r>
          </w:p>
        </w:tc>
      </w:tr>
      <w:tr w:rsidR="00DD5CF7" w:rsidRPr="00A8010F" w14:paraId="2670D013" w14:textId="77777777" w:rsidTr="003400B5">
        <w:tc>
          <w:tcPr>
            <w:tcW w:w="540" w:type="dxa"/>
            <w:vMerge/>
          </w:tcPr>
          <w:p w14:paraId="65DCAA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5D74F1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A6611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68A79F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019AB0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14884136" w14:textId="77777777" w:rsidTr="003400B5">
        <w:tc>
          <w:tcPr>
            <w:tcW w:w="540" w:type="dxa"/>
            <w:vMerge/>
          </w:tcPr>
          <w:p w14:paraId="50EB32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0" w:type="dxa"/>
            <w:vMerge/>
          </w:tcPr>
          <w:p w14:paraId="6A024C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2A87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20" w:type="dxa"/>
            <w:vMerge/>
          </w:tcPr>
          <w:p w14:paraId="7BA68B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5" w:type="dxa"/>
          </w:tcPr>
          <w:p w14:paraId="3F50A9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6 м.</w:t>
            </w:r>
          </w:p>
        </w:tc>
      </w:tr>
    </w:tbl>
    <w:p w14:paraId="4A3A5F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C6221C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 w:name="_Toc177981552"/>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5"/>
    </w:p>
    <w:p w14:paraId="1BB6C6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DF2BBF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 w:name="_Toc177981553"/>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6"/>
    </w:p>
    <w:tbl>
      <w:tblPr>
        <w:tblStyle w:val="2f4"/>
        <w:tblW w:w="15446" w:type="dxa"/>
        <w:tblLook w:val="04A0" w:firstRow="1" w:lastRow="0" w:firstColumn="1" w:lastColumn="0" w:noHBand="0" w:noVBand="1"/>
      </w:tblPr>
      <w:tblGrid>
        <w:gridCol w:w="540"/>
        <w:gridCol w:w="2012"/>
        <w:gridCol w:w="1731"/>
        <w:gridCol w:w="4217"/>
        <w:gridCol w:w="6946"/>
      </w:tblGrid>
      <w:tr w:rsidR="00DD5CF7" w:rsidRPr="00A8010F" w14:paraId="5599AC19" w14:textId="77777777" w:rsidTr="000A4CEC">
        <w:tc>
          <w:tcPr>
            <w:tcW w:w="540" w:type="dxa"/>
          </w:tcPr>
          <w:p w14:paraId="7420D56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12" w:type="dxa"/>
          </w:tcPr>
          <w:p w14:paraId="2AA6D95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5DED604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217" w:type="dxa"/>
          </w:tcPr>
          <w:p w14:paraId="76939D6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946" w:type="dxa"/>
          </w:tcPr>
          <w:p w14:paraId="180A137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7AEFFD69" w14:textId="77777777" w:rsidTr="000A4CEC">
        <w:tc>
          <w:tcPr>
            <w:tcW w:w="540" w:type="dxa"/>
            <w:vMerge w:val="restart"/>
          </w:tcPr>
          <w:p w14:paraId="036C1C3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12" w:type="dxa"/>
            <w:vMerge w:val="restart"/>
          </w:tcPr>
          <w:p w14:paraId="658246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Малоэтажная многоквартирная жилая застройка</w:t>
            </w:r>
          </w:p>
        </w:tc>
        <w:tc>
          <w:tcPr>
            <w:tcW w:w="1731" w:type="dxa"/>
            <w:vMerge w:val="restart"/>
          </w:tcPr>
          <w:p w14:paraId="51E555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2.1.1</w:t>
            </w:r>
          </w:p>
        </w:tc>
        <w:tc>
          <w:tcPr>
            <w:tcW w:w="4217" w:type="dxa"/>
            <w:vMerge w:val="restart"/>
          </w:tcPr>
          <w:p w14:paraId="661067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946" w:type="dxa"/>
          </w:tcPr>
          <w:p w14:paraId="1E6DF22A" w14:textId="0B73F57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A15DF"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3A65BFA" w14:textId="77777777" w:rsidTr="000A4CEC">
        <w:tc>
          <w:tcPr>
            <w:tcW w:w="540" w:type="dxa"/>
            <w:vMerge/>
          </w:tcPr>
          <w:p w14:paraId="63D9A2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2F333E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BEFDE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1C49F9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5D013D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tc>
      </w:tr>
      <w:tr w:rsidR="00DD5CF7" w:rsidRPr="00A8010F" w14:paraId="5AF8806B" w14:textId="77777777" w:rsidTr="000A4CEC">
        <w:tc>
          <w:tcPr>
            <w:tcW w:w="540" w:type="dxa"/>
            <w:vMerge/>
          </w:tcPr>
          <w:p w14:paraId="70233D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2F803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F9E65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0AACD5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237858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24 м.</w:t>
            </w:r>
          </w:p>
        </w:tc>
      </w:tr>
      <w:tr w:rsidR="00DD5CF7" w:rsidRPr="00A8010F" w14:paraId="548C1B43" w14:textId="77777777" w:rsidTr="000A4CEC">
        <w:tc>
          <w:tcPr>
            <w:tcW w:w="540" w:type="dxa"/>
            <w:vMerge/>
          </w:tcPr>
          <w:p w14:paraId="0A6380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2646BE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000C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33E309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27FDF426" w14:textId="7A9DC51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r w:rsidR="00BA15DF"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место допустимого размещения зданий, строений, сооружений,  принимается с учетом строений, расположенных на смежных земельных участках, в соответствии с противопожарными и зооветеринарными требованиями, согласно документации по планировке территории, утвержденной в порядке, предусмотренном действующим законодательством.</w:t>
            </w:r>
          </w:p>
        </w:tc>
      </w:tr>
      <w:tr w:rsidR="00DD5CF7" w:rsidRPr="00A8010F" w14:paraId="4AE6AC59" w14:textId="77777777" w:rsidTr="000A4CEC">
        <w:tc>
          <w:tcPr>
            <w:tcW w:w="540" w:type="dxa"/>
            <w:vMerge/>
          </w:tcPr>
          <w:p w14:paraId="1DFEC1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515D44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20CDA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422DC3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70A026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A8010F">
              <w:rPr>
                <w:rFonts w:ascii="Times New Roman" w:eastAsia="Tahoma" w:hAnsi="Times New Roman" w:cs="Times New Roman"/>
                <w:lang w:eastAsia="en-US"/>
              </w:rPr>
              <w:lastRenderedPageBreak/>
              <w:t>которых запрещено строительство зданий, строений, сооружений, если иное не предусмотрено документацией – 3 м.</w:t>
            </w:r>
          </w:p>
        </w:tc>
      </w:tr>
      <w:tr w:rsidR="00DD5CF7" w:rsidRPr="00A8010F" w14:paraId="1208634A" w14:textId="77777777" w:rsidTr="000A4CEC">
        <w:tc>
          <w:tcPr>
            <w:tcW w:w="540" w:type="dxa"/>
            <w:vMerge/>
          </w:tcPr>
          <w:p w14:paraId="0E6EBE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4981C6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2AD7D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24A829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623E7B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4 этажа.</w:t>
            </w:r>
          </w:p>
        </w:tc>
      </w:tr>
      <w:tr w:rsidR="00DD5CF7" w:rsidRPr="00A8010F" w14:paraId="2FCE75DB" w14:textId="77777777" w:rsidTr="000A4CEC">
        <w:tc>
          <w:tcPr>
            <w:tcW w:w="540" w:type="dxa"/>
            <w:vMerge/>
          </w:tcPr>
          <w:p w14:paraId="66D5BD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0D7FE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94D9B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615638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43B91E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560EB3EE" w14:textId="77777777" w:rsidTr="000A4CEC">
        <w:tc>
          <w:tcPr>
            <w:tcW w:w="540" w:type="dxa"/>
            <w:vMerge/>
          </w:tcPr>
          <w:p w14:paraId="1E8C22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114A7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0761D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1E526E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5B7296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4CA29075" w14:textId="77777777" w:rsidTr="000A4CEC">
        <w:tc>
          <w:tcPr>
            <w:tcW w:w="540" w:type="dxa"/>
            <w:vMerge/>
          </w:tcPr>
          <w:p w14:paraId="0D19A8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2C4EC9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58631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682419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4BFD39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29D724F1" w14:textId="77777777" w:rsidTr="000A4CEC">
        <w:tc>
          <w:tcPr>
            <w:tcW w:w="540" w:type="dxa"/>
            <w:vMerge/>
          </w:tcPr>
          <w:p w14:paraId="138CAD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6F913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C6524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7F32FB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61E1AD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минимальный/максимальный КИТ - 0,4-0,8</w:t>
            </w:r>
            <w:r w:rsidRPr="00A8010F">
              <w:rPr>
                <w:rFonts w:ascii="Times New Roman" w:eastAsia="Tahoma" w:hAnsi="Times New Roman" w:cs="Times New Roman"/>
                <w:lang w:eastAsia="en-US"/>
              </w:rPr>
              <w:b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1C5D08" w:rsidRPr="00A8010F" w14:paraId="07D1929B" w14:textId="77777777" w:rsidTr="000A4CEC">
        <w:trPr>
          <w:trHeight w:val="276"/>
        </w:trPr>
        <w:tc>
          <w:tcPr>
            <w:tcW w:w="540" w:type="dxa"/>
          </w:tcPr>
          <w:p w14:paraId="3DB0F37D"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12" w:type="dxa"/>
          </w:tcPr>
          <w:p w14:paraId="4879D641"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Дома социального обслуживания</w:t>
            </w:r>
          </w:p>
        </w:tc>
        <w:tc>
          <w:tcPr>
            <w:tcW w:w="1731" w:type="dxa"/>
          </w:tcPr>
          <w:p w14:paraId="051D5F46"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3.2.1</w:t>
            </w:r>
          </w:p>
        </w:tc>
        <w:tc>
          <w:tcPr>
            <w:tcW w:w="4217" w:type="dxa"/>
          </w:tcPr>
          <w:p w14:paraId="52DCA3DF"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946" w:type="dxa"/>
            <w:vMerge w:val="restart"/>
          </w:tcPr>
          <w:p w14:paraId="758778A0" w14:textId="07254ADE"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692B916D"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4776F3D0"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строений от границ участка-1метр (за исключением от участков жилой застройки, от участков с жилой застройкой – 3 метра).</w:t>
            </w:r>
          </w:p>
          <w:p w14:paraId="39745E03"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40475EB3" w14:textId="1AE55CD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r w:rsidR="00E84B5C"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p w14:paraId="0D08C90E"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p w14:paraId="2515D144"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5109D380" w14:textId="40C0CF9F"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процент озеленения в границах земельного участка – 10%.</w:t>
            </w:r>
          </w:p>
          <w:p w14:paraId="0103BF61"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1C5D08" w:rsidRPr="00A8010F" w14:paraId="4CC476A5" w14:textId="77777777" w:rsidTr="000A4CEC">
        <w:tc>
          <w:tcPr>
            <w:tcW w:w="540" w:type="dxa"/>
          </w:tcPr>
          <w:p w14:paraId="7613293A"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12" w:type="dxa"/>
          </w:tcPr>
          <w:p w14:paraId="582179F3"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социальной помощи населению</w:t>
            </w:r>
          </w:p>
        </w:tc>
        <w:tc>
          <w:tcPr>
            <w:tcW w:w="1731" w:type="dxa"/>
          </w:tcPr>
          <w:p w14:paraId="17503E10"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3.2.2</w:t>
            </w:r>
          </w:p>
        </w:tc>
        <w:tc>
          <w:tcPr>
            <w:tcW w:w="4217" w:type="dxa"/>
          </w:tcPr>
          <w:p w14:paraId="7C69BD08"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946" w:type="dxa"/>
            <w:vMerge/>
          </w:tcPr>
          <w:p w14:paraId="7F85D835"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r>
      <w:tr w:rsidR="001C5D08" w:rsidRPr="00A8010F" w14:paraId="2D23C2C4" w14:textId="77777777" w:rsidTr="000A4CEC">
        <w:tc>
          <w:tcPr>
            <w:tcW w:w="540" w:type="dxa"/>
          </w:tcPr>
          <w:p w14:paraId="2808687E"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4.</w:t>
            </w:r>
          </w:p>
        </w:tc>
        <w:tc>
          <w:tcPr>
            <w:tcW w:w="2012" w:type="dxa"/>
          </w:tcPr>
          <w:p w14:paraId="659D675D"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731" w:type="dxa"/>
          </w:tcPr>
          <w:p w14:paraId="62934076"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4217" w:type="dxa"/>
          </w:tcPr>
          <w:p w14:paraId="461CDB5D"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46" w:type="dxa"/>
            <w:vMerge/>
          </w:tcPr>
          <w:p w14:paraId="5C185939"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r>
      <w:tr w:rsidR="001C5D08" w:rsidRPr="00A8010F" w14:paraId="33C639EB" w14:textId="77777777" w:rsidTr="000A4CEC">
        <w:tc>
          <w:tcPr>
            <w:tcW w:w="540" w:type="dxa"/>
          </w:tcPr>
          <w:p w14:paraId="4FF391A0"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012" w:type="dxa"/>
          </w:tcPr>
          <w:p w14:paraId="4E267859"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Общежития</w:t>
            </w:r>
          </w:p>
        </w:tc>
        <w:tc>
          <w:tcPr>
            <w:tcW w:w="1731" w:type="dxa"/>
          </w:tcPr>
          <w:p w14:paraId="34E3C447"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3.2.4</w:t>
            </w:r>
          </w:p>
        </w:tc>
        <w:tc>
          <w:tcPr>
            <w:tcW w:w="4217" w:type="dxa"/>
          </w:tcPr>
          <w:p w14:paraId="20ED9862"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946" w:type="dxa"/>
            <w:vMerge/>
          </w:tcPr>
          <w:p w14:paraId="55FBB11B"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r>
      <w:tr w:rsidR="001C5D08" w:rsidRPr="00A8010F" w14:paraId="2EB95236" w14:textId="77777777" w:rsidTr="004D6DD2">
        <w:trPr>
          <w:trHeight w:val="2278"/>
        </w:trPr>
        <w:tc>
          <w:tcPr>
            <w:tcW w:w="540" w:type="dxa"/>
            <w:tcBorders>
              <w:bottom w:val="single" w:sz="4" w:space="0" w:color="000000" w:themeColor="text1"/>
            </w:tcBorders>
          </w:tcPr>
          <w:p w14:paraId="56A8AF6E"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12" w:type="dxa"/>
            <w:tcBorders>
              <w:bottom w:val="single" w:sz="4" w:space="0" w:color="000000" w:themeColor="text1"/>
            </w:tcBorders>
          </w:tcPr>
          <w:p w14:paraId="205EFE9B"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731" w:type="dxa"/>
            <w:tcBorders>
              <w:bottom w:val="single" w:sz="4" w:space="0" w:color="000000" w:themeColor="text1"/>
            </w:tcBorders>
          </w:tcPr>
          <w:p w14:paraId="775A4C82"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4217" w:type="dxa"/>
            <w:tcBorders>
              <w:bottom w:val="single" w:sz="4" w:space="0" w:color="000000" w:themeColor="text1"/>
            </w:tcBorders>
          </w:tcPr>
          <w:p w14:paraId="5E360D03"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46" w:type="dxa"/>
            <w:vMerge/>
          </w:tcPr>
          <w:p w14:paraId="15426214" w14:textId="427B68C7" w:rsidR="001C5D08" w:rsidRPr="00A8010F" w:rsidRDefault="001C5D08" w:rsidP="00A8010F">
            <w:pPr>
              <w:jc w:val="left"/>
              <w:rPr>
                <w:rFonts w:ascii="Times New Roman" w:eastAsiaTheme="minorHAnsi" w:hAnsi="Times New Roman" w:cs="Times New Roman"/>
                <w:lang w:eastAsia="en-US"/>
              </w:rPr>
            </w:pPr>
          </w:p>
        </w:tc>
      </w:tr>
      <w:tr w:rsidR="001C5D08" w:rsidRPr="00A8010F" w14:paraId="154C5242" w14:textId="77777777" w:rsidTr="000A4CEC">
        <w:tc>
          <w:tcPr>
            <w:tcW w:w="540" w:type="dxa"/>
          </w:tcPr>
          <w:p w14:paraId="5CAF123A" w14:textId="77777777" w:rsidR="001C5D08" w:rsidRPr="00A8010F" w:rsidRDefault="001C5D08"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12" w:type="dxa"/>
          </w:tcPr>
          <w:p w14:paraId="435B3308"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Амбулаторно-поликлиническое обслуживание</w:t>
            </w:r>
          </w:p>
        </w:tc>
        <w:tc>
          <w:tcPr>
            <w:tcW w:w="1731" w:type="dxa"/>
          </w:tcPr>
          <w:p w14:paraId="1CC18C54"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3.4.1</w:t>
            </w:r>
          </w:p>
        </w:tc>
        <w:tc>
          <w:tcPr>
            <w:tcW w:w="4217" w:type="dxa"/>
          </w:tcPr>
          <w:p w14:paraId="483144DD"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46" w:type="dxa"/>
            <w:vMerge/>
          </w:tcPr>
          <w:p w14:paraId="252B9DAA"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9D1CDDE" w14:textId="77777777" w:rsidTr="000A4CEC">
        <w:tc>
          <w:tcPr>
            <w:tcW w:w="540" w:type="dxa"/>
            <w:vMerge w:val="restart"/>
          </w:tcPr>
          <w:p w14:paraId="2BFC7D1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012" w:type="dxa"/>
            <w:vMerge w:val="restart"/>
          </w:tcPr>
          <w:p w14:paraId="105821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Дошкольное, начальное и </w:t>
            </w:r>
            <w:r w:rsidRPr="00A8010F">
              <w:rPr>
                <w:rFonts w:ascii="Times New Roman" w:eastAsia="Tahoma" w:hAnsi="Times New Roman" w:cs="Times New Roman"/>
                <w:lang w:eastAsia="en-US"/>
              </w:rPr>
              <w:lastRenderedPageBreak/>
              <w:t>среднее общее образование</w:t>
            </w:r>
          </w:p>
        </w:tc>
        <w:tc>
          <w:tcPr>
            <w:tcW w:w="1731" w:type="dxa"/>
            <w:vMerge w:val="restart"/>
          </w:tcPr>
          <w:p w14:paraId="1FFA56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3.5.1</w:t>
            </w:r>
          </w:p>
        </w:tc>
        <w:tc>
          <w:tcPr>
            <w:tcW w:w="4217" w:type="dxa"/>
            <w:vMerge w:val="restart"/>
          </w:tcPr>
          <w:p w14:paraId="61D95D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просвещения, дошкольного, </w:t>
            </w:r>
            <w:r w:rsidRPr="00A8010F">
              <w:rPr>
                <w:rFonts w:ascii="Times New Roman" w:eastAsia="Tahoma" w:hAnsi="Times New Roman" w:cs="Times New Roman"/>
                <w:lang w:eastAsia="en-US"/>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46" w:type="dxa"/>
          </w:tcPr>
          <w:p w14:paraId="6AEBF9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500 кв.м.</w:t>
            </w:r>
          </w:p>
        </w:tc>
      </w:tr>
      <w:tr w:rsidR="00DD5CF7" w:rsidRPr="00A8010F" w14:paraId="5D3C1EBC" w14:textId="77777777" w:rsidTr="000A4CEC">
        <w:tc>
          <w:tcPr>
            <w:tcW w:w="540" w:type="dxa"/>
            <w:vMerge/>
          </w:tcPr>
          <w:p w14:paraId="00D3C5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575218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8273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3E974B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4D309E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679E8AED" w14:textId="77777777" w:rsidTr="000A4CEC">
        <w:tc>
          <w:tcPr>
            <w:tcW w:w="540" w:type="dxa"/>
            <w:vMerge/>
          </w:tcPr>
          <w:p w14:paraId="6673F4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978BD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81A1F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1D2846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2D3865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25 м.</w:t>
            </w:r>
          </w:p>
        </w:tc>
      </w:tr>
      <w:tr w:rsidR="00DD5CF7" w:rsidRPr="00A8010F" w14:paraId="6D45F0F1" w14:textId="77777777" w:rsidTr="000A4CEC">
        <w:tc>
          <w:tcPr>
            <w:tcW w:w="540" w:type="dxa"/>
            <w:vMerge/>
          </w:tcPr>
          <w:p w14:paraId="484498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AAD00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9FF57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43D7DF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4B934E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DD5CF7" w:rsidRPr="00A8010F" w14:paraId="03759BD8" w14:textId="77777777" w:rsidTr="000A4CEC">
        <w:tc>
          <w:tcPr>
            <w:tcW w:w="540" w:type="dxa"/>
            <w:vMerge/>
          </w:tcPr>
          <w:p w14:paraId="2F393A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417D58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0B86A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3DE27D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34F704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A70ED64" w14:textId="77777777" w:rsidTr="000A4CEC">
        <w:tc>
          <w:tcPr>
            <w:tcW w:w="540" w:type="dxa"/>
            <w:vMerge/>
          </w:tcPr>
          <w:p w14:paraId="51E857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596086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1ABB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0790D5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5A5DC5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013E7E31" w14:textId="77777777" w:rsidTr="000A4CEC">
        <w:tc>
          <w:tcPr>
            <w:tcW w:w="540" w:type="dxa"/>
            <w:vMerge/>
          </w:tcPr>
          <w:p w14:paraId="39500B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4ED5A5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376F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6AB5EC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602EDF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539FC05D" w14:textId="77777777" w:rsidTr="000A4CEC">
        <w:tc>
          <w:tcPr>
            <w:tcW w:w="540" w:type="dxa"/>
            <w:vMerge/>
          </w:tcPr>
          <w:p w14:paraId="557BE1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C8B06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C7C80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17" w:type="dxa"/>
            <w:vMerge/>
          </w:tcPr>
          <w:p w14:paraId="5F50E2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46" w:type="dxa"/>
          </w:tcPr>
          <w:p w14:paraId="3D0A6A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30%.</w:t>
            </w:r>
          </w:p>
        </w:tc>
      </w:tr>
      <w:tr w:rsidR="00E84B5C" w:rsidRPr="00A8010F" w14:paraId="1E3CDB84" w14:textId="77777777" w:rsidTr="00AB7502">
        <w:trPr>
          <w:trHeight w:val="1104"/>
        </w:trPr>
        <w:tc>
          <w:tcPr>
            <w:tcW w:w="540" w:type="dxa"/>
            <w:tcBorders>
              <w:bottom w:val="single" w:sz="4" w:space="0" w:color="000000" w:themeColor="text1"/>
            </w:tcBorders>
          </w:tcPr>
          <w:p w14:paraId="32A3814F"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012" w:type="dxa"/>
            <w:tcBorders>
              <w:bottom w:val="single" w:sz="4" w:space="0" w:color="000000" w:themeColor="text1"/>
            </w:tcBorders>
          </w:tcPr>
          <w:p w14:paraId="45A47F27"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731" w:type="dxa"/>
            <w:tcBorders>
              <w:bottom w:val="single" w:sz="4" w:space="0" w:color="000000" w:themeColor="text1"/>
            </w:tcBorders>
          </w:tcPr>
          <w:p w14:paraId="52AED1A2"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4217" w:type="dxa"/>
            <w:tcBorders>
              <w:bottom w:val="single" w:sz="4" w:space="0" w:color="000000" w:themeColor="text1"/>
            </w:tcBorders>
          </w:tcPr>
          <w:p w14:paraId="17AD2539"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6946" w:type="dxa"/>
            <w:vMerge w:val="restart"/>
          </w:tcPr>
          <w:p w14:paraId="58B0E716"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159E13D5"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6C6B87E0"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744890BC"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1EE57FF3" w14:textId="6EEDB621"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656A464C"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Максимальный процент застройки в границах земельного участка – 60%.</w:t>
            </w:r>
          </w:p>
          <w:p w14:paraId="3917B437"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5D697D51"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6879A85D" w14:textId="524C9770" w:rsidR="00E84B5C" w:rsidRPr="00A8010F" w:rsidRDefault="00E84B5C" w:rsidP="00A8010F">
            <w:pPr>
              <w:jc w:val="left"/>
              <w:rPr>
                <w:rFonts w:ascii="Times New Roman" w:eastAsiaTheme="minorHAnsi" w:hAnsi="Times New Roman" w:cs="Times New Roman"/>
                <w:lang w:eastAsia="en-US"/>
              </w:rPr>
            </w:pPr>
          </w:p>
        </w:tc>
      </w:tr>
      <w:tr w:rsidR="00E84B5C" w:rsidRPr="00A8010F" w14:paraId="6DF92281" w14:textId="77777777" w:rsidTr="00AB7502">
        <w:trPr>
          <w:trHeight w:val="3864"/>
        </w:trPr>
        <w:tc>
          <w:tcPr>
            <w:tcW w:w="540" w:type="dxa"/>
            <w:tcBorders>
              <w:bottom w:val="single" w:sz="4" w:space="0" w:color="000000" w:themeColor="text1"/>
            </w:tcBorders>
          </w:tcPr>
          <w:p w14:paraId="7B993ADF"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012" w:type="dxa"/>
            <w:tcBorders>
              <w:bottom w:val="single" w:sz="4" w:space="0" w:color="000000" w:themeColor="text1"/>
            </w:tcBorders>
          </w:tcPr>
          <w:p w14:paraId="40746A1C"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731" w:type="dxa"/>
            <w:tcBorders>
              <w:bottom w:val="single" w:sz="4" w:space="0" w:color="000000" w:themeColor="text1"/>
            </w:tcBorders>
          </w:tcPr>
          <w:p w14:paraId="4D1779A1"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4217" w:type="dxa"/>
            <w:tcBorders>
              <w:bottom w:val="single" w:sz="4" w:space="0" w:color="000000" w:themeColor="text1"/>
            </w:tcBorders>
          </w:tcPr>
          <w:p w14:paraId="18A1FDF1"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46" w:type="dxa"/>
            <w:vMerge/>
          </w:tcPr>
          <w:p w14:paraId="1997C1F9" w14:textId="1A7F40F4" w:rsidR="00E84B5C" w:rsidRPr="00A8010F" w:rsidRDefault="00E84B5C" w:rsidP="00A8010F">
            <w:pPr>
              <w:jc w:val="left"/>
              <w:rPr>
                <w:rFonts w:ascii="Times New Roman" w:eastAsiaTheme="minorHAnsi" w:hAnsi="Times New Roman" w:cs="Times New Roman"/>
                <w:lang w:eastAsia="en-US"/>
              </w:rPr>
            </w:pPr>
          </w:p>
        </w:tc>
      </w:tr>
      <w:tr w:rsidR="00E84B5C" w:rsidRPr="00A8010F" w14:paraId="0EBE3807" w14:textId="77777777" w:rsidTr="00AB7502">
        <w:trPr>
          <w:trHeight w:val="2278"/>
        </w:trPr>
        <w:tc>
          <w:tcPr>
            <w:tcW w:w="540" w:type="dxa"/>
            <w:tcBorders>
              <w:bottom w:val="single" w:sz="4" w:space="0" w:color="000000" w:themeColor="text1"/>
            </w:tcBorders>
          </w:tcPr>
          <w:p w14:paraId="704D044B"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11.</w:t>
            </w:r>
          </w:p>
        </w:tc>
        <w:tc>
          <w:tcPr>
            <w:tcW w:w="2012" w:type="dxa"/>
            <w:tcBorders>
              <w:bottom w:val="single" w:sz="4" w:space="0" w:color="000000" w:themeColor="text1"/>
            </w:tcBorders>
          </w:tcPr>
          <w:p w14:paraId="55AAAB61"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Borders>
              <w:bottom w:val="single" w:sz="4" w:space="0" w:color="000000" w:themeColor="text1"/>
            </w:tcBorders>
          </w:tcPr>
          <w:p w14:paraId="0F7D8514"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4217" w:type="dxa"/>
            <w:tcBorders>
              <w:bottom w:val="single" w:sz="4" w:space="0" w:color="000000" w:themeColor="text1"/>
            </w:tcBorders>
          </w:tcPr>
          <w:p w14:paraId="5D6705C3"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946" w:type="dxa"/>
            <w:vMerge/>
          </w:tcPr>
          <w:p w14:paraId="7E6F4BDC" w14:textId="647952E3" w:rsidR="00E84B5C" w:rsidRPr="00A8010F" w:rsidRDefault="00E84B5C" w:rsidP="00A8010F">
            <w:pPr>
              <w:jc w:val="left"/>
              <w:rPr>
                <w:rFonts w:ascii="Times New Roman" w:eastAsiaTheme="minorHAnsi" w:hAnsi="Times New Roman" w:cs="Times New Roman"/>
                <w:lang w:eastAsia="en-US"/>
              </w:rPr>
            </w:pPr>
          </w:p>
        </w:tc>
      </w:tr>
      <w:tr w:rsidR="00E84B5C" w:rsidRPr="00A8010F" w14:paraId="2400530D" w14:textId="77777777" w:rsidTr="000A4CEC">
        <w:tc>
          <w:tcPr>
            <w:tcW w:w="540" w:type="dxa"/>
          </w:tcPr>
          <w:p w14:paraId="7DFE9761"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2012" w:type="dxa"/>
          </w:tcPr>
          <w:p w14:paraId="2B024EF0"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Банковская и страховая деятельность</w:t>
            </w:r>
          </w:p>
        </w:tc>
        <w:tc>
          <w:tcPr>
            <w:tcW w:w="1731" w:type="dxa"/>
          </w:tcPr>
          <w:p w14:paraId="129B19D8"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4.5</w:t>
            </w:r>
          </w:p>
        </w:tc>
        <w:tc>
          <w:tcPr>
            <w:tcW w:w="4217" w:type="dxa"/>
          </w:tcPr>
          <w:p w14:paraId="633B1FF9"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46" w:type="dxa"/>
            <w:vMerge/>
          </w:tcPr>
          <w:p w14:paraId="6E468F9C"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p>
        </w:tc>
      </w:tr>
      <w:tr w:rsidR="00E84B5C" w:rsidRPr="00A8010F" w14:paraId="3D7CF76C" w14:textId="77777777" w:rsidTr="000A4CEC">
        <w:tc>
          <w:tcPr>
            <w:tcW w:w="540" w:type="dxa"/>
          </w:tcPr>
          <w:p w14:paraId="3B7EEB78"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012" w:type="dxa"/>
          </w:tcPr>
          <w:p w14:paraId="0F1C3AF4"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731" w:type="dxa"/>
          </w:tcPr>
          <w:p w14:paraId="490E6CBF" w14:textId="77777777" w:rsidR="00E84B5C"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4.6</w:t>
            </w:r>
          </w:p>
        </w:tc>
        <w:tc>
          <w:tcPr>
            <w:tcW w:w="4217" w:type="dxa"/>
          </w:tcPr>
          <w:p w14:paraId="496EA783"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46" w:type="dxa"/>
            <w:vMerge/>
          </w:tcPr>
          <w:p w14:paraId="351D3B69"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p>
        </w:tc>
      </w:tr>
      <w:tr w:rsidR="00E84B5C" w:rsidRPr="00A8010F" w14:paraId="2C9CD1B5" w14:textId="77777777" w:rsidTr="000A4CEC">
        <w:tc>
          <w:tcPr>
            <w:tcW w:w="540" w:type="dxa"/>
          </w:tcPr>
          <w:p w14:paraId="25730543" w14:textId="28AAA177" w:rsidR="00E84B5C" w:rsidRPr="00A8010F" w:rsidRDefault="00E84B5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14</w:t>
            </w:r>
          </w:p>
        </w:tc>
        <w:tc>
          <w:tcPr>
            <w:tcW w:w="2012" w:type="dxa"/>
          </w:tcPr>
          <w:p w14:paraId="489D9050" w14:textId="2373CDBF" w:rsidR="00E84B5C" w:rsidRPr="00A8010F" w:rsidRDefault="00E84B5C" w:rsidP="00A8010F">
            <w:pPr>
              <w:widowControl/>
              <w:autoSpaceDE/>
              <w:autoSpaceDN/>
              <w:adjustRightInd/>
              <w:ind w:firstLine="0"/>
              <w:jc w:val="left"/>
              <w:rPr>
                <w:rFonts w:ascii="Times New Roman" w:eastAsia="Tahoma" w:hAnsi="Times New Roman" w:cs="Times New Roman"/>
                <w:lang w:eastAsia="en-US"/>
              </w:rPr>
            </w:pPr>
            <w:r w:rsidRPr="00A8010F">
              <w:t>Гостиничное обслуживание</w:t>
            </w:r>
          </w:p>
        </w:tc>
        <w:tc>
          <w:tcPr>
            <w:tcW w:w="1731" w:type="dxa"/>
          </w:tcPr>
          <w:p w14:paraId="5FB63702" w14:textId="45C0223C" w:rsidR="00E84B5C" w:rsidRPr="00A8010F" w:rsidRDefault="00E84B5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4.7</w:t>
            </w:r>
          </w:p>
        </w:tc>
        <w:tc>
          <w:tcPr>
            <w:tcW w:w="4217" w:type="dxa"/>
          </w:tcPr>
          <w:p w14:paraId="6C6941C8" w14:textId="6380F90E" w:rsidR="00E84B5C" w:rsidRPr="00A8010F" w:rsidRDefault="00E84B5C"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гостиниц</w:t>
            </w:r>
          </w:p>
        </w:tc>
        <w:tc>
          <w:tcPr>
            <w:tcW w:w="6946" w:type="dxa"/>
            <w:vMerge/>
          </w:tcPr>
          <w:p w14:paraId="1D0D91BD"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p>
        </w:tc>
      </w:tr>
    </w:tbl>
    <w:p w14:paraId="5512DB3A" w14:textId="77777777" w:rsidR="00450774" w:rsidRPr="00A8010F" w:rsidRDefault="0045077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Особенности применения градостроительного регламента</w:t>
      </w:r>
    </w:p>
    <w:p w14:paraId="4F712F7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Раздел земельных участков площадью 1,0 га и более, предусматривающих строительство объектов индивидуального жилищного строительства или объектов блокированной жилой застройки, осуществляется исключительно в соответствии с утвержденной документацией по планировке территории (за исключением земельных участков, находящихся в государственной или муниципальной собственности).</w:t>
      </w:r>
    </w:p>
    <w:p w14:paraId="4437AC1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всех типов многоквартирной жилой застройки – 15%.</w:t>
      </w:r>
    </w:p>
    <w:p w14:paraId="26D10A54"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зданий общественно-делового назначения и апартаментов – 10%.</w:t>
      </w:r>
    </w:p>
    <w:p w14:paraId="3C85FF8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попадает в границы территории, для которой предусматриваются требования к архитектурно-градостроительному облику объектов капитального строительства, при осуществлении строительства или реконструкции объекта капитального строительства в границах указанной территории необходимо согласование архитектурно-градостроительного облика объекта капитального строительства с администрацией муниципального образования Северский район.</w:t>
      </w:r>
    </w:p>
    <w:p w14:paraId="7BA97F30"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08152C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6C510CA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w:t>
      </w:r>
      <w:r w:rsidRPr="00A8010F">
        <w:rPr>
          <w:rFonts w:ascii="Times New Roman" w:eastAsia="Tahoma" w:hAnsi="Times New Roman" w:cs="Times New Roman"/>
          <w:lang w:eastAsia="en-US"/>
        </w:rPr>
        <w:lastRenderedPageBreak/>
        <w:t>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C5E7E1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501901A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A61BC9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до красной линии:</w:t>
      </w:r>
    </w:p>
    <w:p w14:paraId="428C9A90"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от Дошкольных образовательных учреждений и общеобразовательных школ (стены здания) -10 м;</w:t>
      </w:r>
    </w:p>
    <w:p w14:paraId="2712588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от Пожарных депо - 10 м (15 м - для депо I типа);</w:t>
      </w:r>
    </w:p>
    <w:p w14:paraId="05DA570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улиц и проездов, от жилых и общественных зданий  – 3 м;</w:t>
      </w:r>
    </w:p>
    <w:p w14:paraId="2449A5A6"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4) от остальных зданий и сооружений - 3 м.</w:t>
      </w:r>
    </w:p>
    <w:p w14:paraId="38649FA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74EAFE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До границы соседнего </w:t>
      </w:r>
      <w:proofErr w:type="spellStart"/>
      <w:r w:rsidRPr="00A8010F">
        <w:rPr>
          <w:rFonts w:ascii="Times New Roman" w:eastAsia="Tahoma" w:hAnsi="Times New Roman" w:cs="Times New Roman"/>
          <w:lang w:eastAsia="en-US"/>
        </w:rPr>
        <w:t>приквартирного</w:t>
      </w:r>
      <w:proofErr w:type="spellEnd"/>
      <w:r w:rsidRPr="00A8010F">
        <w:rPr>
          <w:rFonts w:ascii="Times New Roman" w:eastAsia="Tahoma" w:hAnsi="Times New Roman" w:cs="Times New Roman"/>
          <w:lang w:eastAsia="en-US"/>
        </w:rPr>
        <w:t xml:space="preserve"> участка расстояния по санитарно-бытовым условиям должны быть не менее:</w:t>
      </w:r>
    </w:p>
    <w:p w14:paraId="70BEF4A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8BC8C4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1,0 м - для одноэтажного жилого дома;</w:t>
      </w:r>
    </w:p>
    <w:p w14:paraId="245F338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1,5 м - для двухэтажного жилого дома;</w:t>
      </w:r>
    </w:p>
    <w:p w14:paraId="7348757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2,0 м - для трехэтажного жилого дома, при условии, что расстояние до расположенного на соседнем земельном участке жилого дома не менее 5 м;</w:t>
      </w:r>
    </w:p>
    <w:p w14:paraId="3DCE611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других построек (баня, гараж и другие) - 1 м;</w:t>
      </w:r>
    </w:p>
    <w:p w14:paraId="3170997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высокорослых деревьев - 4 м;</w:t>
      </w:r>
    </w:p>
    <w:p w14:paraId="47BCFED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среднерослых деревьев - 2 м;</w:t>
      </w:r>
    </w:p>
    <w:p w14:paraId="388A55C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кустарника - 1 м.</w:t>
      </w:r>
    </w:p>
    <w:p w14:paraId="2E0A7A6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6307A97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A8010F">
        <w:rPr>
          <w:rFonts w:ascii="Times New Roman" w:eastAsia="Tahoma" w:hAnsi="Times New Roman" w:cs="Times New Roman"/>
          <w:lang w:eastAsia="en-US"/>
        </w:rPr>
        <w:t>приквартирных</w:t>
      </w:r>
      <w:proofErr w:type="spellEnd"/>
      <w:r w:rsidRPr="00A8010F">
        <w:rPr>
          <w:rFonts w:ascii="Times New Roman" w:eastAsia="Tahoma" w:hAnsi="Times New Roman" w:cs="Times New Roman"/>
          <w:lang w:eastAsia="en-US"/>
        </w:rPr>
        <w:t xml:space="preserve"> участков.</w:t>
      </w:r>
    </w:p>
    <w:p w14:paraId="37FC724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AB9BF6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Надворные туалеты, гидронепроницаемые выгребы, септики должны размещаться на расстоянии: от соседнего жилого дома не менее – 12 м.</w:t>
      </w:r>
    </w:p>
    <w:p w14:paraId="72F18F10"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80A4A2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7DCC99C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2D355E8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73787A6B"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6FFD541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649065C0"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29C5DC8"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3C66BC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3E211B3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71CEA3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48B22D" w14:textId="6AABEA91"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2E8454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13B5D7CF" w14:textId="77777777" w:rsidR="00450774" w:rsidRPr="00A8010F" w:rsidRDefault="00450774" w:rsidP="00A8010F">
      <w:pPr>
        <w:widowControl/>
        <w:autoSpaceDE/>
        <w:autoSpaceDN/>
        <w:adjustRightInd/>
        <w:ind w:firstLine="567"/>
        <w:jc w:val="left"/>
        <w:rPr>
          <w:rFonts w:ascii="Times New Roman" w:eastAsiaTheme="minorHAnsi" w:hAnsi="Times New Roman" w:cs="Times New Roman"/>
          <w:lang w:eastAsia="en-US"/>
        </w:rPr>
      </w:pPr>
    </w:p>
    <w:p w14:paraId="4224EA14" w14:textId="77777777" w:rsidR="00450774" w:rsidRPr="00A8010F" w:rsidRDefault="0045077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p>
    <w:p w14:paraId="1D34DEDA" w14:textId="77777777" w:rsidR="00450774" w:rsidRPr="00A8010F" w:rsidRDefault="0045077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1E858ACE" w14:textId="77777777" w:rsidR="00450774" w:rsidRPr="00A8010F" w:rsidRDefault="00450774" w:rsidP="00A8010F">
      <w:pPr>
        <w:widowControl/>
        <w:autoSpaceDE/>
        <w:autoSpaceDN/>
        <w:adjustRightInd/>
        <w:ind w:firstLine="0"/>
        <w:jc w:val="left"/>
        <w:rPr>
          <w:rFonts w:ascii="Times New Roman" w:eastAsiaTheme="minorHAnsi" w:hAnsi="Times New Roman" w:cs="Times New Roman"/>
          <w:lang w:eastAsia="en-US"/>
        </w:rPr>
      </w:pPr>
    </w:p>
    <w:p w14:paraId="4C427FD2"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17" w:name="_Toc177981556"/>
      <w:r w:rsidRPr="00A8010F">
        <w:rPr>
          <w:rFonts w:ascii="Times New Roman" w:eastAsia="Tahoma" w:hAnsi="Times New Roman" w:cs="Times New Roman"/>
          <w:b/>
          <w:bCs/>
          <w:lang w:eastAsia="en-US"/>
        </w:rPr>
        <w:t>3. Зона застройки малоэтажными жилыми домами (Ж2)</w:t>
      </w:r>
      <w:bookmarkEnd w:id="17"/>
    </w:p>
    <w:p w14:paraId="2E2E7EA5"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Зона малоэтажной смешанной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w:t>
      </w:r>
      <w:proofErr w:type="spellStart"/>
      <w:r w:rsidRPr="00A8010F">
        <w:rPr>
          <w:rFonts w:ascii="Times New Roman" w:eastAsia="Tahoma" w:hAnsi="Times New Roman" w:cs="Times New Roman"/>
          <w:lang w:eastAsia="en-US"/>
        </w:rPr>
        <w:t>приквартирными</w:t>
      </w:r>
      <w:proofErr w:type="spellEnd"/>
      <w:r w:rsidRPr="00A8010F">
        <w:rPr>
          <w:rFonts w:ascii="Times New Roman" w:eastAsia="Tahoma" w:hAnsi="Times New Roman" w:cs="Times New Roman"/>
          <w:lang w:eastAsia="en-US"/>
        </w:rPr>
        <w:t xml:space="preserve"> участками не выше 3 этажей, многоквартирных малоэтажных жилых домов не выше 4 этажей, с минимально разрешенным набором услуг местного значения </w:t>
      </w:r>
    </w:p>
    <w:p w14:paraId="48BD54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25568E6"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8" w:name="_Toc177981557"/>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8"/>
    </w:p>
    <w:tbl>
      <w:tblPr>
        <w:tblStyle w:val="2f4"/>
        <w:tblW w:w="15446" w:type="dxa"/>
        <w:tblLook w:val="04A0" w:firstRow="1" w:lastRow="0" w:firstColumn="1" w:lastColumn="0" w:noHBand="0" w:noVBand="1"/>
      </w:tblPr>
      <w:tblGrid>
        <w:gridCol w:w="540"/>
        <w:gridCol w:w="1990"/>
        <w:gridCol w:w="1731"/>
        <w:gridCol w:w="4013"/>
        <w:gridCol w:w="7172"/>
      </w:tblGrid>
      <w:tr w:rsidR="00DD5CF7" w:rsidRPr="00A8010F" w14:paraId="79A54680" w14:textId="77777777" w:rsidTr="001C5D08">
        <w:tc>
          <w:tcPr>
            <w:tcW w:w="540" w:type="dxa"/>
          </w:tcPr>
          <w:p w14:paraId="41A616F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90" w:type="dxa"/>
          </w:tcPr>
          <w:p w14:paraId="1BCD0D8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248BD1A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13" w:type="dxa"/>
          </w:tcPr>
          <w:p w14:paraId="22F79C1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72" w:type="dxa"/>
          </w:tcPr>
          <w:p w14:paraId="102BC15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3FF15B51" w14:textId="77777777" w:rsidTr="001C5D08">
        <w:tc>
          <w:tcPr>
            <w:tcW w:w="540" w:type="dxa"/>
            <w:vMerge w:val="restart"/>
          </w:tcPr>
          <w:p w14:paraId="548E8E2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90" w:type="dxa"/>
            <w:vMerge w:val="restart"/>
          </w:tcPr>
          <w:p w14:paraId="7BF0D0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Малоэтажная многоквартирная жилая застройка</w:t>
            </w:r>
          </w:p>
        </w:tc>
        <w:tc>
          <w:tcPr>
            <w:tcW w:w="1731" w:type="dxa"/>
            <w:vMerge w:val="restart"/>
          </w:tcPr>
          <w:p w14:paraId="60711B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2.1.1</w:t>
            </w:r>
          </w:p>
        </w:tc>
        <w:tc>
          <w:tcPr>
            <w:tcW w:w="4013" w:type="dxa"/>
            <w:vMerge w:val="restart"/>
          </w:tcPr>
          <w:p w14:paraId="6E308D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7172" w:type="dxa"/>
          </w:tcPr>
          <w:p w14:paraId="57B7C444" w14:textId="5B342F8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0A4CEC"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4E8A4F48" w14:textId="77777777" w:rsidTr="001C5D08">
        <w:tc>
          <w:tcPr>
            <w:tcW w:w="540" w:type="dxa"/>
            <w:vMerge/>
          </w:tcPr>
          <w:p w14:paraId="2948FA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FBF1D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1C95A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749558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207F4B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tc>
      </w:tr>
      <w:tr w:rsidR="00DD5CF7" w:rsidRPr="00A8010F" w14:paraId="6E833D3D" w14:textId="77777777" w:rsidTr="001C5D08">
        <w:tc>
          <w:tcPr>
            <w:tcW w:w="540" w:type="dxa"/>
            <w:vMerge/>
          </w:tcPr>
          <w:p w14:paraId="2B1056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2CC0E7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F90BD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6EC313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4CE0FE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24 м.</w:t>
            </w:r>
          </w:p>
        </w:tc>
      </w:tr>
      <w:tr w:rsidR="00DD5CF7" w:rsidRPr="00A8010F" w14:paraId="1D501DE6" w14:textId="77777777" w:rsidTr="001C5D08">
        <w:tc>
          <w:tcPr>
            <w:tcW w:w="540" w:type="dxa"/>
            <w:vMerge/>
          </w:tcPr>
          <w:p w14:paraId="3BD13E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566F3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99ADE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055FC3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45CB24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место допустимого размещения зданий, строений, сооружений,  принимается с учетом строений, расположенных на смежных земельных участках, в соответствии с противопожарными и зооветеринарными требованиями, согласно документации по планировке территории, утвержденной в порядке, предусмотренном действующим законодательством.</w:t>
            </w:r>
          </w:p>
        </w:tc>
      </w:tr>
      <w:tr w:rsidR="00DD5CF7" w:rsidRPr="00A8010F" w14:paraId="3CA93C92" w14:textId="77777777" w:rsidTr="001C5D08">
        <w:tc>
          <w:tcPr>
            <w:tcW w:w="540" w:type="dxa"/>
            <w:vMerge/>
          </w:tcPr>
          <w:p w14:paraId="2597CE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BD35B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65DFE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F03F6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624CB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436B02A6" w14:textId="77777777" w:rsidTr="001C5D08">
        <w:tc>
          <w:tcPr>
            <w:tcW w:w="540" w:type="dxa"/>
            <w:vMerge/>
          </w:tcPr>
          <w:p w14:paraId="438593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766E82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880D0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0CB57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23EC83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4 этажа.</w:t>
            </w:r>
          </w:p>
        </w:tc>
      </w:tr>
      <w:tr w:rsidR="00DD5CF7" w:rsidRPr="00A8010F" w14:paraId="51CAA130" w14:textId="77777777" w:rsidTr="001C5D08">
        <w:tc>
          <w:tcPr>
            <w:tcW w:w="540" w:type="dxa"/>
            <w:vMerge/>
          </w:tcPr>
          <w:p w14:paraId="7B517E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005FCF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B812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0EA8F3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028560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67F34EE3" w14:textId="77777777" w:rsidTr="001C5D08">
        <w:tc>
          <w:tcPr>
            <w:tcW w:w="540" w:type="dxa"/>
            <w:vMerge/>
          </w:tcPr>
          <w:p w14:paraId="659686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5ABD77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18D2A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0F9515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65617C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41C9CD2C" w14:textId="77777777" w:rsidTr="001C5D08">
        <w:tc>
          <w:tcPr>
            <w:tcW w:w="540" w:type="dxa"/>
            <w:vMerge/>
          </w:tcPr>
          <w:p w14:paraId="7C2640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28031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AEBCC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731481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74BE40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41407A7E" w14:textId="77777777" w:rsidTr="001C5D08">
        <w:tc>
          <w:tcPr>
            <w:tcW w:w="540" w:type="dxa"/>
            <w:vMerge/>
          </w:tcPr>
          <w:p w14:paraId="75D0E7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A5A77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BA728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46B8E1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DAA16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минимальный/максимальный КИТ - 0,4-0,8. 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r w:rsidRPr="00A8010F">
              <w:rPr>
                <w:rFonts w:ascii="Times New Roman" w:eastAsia="Tahoma" w:hAnsi="Times New Roman" w:cs="Times New Roman"/>
                <w:lang w:eastAsia="en-US"/>
              </w:rPr>
              <w:br/>
              <w:t>Ограничение использования объектов капитального строительства: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года N 123-ФЗ "Технический регламент о требованиях пожарной безопасности" (с изменениями от 25.12.2023 N 665-ФЗ), Федеральным законом от 30 декабря 2009 года N 384-ФЗ "Технический регламент о безопасности зданий и сооружений" (с изменениями от 25.12.2023 N 653-ФЗ), Санитарно- эпидемиологическими правилами и нормативами СанПиН 2.1.2.2645-10 "Санитарно- эпидемиологические требования к условиям проживания в жилых зданиях и помещениях",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СНиП 2.07.01-89*.</w:t>
            </w:r>
          </w:p>
        </w:tc>
      </w:tr>
      <w:tr w:rsidR="00DD5CF7" w:rsidRPr="00A8010F" w14:paraId="173C212F" w14:textId="77777777" w:rsidTr="001C5D08">
        <w:tc>
          <w:tcPr>
            <w:tcW w:w="540" w:type="dxa"/>
            <w:vMerge w:val="restart"/>
          </w:tcPr>
          <w:p w14:paraId="61A80F6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90" w:type="dxa"/>
            <w:vMerge w:val="restart"/>
          </w:tcPr>
          <w:p w14:paraId="07640E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Блокированная жилая застройка</w:t>
            </w:r>
          </w:p>
        </w:tc>
        <w:tc>
          <w:tcPr>
            <w:tcW w:w="1731" w:type="dxa"/>
            <w:vMerge w:val="restart"/>
          </w:tcPr>
          <w:p w14:paraId="249113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2.3</w:t>
            </w:r>
          </w:p>
        </w:tc>
        <w:tc>
          <w:tcPr>
            <w:tcW w:w="4013" w:type="dxa"/>
            <w:vMerge w:val="restart"/>
          </w:tcPr>
          <w:p w14:paraId="6CA6AC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w:t>
            </w:r>
            <w:r w:rsidRPr="00A8010F">
              <w:rPr>
                <w:rFonts w:ascii="Times New Roman" w:eastAsia="Tahoma" w:hAnsi="Times New Roman" w:cs="Times New Roman"/>
                <w:lang w:eastAsia="en-US"/>
              </w:rPr>
              <w:lastRenderedPageBreak/>
              <w:t>иных вспомогательных сооружений; обустройство спортивных и детских площадок, площадок для отдыха</w:t>
            </w:r>
          </w:p>
        </w:tc>
        <w:tc>
          <w:tcPr>
            <w:tcW w:w="7172" w:type="dxa"/>
          </w:tcPr>
          <w:p w14:paraId="5135C7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 кв.м.</w:t>
            </w:r>
          </w:p>
        </w:tc>
      </w:tr>
      <w:tr w:rsidR="00DD5CF7" w:rsidRPr="00A8010F" w14:paraId="4D3E5203" w14:textId="77777777" w:rsidTr="001C5D08">
        <w:tc>
          <w:tcPr>
            <w:tcW w:w="540" w:type="dxa"/>
            <w:vMerge/>
          </w:tcPr>
          <w:p w14:paraId="78D1D0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242B5E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ECEA7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490014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2331EC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66E67C74" w14:textId="77777777" w:rsidTr="001C5D08">
        <w:tc>
          <w:tcPr>
            <w:tcW w:w="540" w:type="dxa"/>
            <w:vMerge/>
          </w:tcPr>
          <w:p w14:paraId="6ADD2A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1C217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E154A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21DDF4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5AED91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 на один блок.</w:t>
            </w:r>
          </w:p>
        </w:tc>
      </w:tr>
      <w:tr w:rsidR="00DD5CF7" w:rsidRPr="00A8010F" w14:paraId="3AAF5609" w14:textId="77777777" w:rsidTr="001C5D08">
        <w:tc>
          <w:tcPr>
            <w:tcW w:w="540" w:type="dxa"/>
            <w:vMerge/>
          </w:tcPr>
          <w:p w14:paraId="33414E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B702E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B3C6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0CC4D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08C2F7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дома располагаются по границе общей стеной (без проемов) с отступом 0 м..</w:t>
            </w:r>
          </w:p>
        </w:tc>
      </w:tr>
      <w:tr w:rsidR="00DD5CF7" w:rsidRPr="00A8010F" w14:paraId="421B558C" w14:textId="77777777" w:rsidTr="001C5D08">
        <w:tc>
          <w:tcPr>
            <w:tcW w:w="540" w:type="dxa"/>
            <w:vMerge/>
          </w:tcPr>
          <w:p w14:paraId="73845D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3805D2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26D12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3D6A6C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6C1C124" w14:textId="1863F56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0B4D09" w:rsidRPr="00A8010F">
              <w:rPr>
                <w:rFonts w:ascii="Times New Roman" w:eastAsia="Tahoma" w:hAnsi="Times New Roman" w:cs="Times New Roman"/>
                <w:lang w:eastAsia="en-US"/>
              </w:rPr>
              <w:t>3</w:t>
            </w:r>
            <w:r w:rsidR="00BA492F"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tc>
      </w:tr>
      <w:tr w:rsidR="00DD5CF7" w:rsidRPr="00A8010F" w14:paraId="70A78EF4" w14:textId="77777777" w:rsidTr="001C5D08">
        <w:tc>
          <w:tcPr>
            <w:tcW w:w="540" w:type="dxa"/>
            <w:vMerge/>
          </w:tcPr>
          <w:p w14:paraId="2DADC3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7E200E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EDFFD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621E64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42F94A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1C5D08" w:rsidRPr="00A8010F" w14:paraId="5225F36C" w14:textId="77777777" w:rsidTr="001C5D08">
        <w:trPr>
          <w:trHeight w:val="546"/>
        </w:trPr>
        <w:tc>
          <w:tcPr>
            <w:tcW w:w="540" w:type="dxa"/>
            <w:vMerge/>
          </w:tcPr>
          <w:p w14:paraId="6724226C"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704965C5"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AD21CEB"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79AC4201"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606D0A03" w14:textId="77777777" w:rsidR="001C5D08" w:rsidRPr="00A8010F" w:rsidRDefault="001C5D0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4E5E8A61" w14:textId="77777777" w:rsidTr="001C5D08">
        <w:tc>
          <w:tcPr>
            <w:tcW w:w="540" w:type="dxa"/>
            <w:vMerge w:val="restart"/>
          </w:tcPr>
          <w:p w14:paraId="66BB2A3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90" w:type="dxa"/>
            <w:vMerge w:val="restart"/>
          </w:tcPr>
          <w:p w14:paraId="354F04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гаражей для собственных нужд</w:t>
            </w:r>
          </w:p>
        </w:tc>
        <w:tc>
          <w:tcPr>
            <w:tcW w:w="1731" w:type="dxa"/>
            <w:vMerge w:val="restart"/>
          </w:tcPr>
          <w:p w14:paraId="336012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2.7.2</w:t>
            </w:r>
          </w:p>
        </w:tc>
        <w:tc>
          <w:tcPr>
            <w:tcW w:w="4013" w:type="dxa"/>
            <w:vMerge w:val="restart"/>
          </w:tcPr>
          <w:p w14:paraId="07BD53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172" w:type="dxa"/>
          </w:tcPr>
          <w:p w14:paraId="0541F4F2" w14:textId="2F3ED2C9"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1C5D08"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tc>
      </w:tr>
      <w:tr w:rsidR="00DD5CF7" w:rsidRPr="00A8010F" w14:paraId="78DF11F2" w14:textId="77777777" w:rsidTr="001C5D08">
        <w:tc>
          <w:tcPr>
            <w:tcW w:w="540" w:type="dxa"/>
            <w:vMerge/>
          </w:tcPr>
          <w:p w14:paraId="1BEF9A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52017D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E2D46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49F76E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459EC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60 кв.м.</w:t>
            </w:r>
          </w:p>
        </w:tc>
      </w:tr>
      <w:tr w:rsidR="00DD5CF7" w:rsidRPr="00A8010F" w14:paraId="63FE58B6" w14:textId="77777777" w:rsidTr="001C5D08">
        <w:tc>
          <w:tcPr>
            <w:tcW w:w="540" w:type="dxa"/>
            <w:vMerge/>
          </w:tcPr>
          <w:p w14:paraId="20C073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120B1A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EFC24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3A0F70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7D55E9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со всех сторон. 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7594E4D8" w14:textId="77777777" w:rsidTr="001C5D08">
        <w:tc>
          <w:tcPr>
            <w:tcW w:w="540" w:type="dxa"/>
            <w:vMerge/>
          </w:tcPr>
          <w:p w14:paraId="2F9E3B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450E6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EB6A5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0055A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874D825" w14:textId="090E0BB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1C5D08" w:rsidRPr="00A8010F">
              <w:rPr>
                <w:rFonts w:ascii="Times New Roman" w:eastAsia="Tahoma" w:hAnsi="Times New Roman" w:cs="Times New Roman"/>
                <w:lang w:eastAsia="en-US"/>
              </w:rPr>
              <w:t>2.</w:t>
            </w:r>
          </w:p>
        </w:tc>
      </w:tr>
      <w:tr w:rsidR="00DD5CF7" w:rsidRPr="00A8010F" w14:paraId="0AB1DB32" w14:textId="77777777" w:rsidTr="001C5D08">
        <w:tc>
          <w:tcPr>
            <w:tcW w:w="540" w:type="dxa"/>
            <w:vMerge/>
          </w:tcPr>
          <w:p w14:paraId="6C1C37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119439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E6C52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CA330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B88D0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3CD02DA" w14:textId="77777777" w:rsidTr="001C5D08">
        <w:tc>
          <w:tcPr>
            <w:tcW w:w="540" w:type="dxa"/>
            <w:vMerge/>
          </w:tcPr>
          <w:p w14:paraId="6432B3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0820FB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466E8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2AF89B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1E732E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54A12BB2" w14:textId="77777777" w:rsidTr="001C5D08">
        <w:tc>
          <w:tcPr>
            <w:tcW w:w="540" w:type="dxa"/>
            <w:vMerge w:val="restart"/>
          </w:tcPr>
          <w:p w14:paraId="2AF3512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90" w:type="dxa"/>
            <w:vMerge w:val="restart"/>
          </w:tcPr>
          <w:p w14:paraId="537DAE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17A1C9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13" w:type="dxa"/>
            <w:vMerge w:val="restart"/>
          </w:tcPr>
          <w:p w14:paraId="34BB4F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A8010F">
              <w:rPr>
                <w:rFonts w:ascii="Times New Roman" w:eastAsia="Tahoma" w:hAnsi="Times New Roman" w:cs="Times New Roman"/>
                <w:lang w:eastAsia="en-US"/>
              </w:rPr>
              <w:lastRenderedPageBreak/>
              <w:t>сооружений, необходимых для сбора и плавки снега)</w:t>
            </w:r>
          </w:p>
        </w:tc>
        <w:tc>
          <w:tcPr>
            <w:tcW w:w="7172" w:type="dxa"/>
          </w:tcPr>
          <w:p w14:paraId="10F2FB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42156981" w14:textId="77777777" w:rsidTr="001C5D08">
        <w:tc>
          <w:tcPr>
            <w:tcW w:w="540" w:type="dxa"/>
            <w:vMerge/>
          </w:tcPr>
          <w:p w14:paraId="461625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5AA997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7273C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773BBF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4A1FD4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57E58226" w14:textId="77777777" w:rsidTr="001C5D08">
        <w:tc>
          <w:tcPr>
            <w:tcW w:w="540" w:type="dxa"/>
            <w:vMerge/>
          </w:tcPr>
          <w:p w14:paraId="4A7D61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71A79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DC282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0A1F14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655062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7C942EB1" w14:textId="77777777" w:rsidTr="001C5D08">
        <w:tc>
          <w:tcPr>
            <w:tcW w:w="540" w:type="dxa"/>
            <w:vMerge/>
          </w:tcPr>
          <w:p w14:paraId="1ABED1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257FE7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6EC24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C4D70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61E07F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38B26604" w14:textId="77777777" w:rsidTr="001C5D08">
        <w:tc>
          <w:tcPr>
            <w:tcW w:w="540" w:type="dxa"/>
            <w:vMerge/>
          </w:tcPr>
          <w:p w14:paraId="5BD03E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5EF00F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A978E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633E3A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655994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5349D54E" w14:textId="77777777" w:rsidTr="001C5D08">
        <w:tc>
          <w:tcPr>
            <w:tcW w:w="540" w:type="dxa"/>
            <w:vMerge/>
          </w:tcPr>
          <w:p w14:paraId="2F008A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2C2FC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D5EA8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437CA2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1F6726D7" w14:textId="4D99583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856A85" w:rsidRPr="00A8010F">
              <w:rPr>
                <w:rFonts w:ascii="Times New Roman" w:eastAsia="Tahoma" w:hAnsi="Times New Roman" w:cs="Times New Roman"/>
                <w:lang w:eastAsia="en-US"/>
              </w:rPr>
              <w:t>акс</w:t>
            </w:r>
            <w:r w:rsidRPr="00A8010F">
              <w:rPr>
                <w:rFonts w:ascii="Times New Roman" w:eastAsia="Tahoma" w:hAnsi="Times New Roman" w:cs="Times New Roman"/>
                <w:lang w:eastAsia="en-US"/>
              </w:rPr>
              <w:t>имальное количество этажей – 2 этажа.</w:t>
            </w:r>
          </w:p>
        </w:tc>
      </w:tr>
      <w:tr w:rsidR="00DD5CF7" w:rsidRPr="00A8010F" w14:paraId="3F35F0F2" w14:textId="77777777" w:rsidTr="001C5D08">
        <w:tc>
          <w:tcPr>
            <w:tcW w:w="540" w:type="dxa"/>
            <w:vMerge/>
          </w:tcPr>
          <w:p w14:paraId="5288EA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9AA4F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5B52E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2C70A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8F8E3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64B7A3E7" w14:textId="77777777" w:rsidTr="001C5D08">
        <w:tc>
          <w:tcPr>
            <w:tcW w:w="540" w:type="dxa"/>
            <w:vMerge/>
          </w:tcPr>
          <w:p w14:paraId="13694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A0F54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22F2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CB77C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06256C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678C6C8D" w14:textId="77777777" w:rsidTr="001C5D08">
        <w:tc>
          <w:tcPr>
            <w:tcW w:w="540" w:type="dxa"/>
            <w:vMerge/>
          </w:tcPr>
          <w:p w14:paraId="7417B3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C3BF2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2DD91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7911F0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405067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291D431B" w14:textId="77777777" w:rsidTr="001C5D08">
        <w:tc>
          <w:tcPr>
            <w:tcW w:w="540" w:type="dxa"/>
            <w:vMerge w:val="restart"/>
          </w:tcPr>
          <w:p w14:paraId="112D393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90" w:type="dxa"/>
            <w:vMerge w:val="restart"/>
          </w:tcPr>
          <w:p w14:paraId="0EF98E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731" w:type="dxa"/>
            <w:vMerge w:val="restart"/>
          </w:tcPr>
          <w:p w14:paraId="16E597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13" w:type="dxa"/>
            <w:vMerge w:val="restart"/>
          </w:tcPr>
          <w:p w14:paraId="00E8E4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172" w:type="dxa"/>
          </w:tcPr>
          <w:p w14:paraId="019E18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65AB1E9E" w14:textId="77777777" w:rsidTr="001C5D08">
        <w:tc>
          <w:tcPr>
            <w:tcW w:w="540" w:type="dxa"/>
            <w:vMerge/>
          </w:tcPr>
          <w:p w14:paraId="62A438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51235D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4CBF3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2F498C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38DE5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2BD7E47A" w14:textId="77777777" w:rsidTr="001C5D08">
        <w:tc>
          <w:tcPr>
            <w:tcW w:w="540" w:type="dxa"/>
            <w:vMerge/>
          </w:tcPr>
          <w:p w14:paraId="70C284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716386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22FFE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65054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62D1F6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со всех сторон.</w:t>
            </w:r>
          </w:p>
        </w:tc>
      </w:tr>
      <w:tr w:rsidR="00DD5CF7" w:rsidRPr="00A8010F" w14:paraId="62AA901C" w14:textId="77777777" w:rsidTr="001C5D08">
        <w:tc>
          <w:tcPr>
            <w:tcW w:w="540" w:type="dxa"/>
            <w:vMerge/>
          </w:tcPr>
          <w:p w14:paraId="1464DA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7C2B23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E081D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3872B8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2418B3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10 м.</w:t>
            </w:r>
          </w:p>
        </w:tc>
      </w:tr>
      <w:tr w:rsidR="00DD5CF7" w:rsidRPr="00A8010F" w14:paraId="378EB179" w14:textId="77777777" w:rsidTr="001C5D08">
        <w:tc>
          <w:tcPr>
            <w:tcW w:w="540" w:type="dxa"/>
            <w:vMerge/>
          </w:tcPr>
          <w:p w14:paraId="446769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E5578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00988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48B355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22D745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63FF7CC1" w14:textId="77777777" w:rsidTr="001C5D08">
        <w:tc>
          <w:tcPr>
            <w:tcW w:w="540" w:type="dxa"/>
          </w:tcPr>
          <w:p w14:paraId="783B511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90" w:type="dxa"/>
          </w:tcPr>
          <w:p w14:paraId="16A39D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1DDB3A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13" w:type="dxa"/>
          </w:tcPr>
          <w:p w14:paraId="7E72AD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A8010F">
              <w:rPr>
                <w:rFonts w:ascii="Times New Roman" w:eastAsia="Tahoma" w:hAnsi="Times New Roman" w:cs="Times New Roman"/>
                <w:lang w:eastAsia="en-US"/>
              </w:rPr>
              <w:lastRenderedPageBreak/>
              <w:t xml:space="preserve">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72" w:type="dxa"/>
            <w:vMerge w:val="restart"/>
          </w:tcPr>
          <w:p w14:paraId="10889D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5AC14BAE" w14:textId="77777777" w:rsidTr="001C5D08">
        <w:tc>
          <w:tcPr>
            <w:tcW w:w="540" w:type="dxa"/>
          </w:tcPr>
          <w:p w14:paraId="5B61EC8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90" w:type="dxa"/>
          </w:tcPr>
          <w:p w14:paraId="56BCC1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225460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13" w:type="dxa"/>
          </w:tcPr>
          <w:p w14:paraId="1A0C2D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72" w:type="dxa"/>
            <w:vMerge/>
          </w:tcPr>
          <w:p w14:paraId="60348A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4FC8B3F" w14:textId="77777777" w:rsidTr="001C5D08">
        <w:tc>
          <w:tcPr>
            <w:tcW w:w="540" w:type="dxa"/>
          </w:tcPr>
          <w:p w14:paraId="44813FE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90" w:type="dxa"/>
          </w:tcPr>
          <w:p w14:paraId="2D7D7E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425C59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13" w:type="dxa"/>
          </w:tcPr>
          <w:p w14:paraId="6BD345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A8010F">
              <w:rPr>
                <w:rFonts w:ascii="Times New Roman" w:eastAsia="Tahoma" w:hAnsi="Times New Roman" w:cs="Times New Roman"/>
                <w:lang w:eastAsia="en-US"/>
              </w:rPr>
              <w:lastRenderedPageBreak/>
              <w:t>составные части благоустройства территории, общественных туалетов</w:t>
            </w:r>
          </w:p>
        </w:tc>
        <w:tc>
          <w:tcPr>
            <w:tcW w:w="7172" w:type="dxa"/>
            <w:vMerge/>
          </w:tcPr>
          <w:p w14:paraId="232171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D5C1582" w14:textId="77777777" w:rsidTr="001C5D08">
        <w:tc>
          <w:tcPr>
            <w:tcW w:w="540" w:type="dxa"/>
            <w:vMerge w:val="restart"/>
          </w:tcPr>
          <w:p w14:paraId="7776CE7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1990" w:type="dxa"/>
            <w:vMerge w:val="restart"/>
          </w:tcPr>
          <w:p w14:paraId="23DACE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1731" w:type="dxa"/>
            <w:vMerge w:val="restart"/>
          </w:tcPr>
          <w:p w14:paraId="1C2151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14.0</w:t>
            </w:r>
          </w:p>
        </w:tc>
        <w:tc>
          <w:tcPr>
            <w:tcW w:w="4013" w:type="dxa"/>
            <w:vMerge w:val="restart"/>
          </w:tcPr>
          <w:p w14:paraId="453118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7172" w:type="dxa"/>
          </w:tcPr>
          <w:p w14:paraId="07943F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05BF7871" w14:textId="77777777" w:rsidTr="001C5D08">
        <w:tc>
          <w:tcPr>
            <w:tcW w:w="540" w:type="dxa"/>
            <w:vMerge/>
          </w:tcPr>
          <w:p w14:paraId="30B1FC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3730F0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B8FDF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098A43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184763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w:t>
            </w:r>
          </w:p>
        </w:tc>
      </w:tr>
      <w:tr w:rsidR="00DD5CF7" w:rsidRPr="00A8010F" w14:paraId="4575C1F0" w14:textId="77777777" w:rsidTr="001C5D08">
        <w:tc>
          <w:tcPr>
            <w:tcW w:w="540" w:type="dxa"/>
            <w:vMerge/>
          </w:tcPr>
          <w:p w14:paraId="1D7C40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42D553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CF4BE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243BC9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24B4C1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со всех сторон.</w:t>
            </w:r>
          </w:p>
        </w:tc>
      </w:tr>
      <w:tr w:rsidR="00DD5CF7" w:rsidRPr="00A8010F" w14:paraId="656BAF25" w14:textId="77777777" w:rsidTr="001C5D08">
        <w:tc>
          <w:tcPr>
            <w:tcW w:w="540" w:type="dxa"/>
            <w:vMerge/>
          </w:tcPr>
          <w:p w14:paraId="519DFC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34F4BA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BB1AD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A6AC1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4C8D57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0999918D" w14:textId="77777777" w:rsidTr="001C5D08">
        <w:tc>
          <w:tcPr>
            <w:tcW w:w="540" w:type="dxa"/>
            <w:vMerge/>
          </w:tcPr>
          <w:p w14:paraId="6F2B15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62D941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3C24F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06543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17D2B5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6 м.</w:t>
            </w:r>
          </w:p>
        </w:tc>
      </w:tr>
      <w:tr w:rsidR="00DD5CF7" w:rsidRPr="00A8010F" w14:paraId="69BEAA4C" w14:textId="77777777" w:rsidTr="001C5D08">
        <w:tc>
          <w:tcPr>
            <w:tcW w:w="540" w:type="dxa"/>
            <w:vMerge/>
          </w:tcPr>
          <w:p w14:paraId="637182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90" w:type="dxa"/>
            <w:vMerge/>
          </w:tcPr>
          <w:p w14:paraId="14B77F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EA827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74069F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72" w:type="dxa"/>
          </w:tcPr>
          <w:p w14:paraId="3D1BAC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Иные параметры – не подлежит установлению.</w:t>
            </w:r>
          </w:p>
        </w:tc>
      </w:tr>
    </w:tbl>
    <w:p w14:paraId="529805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D0746C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9" w:name="_Toc177981558"/>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9"/>
    </w:p>
    <w:p w14:paraId="0B320A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9DB900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0" w:name="_Toc177981559"/>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20"/>
    </w:p>
    <w:tbl>
      <w:tblPr>
        <w:tblStyle w:val="2f4"/>
        <w:tblW w:w="15446" w:type="dxa"/>
        <w:tblLook w:val="04A0" w:firstRow="1" w:lastRow="0" w:firstColumn="1" w:lastColumn="0" w:noHBand="0" w:noVBand="1"/>
      </w:tblPr>
      <w:tblGrid>
        <w:gridCol w:w="540"/>
        <w:gridCol w:w="2012"/>
        <w:gridCol w:w="1731"/>
        <w:gridCol w:w="4013"/>
        <w:gridCol w:w="7150"/>
      </w:tblGrid>
      <w:tr w:rsidR="00DD5CF7" w:rsidRPr="00A8010F" w14:paraId="6E983F7B" w14:textId="77777777" w:rsidTr="000A4CEC">
        <w:tc>
          <w:tcPr>
            <w:tcW w:w="540" w:type="dxa"/>
          </w:tcPr>
          <w:p w14:paraId="1732394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12" w:type="dxa"/>
          </w:tcPr>
          <w:p w14:paraId="7CCB807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260BB61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13" w:type="dxa"/>
          </w:tcPr>
          <w:p w14:paraId="2A54481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50" w:type="dxa"/>
          </w:tcPr>
          <w:p w14:paraId="7E5DC69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AB226F3" w14:textId="77777777" w:rsidTr="000A4CEC">
        <w:tc>
          <w:tcPr>
            <w:tcW w:w="540" w:type="dxa"/>
            <w:vMerge w:val="restart"/>
          </w:tcPr>
          <w:p w14:paraId="61C84D8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12" w:type="dxa"/>
            <w:vMerge w:val="restart"/>
          </w:tcPr>
          <w:p w14:paraId="5C538A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Блокированная жилая застройка</w:t>
            </w:r>
          </w:p>
        </w:tc>
        <w:tc>
          <w:tcPr>
            <w:tcW w:w="1731" w:type="dxa"/>
            <w:vMerge w:val="restart"/>
          </w:tcPr>
          <w:p w14:paraId="0BFD51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2.3</w:t>
            </w:r>
          </w:p>
        </w:tc>
        <w:tc>
          <w:tcPr>
            <w:tcW w:w="4013" w:type="dxa"/>
            <w:vMerge w:val="restart"/>
          </w:tcPr>
          <w:p w14:paraId="10256B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w:t>
            </w:r>
            <w:r w:rsidRPr="00A8010F">
              <w:rPr>
                <w:rFonts w:ascii="Times New Roman" w:eastAsia="Tahoma" w:hAnsi="Times New Roman" w:cs="Times New Roman"/>
                <w:lang w:eastAsia="en-US"/>
              </w:rPr>
              <w:lastRenderedPageBreak/>
              <w:t>иных вспомогательных сооружений; обустройство спортивных и детских площадок, площадок для отдыха</w:t>
            </w:r>
          </w:p>
        </w:tc>
        <w:tc>
          <w:tcPr>
            <w:tcW w:w="7150" w:type="dxa"/>
          </w:tcPr>
          <w:p w14:paraId="068D02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 кв.м.</w:t>
            </w:r>
          </w:p>
        </w:tc>
      </w:tr>
      <w:tr w:rsidR="00DD5CF7" w:rsidRPr="00A8010F" w14:paraId="55C7928B" w14:textId="77777777" w:rsidTr="000A4CEC">
        <w:tc>
          <w:tcPr>
            <w:tcW w:w="540" w:type="dxa"/>
            <w:vMerge/>
          </w:tcPr>
          <w:p w14:paraId="4F8D31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76AB84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D0C68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501EAA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438EBB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28944C96" w14:textId="77777777" w:rsidTr="000A4CEC">
        <w:tc>
          <w:tcPr>
            <w:tcW w:w="540" w:type="dxa"/>
            <w:vMerge/>
          </w:tcPr>
          <w:p w14:paraId="644DCD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7E447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B9950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33BD8F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0A4588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 на один блок.</w:t>
            </w:r>
          </w:p>
        </w:tc>
      </w:tr>
      <w:tr w:rsidR="00DD5CF7" w:rsidRPr="00A8010F" w14:paraId="2DCC8679" w14:textId="77777777" w:rsidTr="000A4CEC">
        <w:tc>
          <w:tcPr>
            <w:tcW w:w="540" w:type="dxa"/>
            <w:vMerge/>
          </w:tcPr>
          <w:p w14:paraId="5C4AD5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DE50D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739AE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AD83C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748502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дома располагаются по границе общей стеной (без проемов) с отступом 0 м..</w:t>
            </w:r>
          </w:p>
        </w:tc>
      </w:tr>
      <w:tr w:rsidR="00DD5CF7" w:rsidRPr="00A8010F" w14:paraId="72754FE5" w14:textId="77777777" w:rsidTr="000A4CEC">
        <w:tc>
          <w:tcPr>
            <w:tcW w:w="540" w:type="dxa"/>
            <w:vMerge/>
          </w:tcPr>
          <w:p w14:paraId="1A4F98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7AA826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FC6FE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30281E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0E33C0BA" w14:textId="0DB6969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0B4D09" w:rsidRPr="00A8010F">
              <w:rPr>
                <w:rFonts w:ascii="Times New Roman" w:eastAsia="Tahoma" w:hAnsi="Times New Roman" w:cs="Times New Roman"/>
                <w:lang w:eastAsia="en-US"/>
              </w:rPr>
              <w:t>3</w:t>
            </w:r>
            <w:r w:rsidR="0021628B"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tc>
      </w:tr>
      <w:tr w:rsidR="00DD5CF7" w:rsidRPr="00A8010F" w14:paraId="0D2331B7" w14:textId="77777777" w:rsidTr="000A4CEC">
        <w:tc>
          <w:tcPr>
            <w:tcW w:w="540" w:type="dxa"/>
            <w:vMerge/>
          </w:tcPr>
          <w:p w14:paraId="19870A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6CA93D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3B812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37A39A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1A5D6C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0A4CEC" w:rsidRPr="00A8010F" w14:paraId="241D4B1E" w14:textId="77777777" w:rsidTr="00C97194">
        <w:trPr>
          <w:trHeight w:val="404"/>
        </w:trPr>
        <w:tc>
          <w:tcPr>
            <w:tcW w:w="540" w:type="dxa"/>
            <w:vMerge/>
          </w:tcPr>
          <w:p w14:paraId="1A36F307"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49161A33"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FF7FB61"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4013" w:type="dxa"/>
            <w:vMerge/>
          </w:tcPr>
          <w:p w14:paraId="1773A4D0"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4A867AAE"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0A4CEC" w:rsidRPr="00A8010F" w14:paraId="42BB406B" w14:textId="77777777" w:rsidTr="00532183">
        <w:trPr>
          <w:trHeight w:val="2760"/>
        </w:trPr>
        <w:tc>
          <w:tcPr>
            <w:tcW w:w="540" w:type="dxa"/>
            <w:tcBorders>
              <w:bottom w:val="single" w:sz="4" w:space="0" w:color="000000" w:themeColor="text1"/>
            </w:tcBorders>
          </w:tcPr>
          <w:p w14:paraId="2A736D5F"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12" w:type="dxa"/>
            <w:tcBorders>
              <w:bottom w:val="single" w:sz="4" w:space="0" w:color="000000" w:themeColor="text1"/>
            </w:tcBorders>
          </w:tcPr>
          <w:p w14:paraId="2937A04B"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Дома социального обслуживания</w:t>
            </w:r>
          </w:p>
        </w:tc>
        <w:tc>
          <w:tcPr>
            <w:tcW w:w="1731" w:type="dxa"/>
            <w:tcBorders>
              <w:bottom w:val="single" w:sz="4" w:space="0" w:color="000000" w:themeColor="text1"/>
            </w:tcBorders>
          </w:tcPr>
          <w:p w14:paraId="560D1B5C"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3.2.1</w:t>
            </w:r>
          </w:p>
        </w:tc>
        <w:tc>
          <w:tcPr>
            <w:tcW w:w="4013" w:type="dxa"/>
            <w:tcBorders>
              <w:bottom w:val="single" w:sz="4" w:space="0" w:color="000000" w:themeColor="text1"/>
            </w:tcBorders>
          </w:tcPr>
          <w:p w14:paraId="4FDF8884"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7150" w:type="dxa"/>
            <w:vMerge w:val="restart"/>
          </w:tcPr>
          <w:p w14:paraId="4D84FF9A" w14:textId="62C86D12"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024E9403"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1B90DB22"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строений от границ участка-1метр (за исключением от участков жилой застройки, от участков с жилой застройкой – 3 метра).</w:t>
            </w:r>
          </w:p>
          <w:p w14:paraId="1F3368FE"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124FA740" w14:textId="3DF74704"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0B4D09" w:rsidRPr="00A8010F">
              <w:rPr>
                <w:rFonts w:ascii="Times New Roman" w:eastAsia="Tahoma" w:hAnsi="Times New Roman" w:cs="Times New Roman"/>
                <w:lang w:eastAsia="en-US"/>
              </w:rPr>
              <w:t>3</w:t>
            </w:r>
            <w:r w:rsidR="0021628B"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p w14:paraId="14D006F6"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p w14:paraId="0BA7D480"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408FF0C4" w14:textId="026C8A73"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w:t>
            </w:r>
            <w:r w:rsidR="000B4D09"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w:t>
            </w:r>
          </w:p>
          <w:p w14:paraId="2DDAE7DF" w14:textId="77777777" w:rsidR="000A4CEC" w:rsidRPr="00A8010F" w:rsidRDefault="000A4CEC"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6D1466DE" w14:textId="40E75D35" w:rsidR="000A4CEC" w:rsidRPr="00A8010F" w:rsidRDefault="000A4CEC" w:rsidP="00A8010F">
            <w:pPr>
              <w:widowControl/>
              <w:autoSpaceDE/>
              <w:autoSpaceDN/>
              <w:adjustRightInd/>
              <w:ind w:firstLine="0"/>
              <w:jc w:val="left"/>
              <w:rPr>
                <w:rFonts w:ascii="Times New Roman" w:eastAsia="Tahoma" w:hAnsi="Times New Roman" w:cs="Times New Roman"/>
                <w:lang w:eastAsia="en-US"/>
              </w:rPr>
            </w:pPr>
          </w:p>
        </w:tc>
      </w:tr>
      <w:tr w:rsidR="000A4CEC" w:rsidRPr="00A8010F" w14:paraId="5D3C139C" w14:textId="77777777" w:rsidTr="000A4CEC">
        <w:tc>
          <w:tcPr>
            <w:tcW w:w="540" w:type="dxa"/>
          </w:tcPr>
          <w:p w14:paraId="20FEC220"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12" w:type="dxa"/>
          </w:tcPr>
          <w:p w14:paraId="686A083C"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социальной помощи населению</w:t>
            </w:r>
          </w:p>
        </w:tc>
        <w:tc>
          <w:tcPr>
            <w:tcW w:w="1731" w:type="dxa"/>
          </w:tcPr>
          <w:p w14:paraId="46CAD1FE"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3.2.2</w:t>
            </w:r>
          </w:p>
        </w:tc>
        <w:tc>
          <w:tcPr>
            <w:tcW w:w="4013" w:type="dxa"/>
          </w:tcPr>
          <w:p w14:paraId="6DE6E233"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7150" w:type="dxa"/>
            <w:vMerge/>
          </w:tcPr>
          <w:p w14:paraId="4D80B211" w14:textId="15EED942" w:rsidR="000A4CEC" w:rsidRPr="00A8010F" w:rsidRDefault="000A4CEC" w:rsidP="00A8010F">
            <w:pPr>
              <w:jc w:val="left"/>
              <w:rPr>
                <w:rFonts w:ascii="Times New Roman" w:eastAsiaTheme="minorHAnsi" w:hAnsi="Times New Roman" w:cs="Times New Roman"/>
                <w:lang w:eastAsia="en-US"/>
              </w:rPr>
            </w:pPr>
          </w:p>
        </w:tc>
      </w:tr>
      <w:tr w:rsidR="000A4CEC" w:rsidRPr="00A8010F" w14:paraId="29ABE00D" w14:textId="77777777" w:rsidTr="00532183">
        <w:trPr>
          <w:trHeight w:val="1380"/>
        </w:trPr>
        <w:tc>
          <w:tcPr>
            <w:tcW w:w="540" w:type="dxa"/>
            <w:tcBorders>
              <w:bottom w:val="single" w:sz="4" w:space="0" w:color="000000" w:themeColor="text1"/>
            </w:tcBorders>
          </w:tcPr>
          <w:p w14:paraId="64C934EA"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012" w:type="dxa"/>
            <w:tcBorders>
              <w:bottom w:val="single" w:sz="4" w:space="0" w:color="000000" w:themeColor="text1"/>
            </w:tcBorders>
          </w:tcPr>
          <w:p w14:paraId="15FFEEC5"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731" w:type="dxa"/>
            <w:tcBorders>
              <w:bottom w:val="single" w:sz="4" w:space="0" w:color="000000" w:themeColor="text1"/>
            </w:tcBorders>
          </w:tcPr>
          <w:p w14:paraId="1677B56A"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4013" w:type="dxa"/>
            <w:tcBorders>
              <w:bottom w:val="single" w:sz="4" w:space="0" w:color="000000" w:themeColor="text1"/>
            </w:tcBorders>
          </w:tcPr>
          <w:p w14:paraId="4A9C2820" w14:textId="77777777" w:rsidR="000A4CEC" w:rsidRPr="00A8010F" w:rsidRDefault="000A4CEC"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14:paraId="09775FAE"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7150" w:type="dxa"/>
            <w:vMerge/>
            <w:tcBorders>
              <w:bottom w:val="single" w:sz="4" w:space="0" w:color="000000" w:themeColor="text1"/>
            </w:tcBorders>
          </w:tcPr>
          <w:p w14:paraId="439E4438" w14:textId="32781450" w:rsidR="000A4CEC" w:rsidRPr="00A8010F" w:rsidRDefault="000A4CEC" w:rsidP="00A8010F">
            <w:pPr>
              <w:jc w:val="left"/>
              <w:rPr>
                <w:rFonts w:ascii="Times New Roman" w:eastAsiaTheme="minorHAnsi" w:hAnsi="Times New Roman" w:cs="Times New Roman"/>
                <w:lang w:eastAsia="en-US"/>
              </w:rPr>
            </w:pPr>
          </w:p>
        </w:tc>
      </w:tr>
      <w:tr w:rsidR="00DD5CF7" w:rsidRPr="00A8010F" w14:paraId="4703CD9C" w14:textId="77777777" w:rsidTr="000A4CEC">
        <w:tc>
          <w:tcPr>
            <w:tcW w:w="540" w:type="dxa"/>
            <w:vMerge w:val="restart"/>
          </w:tcPr>
          <w:p w14:paraId="02CE611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5.</w:t>
            </w:r>
          </w:p>
        </w:tc>
        <w:tc>
          <w:tcPr>
            <w:tcW w:w="2012" w:type="dxa"/>
            <w:vMerge w:val="restart"/>
          </w:tcPr>
          <w:p w14:paraId="426FEC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Общежития</w:t>
            </w:r>
          </w:p>
        </w:tc>
        <w:tc>
          <w:tcPr>
            <w:tcW w:w="1731" w:type="dxa"/>
            <w:vMerge w:val="restart"/>
          </w:tcPr>
          <w:p w14:paraId="5AD5893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3.2.4</w:t>
            </w:r>
          </w:p>
        </w:tc>
        <w:tc>
          <w:tcPr>
            <w:tcW w:w="4013" w:type="dxa"/>
            <w:vMerge w:val="restart"/>
          </w:tcPr>
          <w:p w14:paraId="4CFE2B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7150" w:type="dxa"/>
          </w:tcPr>
          <w:p w14:paraId="4DC62EF2" w14:textId="438832A8"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0A4CEC"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0A4CEC" w:rsidRPr="00A8010F" w14:paraId="1D2B49B5" w14:textId="77777777" w:rsidTr="00EA0A3B">
        <w:trPr>
          <w:trHeight w:val="276"/>
        </w:trPr>
        <w:tc>
          <w:tcPr>
            <w:tcW w:w="540" w:type="dxa"/>
            <w:vMerge/>
            <w:tcBorders>
              <w:bottom w:val="single" w:sz="4" w:space="0" w:color="000000" w:themeColor="text1"/>
            </w:tcBorders>
          </w:tcPr>
          <w:p w14:paraId="77F3AF63"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Borders>
              <w:bottom w:val="single" w:sz="4" w:space="0" w:color="000000" w:themeColor="text1"/>
            </w:tcBorders>
          </w:tcPr>
          <w:p w14:paraId="5A9C6160"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Borders>
              <w:bottom w:val="single" w:sz="4" w:space="0" w:color="000000" w:themeColor="text1"/>
            </w:tcBorders>
          </w:tcPr>
          <w:p w14:paraId="3C5075D1"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Borders>
              <w:bottom w:val="single" w:sz="4" w:space="0" w:color="000000" w:themeColor="text1"/>
            </w:tcBorders>
          </w:tcPr>
          <w:p w14:paraId="75C4B9E0"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c>
          <w:tcPr>
            <w:tcW w:w="7150" w:type="dxa"/>
            <w:vMerge w:val="restart"/>
            <w:tcBorders>
              <w:bottom w:val="single" w:sz="4" w:space="0" w:color="000000" w:themeColor="text1"/>
            </w:tcBorders>
          </w:tcPr>
          <w:p w14:paraId="23563C6D"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3E58E3C3"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строений от границ участка-1метр (за исключением от участков жилой застройки, от участков с жилой застройкой – 3 метра).</w:t>
            </w:r>
          </w:p>
          <w:p w14:paraId="73267239"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24F8F25D" w14:textId="00C48551"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r w:rsidR="0021628B"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p w14:paraId="7D76A4C9"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p w14:paraId="4B9CAC67"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548ECF26" w14:textId="6ED4AB9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w:t>
            </w:r>
            <w:r w:rsidR="000B4D09"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w:t>
            </w:r>
          </w:p>
          <w:p w14:paraId="171BB63F" w14:textId="077E03C1" w:rsidR="000A4CEC" w:rsidRPr="00A8010F" w:rsidRDefault="000A4CEC"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0A4CEC" w:rsidRPr="00A8010F" w14:paraId="00D75CE1" w14:textId="77777777" w:rsidTr="00EA0A3B">
        <w:trPr>
          <w:trHeight w:val="2278"/>
        </w:trPr>
        <w:tc>
          <w:tcPr>
            <w:tcW w:w="540" w:type="dxa"/>
            <w:tcBorders>
              <w:bottom w:val="single" w:sz="4" w:space="0" w:color="000000" w:themeColor="text1"/>
            </w:tcBorders>
          </w:tcPr>
          <w:p w14:paraId="77DFD037"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12" w:type="dxa"/>
            <w:tcBorders>
              <w:bottom w:val="single" w:sz="4" w:space="0" w:color="000000" w:themeColor="text1"/>
            </w:tcBorders>
          </w:tcPr>
          <w:p w14:paraId="6043D29A"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731" w:type="dxa"/>
            <w:tcBorders>
              <w:bottom w:val="single" w:sz="4" w:space="0" w:color="000000" w:themeColor="text1"/>
            </w:tcBorders>
          </w:tcPr>
          <w:p w14:paraId="24F34B45"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4013" w:type="dxa"/>
            <w:tcBorders>
              <w:bottom w:val="single" w:sz="4" w:space="0" w:color="000000" w:themeColor="text1"/>
            </w:tcBorders>
          </w:tcPr>
          <w:p w14:paraId="249B4A12"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150" w:type="dxa"/>
            <w:vMerge/>
            <w:tcBorders>
              <w:bottom w:val="single" w:sz="4" w:space="0" w:color="000000" w:themeColor="text1"/>
            </w:tcBorders>
          </w:tcPr>
          <w:p w14:paraId="0A9E956E" w14:textId="7613AE7C" w:rsidR="000A4CEC" w:rsidRPr="00A8010F" w:rsidRDefault="000A4CEC" w:rsidP="00A8010F">
            <w:pPr>
              <w:jc w:val="left"/>
              <w:rPr>
                <w:rFonts w:ascii="Times New Roman" w:eastAsiaTheme="minorHAnsi" w:hAnsi="Times New Roman" w:cs="Times New Roman"/>
                <w:lang w:eastAsia="en-US"/>
              </w:rPr>
            </w:pPr>
          </w:p>
        </w:tc>
      </w:tr>
      <w:tr w:rsidR="000A4CEC" w:rsidRPr="00A8010F" w14:paraId="7AD62B3C" w14:textId="77777777" w:rsidTr="000A4CEC">
        <w:tc>
          <w:tcPr>
            <w:tcW w:w="540" w:type="dxa"/>
          </w:tcPr>
          <w:p w14:paraId="6E4D3B84"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12" w:type="dxa"/>
          </w:tcPr>
          <w:p w14:paraId="23F1294C"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Амбулаторно-поликлиническое обслуживание</w:t>
            </w:r>
          </w:p>
        </w:tc>
        <w:tc>
          <w:tcPr>
            <w:tcW w:w="1731" w:type="dxa"/>
          </w:tcPr>
          <w:p w14:paraId="75CA0346" w14:textId="77777777" w:rsidR="000A4CEC" w:rsidRPr="00A8010F" w:rsidRDefault="000A4CE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3.4.1</w:t>
            </w:r>
          </w:p>
        </w:tc>
        <w:tc>
          <w:tcPr>
            <w:tcW w:w="4013" w:type="dxa"/>
          </w:tcPr>
          <w:p w14:paraId="61EC9D3F"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150" w:type="dxa"/>
            <w:vMerge/>
          </w:tcPr>
          <w:p w14:paraId="4D596DCD" w14:textId="77777777" w:rsidR="000A4CEC" w:rsidRPr="00A8010F" w:rsidRDefault="000A4CEC"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A0D3A24" w14:textId="77777777" w:rsidTr="000A4CEC">
        <w:tc>
          <w:tcPr>
            <w:tcW w:w="540" w:type="dxa"/>
            <w:vMerge w:val="restart"/>
          </w:tcPr>
          <w:p w14:paraId="05458DD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012" w:type="dxa"/>
            <w:vMerge w:val="restart"/>
          </w:tcPr>
          <w:p w14:paraId="586034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Дошкольное, начальное и среднее общее образование</w:t>
            </w:r>
          </w:p>
        </w:tc>
        <w:tc>
          <w:tcPr>
            <w:tcW w:w="1731" w:type="dxa"/>
            <w:vMerge w:val="restart"/>
          </w:tcPr>
          <w:p w14:paraId="7DD923D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3.5.1</w:t>
            </w:r>
          </w:p>
        </w:tc>
        <w:tc>
          <w:tcPr>
            <w:tcW w:w="4013" w:type="dxa"/>
            <w:vMerge w:val="restart"/>
          </w:tcPr>
          <w:p w14:paraId="0E406D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sidRPr="00A8010F">
              <w:rPr>
                <w:rFonts w:ascii="Times New Roman" w:eastAsia="Tahoma" w:hAnsi="Times New Roman" w:cs="Times New Roman"/>
                <w:lang w:eastAsia="en-US"/>
              </w:rPr>
              <w:lastRenderedPageBreak/>
              <w:t>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150" w:type="dxa"/>
          </w:tcPr>
          <w:p w14:paraId="58B6DB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500 кв.м.</w:t>
            </w:r>
          </w:p>
        </w:tc>
      </w:tr>
      <w:tr w:rsidR="00DD5CF7" w:rsidRPr="00A8010F" w14:paraId="6F70B78F" w14:textId="77777777" w:rsidTr="000A4CEC">
        <w:tc>
          <w:tcPr>
            <w:tcW w:w="540" w:type="dxa"/>
            <w:vMerge/>
          </w:tcPr>
          <w:p w14:paraId="687C6A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81BAC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8B092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18EE38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05F051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E750719" w14:textId="77777777" w:rsidTr="000A4CEC">
        <w:tc>
          <w:tcPr>
            <w:tcW w:w="540" w:type="dxa"/>
            <w:vMerge/>
          </w:tcPr>
          <w:p w14:paraId="523ED7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4FDFCD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7D1333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0FA5A1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6039A4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25 м.</w:t>
            </w:r>
          </w:p>
        </w:tc>
      </w:tr>
      <w:tr w:rsidR="00DD5CF7" w:rsidRPr="00A8010F" w14:paraId="0707956F" w14:textId="77777777" w:rsidTr="000A4CEC">
        <w:tc>
          <w:tcPr>
            <w:tcW w:w="540" w:type="dxa"/>
            <w:vMerge/>
          </w:tcPr>
          <w:p w14:paraId="0A9E18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6E2899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69C5B7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576DA0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23C63C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10 м.</w:t>
            </w:r>
          </w:p>
        </w:tc>
      </w:tr>
      <w:tr w:rsidR="00DD5CF7" w:rsidRPr="00A8010F" w14:paraId="57E71422" w14:textId="77777777" w:rsidTr="000A4CEC">
        <w:tc>
          <w:tcPr>
            <w:tcW w:w="540" w:type="dxa"/>
            <w:vMerge/>
          </w:tcPr>
          <w:p w14:paraId="48FC73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7DF4E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CC8BBF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6BDFFC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0AD63C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35D2526" w14:textId="77777777" w:rsidTr="000A4CEC">
        <w:tc>
          <w:tcPr>
            <w:tcW w:w="540" w:type="dxa"/>
            <w:vMerge/>
          </w:tcPr>
          <w:p w14:paraId="56FC34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248129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326A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4B299E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16BA47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56317267" w14:textId="77777777" w:rsidTr="000A4CEC">
        <w:tc>
          <w:tcPr>
            <w:tcW w:w="540" w:type="dxa"/>
            <w:vMerge/>
          </w:tcPr>
          <w:p w14:paraId="2766E0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0AFE8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86231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1FFCB5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3CCE6C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194C0052" w14:textId="77777777" w:rsidTr="000A4CEC">
        <w:tc>
          <w:tcPr>
            <w:tcW w:w="540" w:type="dxa"/>
            <w:vMerge/>
          </w:tcPr>
          <w:p w14:paraId="41FEC9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668576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915DF3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13" w:type="dxa"/>
            <w:vMerge/>
          </w:tcPr>
          <w:p w14:paraId="472158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0" w:type="dxa"/>
          </w:tcPr>
          <w:p w14:paraId="653E12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30%.</w:t>
            </w:r>
          </w:p>
        </w:tc>
      </w:tr>
      <w:tr w:rsidR="000B4D09" w:rsidRPr="00A8010F" w14:paraId="71610378" w14:textId="77777777" w:rsidTr="000A4CEC">
        <w:tc>
          <w:tcPr>
            <w:tcW w:w="540" w:type="dxa"/>
          </w:tcPr>
          <w:p w14:paraId="156FFA4D" w14:textId="4751977B"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012" w:type="dxa"/>
          </w:tcPr>
          <w:p w14:paraId="03E20783" w14:textId="202D21A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731" w:type="dxa"/>
          </w:tcPr>
          <w:p w14:paraId="1146CE29" w14:textId="7E70C095" w:rsidR="000B4D09" w:rsidRPr="00A8010F" w:rsidRDefault="000B4D0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4013" w:type="dxa"/>
          </w:tcPr>
          <w:p w14:paraId="645FBCC1" w14:textId="469907D1"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7150" w:type="dxa"/>
            <w:vMerge w:val="restart"/>
          </w:tcPr>
          <w:p w14:paraId="3E1EA8D0" w14:textId="777777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393F06BC" w14:textId="777777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41F2259A" w14:textId="777777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01994D7B" w14:textId="777777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713E1490" w14:textId="637F4C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21628B"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p w14:paraId="75A7D0F2" w14:textId="777777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4207CA3A" w14:textId="7777777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47D92B5A" w14:textId="3FE5E5B7" w:rsidR="000B4D09" w:rsidRPr="00A8010F" w:rsidRDefault="000B4D09"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0B4D09" w:rsidRPr="00A8010F" w14:paraId="5ED09A50" w14:textId="77777777" w:rsidTr="000A4CEC">
        <w:tc>
          <w:tcPr>
            <w:tcW w:w="540" w:type="dxa"/>
          </w:tcPr>
          <w:p w14:paraId="0B9AA302" w14:textId="77CDC825"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012" w:type="dxa"/>
          </w:tcPr>
          <w:p w14:paraId="466C46A3" w14:textId="2C8430DF"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731" w:type="dxa"/>
          </w:tcPr>
          <w:p w14:paraId="42DEBCEC" w14:textId="6653B78C" w:rsidR="000B4D09" w:rsidRPr="00A8010F" w:rsidRDefault="000B4D0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4013" w:type="dxa"/>
          </w:tcPr>
          <w:p w14:paraId="76027E2D" w14:textId="34B55C36"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50" w:type="dxa"/>
            <w:vMerge/>
          </w:tcPr>
          <w:p w14:paraId="58AF7962" w14:textId="77777777" w:rsidR="000B4D09" w:rsidRPr="00A8010F" w:rsidRDefault="000B4D09" w:rsidP="00A8010F">
            <w:pPr>
              <w:widowControl/>
              <w:autoSpaceDE/>
              <w:autoSpaceDN/>
              <w:adjustRightInd/>
              <w:ind w:firstLine="0"/>
              <w:jc w:val="left"/>
              <w:rPr>
                <w:rFonts w:ascii="Times New Roman" w:eastAsia="Tahoma" w:hAnsi="Times New Roman" w:cs="Times New Roman"/>
                <w:lang w:eastAsia="en-US"/>
              </w:rPr>
            </w:pPr>
          </w:p>
        </w:tc>
      </w:tr>
      <w:tr w:rsidR="000B4D09" w:rsidRPr="00A8010F" w14:paraId="07A196B6" w14:textId="77777777" w:rsidTr="000A4CEC">
        <w:tc>
          <w:tcPr>
            <w:tcW w:w="540" w:type="dxa"/>
          </w:tcPr>
          <w:p w14:paraId="6BC76ABD" w14:textId="3CB4915B"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w:t>
            </w:r>
          </w:p>
        </w:tc>
        <w:tc>
          <w:tcPr>
            <w:tcW w:w="2012" w:type="dxa"/>
          </w:tcPr>
          <w:p w14:paraId="5C56B312" w14:textId="763934E9"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Pr>
          <w:p w14:paraId="05208E49" w14:textId="0BAFBB38" w:rsidR="000B4D09" w:rsidRPr="00A8010F" w:rsidRDefault="000B4D0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4013" w:type="dxa"/>
          </w:tcPr>
          <w:p w14:paraId="4CFF4AB4" w14:textId="6FAE0E76"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150" w:type="dxa"/>
            <w:vMerge/>
          </w:tcPr>
          <w:p w14:paraId="78E1C077" w14:textId="77777777" w:rsidR="000B4D09" w:rsidRPr="00A8010F" w:rsidRDefault="000B4D09" w:rsidP="00A8010F">
            <w:pPr>
              <w:widowControl/>
              <w:autoSpaceDE/>
              <w:autoSpaceDN/>
              <w:adjustRightInd/>
              <w:ind w:firstLine="0"/>
              <w:jc w:val="left"/>
              <w:rPr>
                <w:rFonts w:ascii="Times New Roman" w:eastAsia="Tahoma" w:hAnsi="Times New Roman" w:cs="Times New Roman"/>
                <w:lang w:eastAsia="en-US"/>
              </w:rPr>
            </w:pPr>
          </w:p>
        </w:tc>
      </w:tr>
      <w:tr w:rsidR="000B4D09" w:rsidRPr="00A8010F" w14:paraId="4DC6B010" w14:textId="77777777" w:rsidTr="000A4CEC">
        <w:tc>
          <w:tcPr>
            <w:tcW w:w="540" w:type="dxa"/>
          </w:tcPr>
          <w:p w14:paraId="771092B5" w14:textId="036DAAC6"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2012" w:type="dxa"/>
          </w:tcPr>
          <w:p w14:paraId="51D92C34" w14:textId="213D229B"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Банковская и страховая деятельность</w:t>
            </w:r>
          </w:p>
        </w:tc>
        <w:tc>
          <w:tcPr>
            <w:tcW w:w="1731" w:type="dxa"/>
          </w:tcPr>
          <w:p w14:paraId="1381A9E0" w14:textId="41656262" w:rsidR="000B4D09" w:rsidRPr="00A8010F" w:rsidRDefault="000B4D0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4.5</w:t>
            </w:r>
          </w:p>
        </w:tc>
        <w:tc>
          <w:tcPr>
            <w:tcW w:w="4013" w:type="dxa"/>
          </w:tcPr>
          <w:p w14:paraId="705EA7D3" w14:textId="697C2DC7"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размещения организаций, </w:t>
            </w:r>
            <w:r w:rsidRPr="00A8010F">
              <w:rPr>
                <w:rFonts w:ascii="Times New Roman" w:eastAsia="Tahoma" w:hAnsi="Times New Roman" w:cs="Times New Roman"/>
                <w:lang w:eastAsia="en-US"/>
              </w:rPr>
              <w:lastRenderedPageBreak/>
              <w:t>оказывающих банковские и страховые услуги</w:t>
            </w:r>
          </w:p>
        </w:tc>
        <w:tc>
          <w:tcPr>
            <w:tcW w:w="7150" w:type="dxa"/>
            <w:vMerge/>
          </w:tcPr>
          <w:p w14:paraId="7A59455B" w14:textId="77777777" w:rsidR="000B4D09" w:rsidRPr="00A8010F" w:rsidRDefault="000B4D09" w:rsidP="00A8010F">
            <w:pPr>
              <w:widowControl/>
              <w:autoSpaceDE/>
              <w:autoSpaceDN/>
              <w:adjustRightInd/>
              <w:ind w:firstLine="0"/>
              <w:jc w:val="left"/>
              <w:rPr>
                <w:rFonts w:ascii="Times New Roman" w:eastAsia="Tahoma" w:hAnsi="Times New Roman" w:cs="Times New Roman"/>
                <w:lang w:eastAsia="en-US"/>
              </w:rPr>
            </w:pPr>
          </w:p>
        </w:tc>
      </w:tr>
      <w:tr w:rsidR="000B4D09" w:rsidRPr="00A8010F" w14:paraId="59ADEA21" w14:textId="77777777" w:rsidTr="000A4CEC">
        <w:tc>
          <w:tcPr>
            <w:tcW w:w="540" w:type="dxa"/>
          </w:tcPr>
          <w:p w14:paraId="67180469" w14:textId="5BF525E0"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012" w:type="dxa"/>
          </w:tcPr>
          <w:p w14:paraId="1F6E1274" w14:textId="66BAE282"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731" w:type="dxa"/>
          </w:tcPr>
          <w:p w14:paraId="5CC6AB9A" w14:textId="2A9070CA" w:rsidR="000B4D09" w:rsidRPr="00A8010F" w:rsidRDefault="000B4D0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4.6</w:t>
            </w:r>
          </w:p>
        </w:tc>
        <w:tc>
          <w:tcPr>
            <w:tcW w:w="4013" w:type="dxa"/>
          </w:tcPr>
          <w:p w14:paraId="4CB22D61" w14:textId="0243CDE1" w:rsidR="000B4D09" w:rsidRPr="00A8010F" w:rsidRDefault="000B4D0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150" w:type="dxa"/>
            <w:vMerge/>
          </w:tcPr>
          <w:p w14:paraId="6A83B46F" w14:textId="77777777" w:rsidR="000B4D09" w:rsidRPr="00A8010F" w:rsidRDefault="000B4D09" w:rsidP="00A8010F">
            <w:pPr>
              <w:widowControl/>
              <w:autoSpaceDE/>
              <w:autoSpaceDN/>
              <w:adjustRightInd/>
              <w:ind w:firstLine="0"/>
              <w:jc w:val="left"/>
              <w:rPr>
                <w:rFonts w:ascii="Times New Roman" w:eastAsia="Tahoma" w:hAnsi="Times New Roman" w:cs="Times New Roman"/>
                <w:lang w:eastAsia="en-US"/>
              </w:rPr>
            </w:pPr>
          </w:p>
        </w:tc>
      </w:tr>
      <w:tr w:rsidR="00EA6EAA" w:rsidRPr="00A8010F" w14:paraId="172B6879" w14:textId="77777777" w:rsidTr="000A4CEC">
        <w:tc>
          <w:tcPr>
            <w:tcW w:w="540" w:type="dxa"/>
          </w:tcPr>
          <w:p w14:paraId="2A9284C6" w14:textId="5DB75DE6" w:rsidR="00EA6EAA" w:rsidRPr="00A8010F" w:rsidRDefault="00EA6EAA"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14</w:t>
            </w:r>
          </w:p>
        </w:tc>
        <w:tc>
          <w:tcPr>
            <w:tcW w:w="2012" w:type="dxa"/>
          </w:tcPr>
          <w:p w14:paraId="51FC6AEF" w14:textId="755183CB" w:rsidR="00EA6EAA" w:rsidRPr="00A8010F" w:rsidRDefault="00D9039A"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5B9F25D8" w14:textId="01799406" w:rsidR="00EA6EAA" w:rsidRPr="00A8010F" w:rsidRDefault="00D9039A"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4.9.1.4</w:t>
            </w:r>
          </w:p>
        </w:tc>
        <w:tc>
          <w:tcPr>
            <w:tcW w:w="4013" w:type="dxa"/>
          </w:tcPr>
          <w:p w14:paraId="037BB334" w14:textId="4A1E4C5C" w:rsidR="00EA6EAA" w:rsidRPr="00A8010F" w:rsidRDefault="00D9039A" w:rsidP="00A8010F">
            <w:pPr>
              <w:widowControl/>
              <w:autoSpaceDE/>
              <w:autoSpaceDN/>
              <w:adjustRightInd/>
              <w:ind w:firstLine="0"/>
              <w:jc w:val="left"/>
              <w:rPr>
                <w:rFonts w:ascii="Times New Roman" w:eastAsia="Tahoma" w:hAnsi="Times New Roman" w:cs="Times New Roman"/>
                <w:lang w:eastAsia="en-US"/>
              </w:rPr>
            </w:pPr>
            <w:r w:rsidRPr="00A8010F">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150" w:type="dxa"/>
          </w:tcPr>
          <w:p w14:paraId="0DB1A981" w14:textId="77777777" w:rsidR="00D9039A" w:rsidRPr="00A8010F" w:rsidRDefault="00D9039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p w14:paraId="73C0677E" w14:textId="77777777" w:rsidR="00D9039A" w:rsidRPr="00A8010F" w:rsidRDefault="00D9039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374F3E5E" w14:textId="77777777" w:rsidR="00D9039A" w:rsidRPr="00A8010F" w:rsidRDefault="00D9039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6185DB5" w14:textId="77777777" w:rsidR="00D9039A" w:rsidRPr="00A8010F" w:rsidRDefault="00D9039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FCFE67C" w14:textId="77777777" w:rsidR="00D9039A" w:rsidRPr="00A8010F" w:rsidRDefault="00D9039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3B967C4D" w14:textId="2FCC6F96" w:rsidR="00EA6EAA" w:rsidRPr="00A8010F" w:rsidRDefault="00D9039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bl>
    <w:p w14:paraId="16B581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B16E59B" w14:textId="77777777" w:rsidR="00450774" w:rsidRPr="00A8010F" w:rsidRDefault="0045077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Особенности применения градостроительного регламента</w:t>
      </w:r>
    </w:p>
    <w:p w14:paraId="18734D48"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Раздел земельных участков площадью 1,0 га и более, предусматривающих строительство объектов индивидуального жилищного строительства или объектов блокированной жилой застройки, осуществляется исключительно в соответствии с утвержденной документацией по планировке территории (за исключением земельных участков, находящихся в государственной или муниципальной собственности).</w:t>
      </w:r>
    </w:p>
    <w:p w14:paraId="1A68766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всех типов многоквартирной жилой застройки – 15%.</w:t>
      </w:r>
    </w:p>
    <w:p w14:paraId="349356E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зданий общественно-делового назначения и апартаментов – 10%.</w:t>
      </w:r>
    </w:p>
    <w:p w14:paraId="137A0E66"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попадает в границы территории, для которой предусматриваются требования к архитектурно-градостроительному облику объектов капитального строительства, при осуществлении строительства или реконструкции объекта капитального строительства в границах указанной территории необходимо согласование архитектурно-градостроительного облика объекта капитального строительства с администрацией муниципального образования Северский район.</w:t>
      </w:r>
    </w:p>
    <w:p w14:paraId="4C872C28"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78B5D0D8"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219F84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955FDA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22F1BFE0"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F5AA8A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до красной линии:</w:t>
      </w:r>
    </w:p>
    <w:p w14:paraId="4405C67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от Дошкольных образовательных учреждений и общеобразовательных школ (стены здания) -10 м;</w:t>
      </w:r>
    </w:p>
    <w:p w14:paraId="2C9AD5D6"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от Пожарных депо - 10 м (15 м - для депо I типа);</w:t>
      </w:r>
    </w:p>
    <w:p w14:paraId="4B0A451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улиц и проездов, от жилых и общественных зданий  – 3 м;</w:t>
      </w:r>
    </w:p>
    <w:p w14:paraId="64094EBB"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4) от остальных зданий и сооружений - 3 м.</w:t>
      </w:r>
    </w:p>
    <w:p w14:paraId="541E51CB"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A34CE3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До границы соседнего </w:t>
      </w:r>
      <w:proofErr w:type="spellStart"/>
      <w:r w:rsidRPr="00A8010F">
        <w:rPr>
          <w:rFonts w:ascii="Times New Roman" w:eastAsia="Tahoma" w:hAnsi="Times New Roman" w:cs="Times New Roman"/>
          <w:lang w:eastAsia="en-US"/>
        </w:rPr>
        <w:t>приквартирного</w:t>
      </w:r>
      <w:proofErr w:type="spellEnd"/>
      <w:r w:rsidRPr="00A8010F">
        <w:rPr>
          <w:rFonts w:ascii="Times New Roman" w:eastAsia="Tahoma" w:hAnsi="Times New Roman" w:cs="Times New Roman"/>
          <w:lang w:eastAsia="en-US"/>
        </w:rPr>
        <w:t xml:space="preserve"> участка расстояния по санитарно-бытовым условиям должны быть не менее:</w:t>
      </w:r>
    </w:p>
    <w:p w14:paraId="46D8A67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0076244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1,0 м - для одноэтажного жилого дома;</w:t>
      </w:r>
    </w:p>
    <w:p w14:paraId="4F5B835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1,5 м - для двухэтажного жилого дома;</w:t>
      </w:r>
    </w:p>
    <w:p w14:paraId="04CAE45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2,0 м - для трехэтажного жилого дома, при условии, что расстояние до расположенного на соседнем земельном участке жилого дома не менее 5 м;</w:t>
      </w:r>
    </w:p>
    <w:p w14:paraId="76A5EDCF"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других построек (баня, гараж и другие) - 1 м;</w:t>
      </w:r>
    </w:p>
    <w:p w14:paraId="56A11E1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высокорослых деревьев - 4 м;</w:t>
      </w:r>
    </w:p>
    <w:p w14:paraId="7E0CA7A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среднерослых деревьев - 2 м;</w:t>
      </w:r>
    </w:p>
    <w:p w14:paraId="4689AF0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кустарника - 1 м.</w:t>
      </w:r>
    </w:p>
    <w:p w14:paraId="2B0D74D8"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3E48444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A8010F">
        <w:rPr>
          <w:rFonts w:ascii="Times New Roman" w:eastAsia="Tahoma" w:hAnsi="Times New Roman" w:cs="Times New Roman"/>
          <w:lang w:eastAsia="en-US"/>
        </w:rPr>
        <w:t>приквартирных</w:t>
      </w:r>
      <w:proofErr w:type="spellEnd"/>
      <w:r w:rsidRPr="00A8010F">
        <w:rPr>
          <w:rFonts w:ascii="Times New Roman" w:eastAsia="Tahoma" w:hAnsi="Times New Roman" w:cs="Times New Roman"/>
          <w:lang w:eastAsia="en-US"/>
        </w:rPr>
        <w:t xml:space="preserve"> участков.</w:t>
      </w:r>
    </w:p>
    <w:p w14:paraId="756F5DE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C7192FF"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Надворные туалеты, гидронепроницаемые выгребы, септики должны размещаться на расстоянии: от соседнего жилого дома не менее – 12 м.</w:t>
      </w:r>
    </w:p>
    <w:p w14:paraId="3C21300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603D66BF"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2E9B892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1FEA4A6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7A344C9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436A550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614BEACB"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87B490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CACB4B4"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389D5B9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7CEC56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277162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D9A5A18"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357F28D4"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r w:rsidRPr="00A8010F">
        <w:rPr>
          <w:rFonts w:ascii="Times New Roman" w:eastAsia="Tahoma" w:hAnsi="Times New Roman" w:cs="Times New Roman"/>
          <w:lang w:eastAsia="en-US"/>
        </w:rPr>
        <w:b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A8010F">
        <w:rPr>
          <w:rFonts w:ascii="Times New Roman" w:eastAsia="Tahoma" w:hAnsi="Times New Roman" w:cs="Times New Roman"/>
          <w:lang w:eastAsia="en-US"/>
        </w:rPr>
        <w:lastRenderedPageBreak/>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A4E2C3F"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540467EB" w14:textId="77777777" w:rsidR="00450774" w:rsidRPr="00A8010F" w:rsidRDefault="00450774" w:rsidP="00A8010F">
      <w:pPr>
        <w:widowControl/>
        <w:autoSpaceDE/>
        <w:autoSpaceDN/>
        <w:adjustRightInd/>
        <w:ind w:firstLine="567"/>
        <w:jc w:val="left"/>
        <w:rPr>
          <w:rFonts w:ascii="Times New Roman" w:eastAsiaTheme="minorHAnsi" w:hAnsi="Times New Roman" w:cs="Times New Roman"/>
          <w:lang w:eastAsia="en-US"/>
        </w:rPr>
      </w:pPr>
    </w:p>
    <w:p w14:paraId="481385F3" w14:textId="77777777" w:rsidR="00450774" w:rsidRPr="00A8010F" w:rsidRDefault="0045077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p>
    <w:p w14:paraId="3006A47A" w14:textId="77777777" w:rsidR="00450774" w:rsidRPr="00A8010F" w:rsidRDefault="0045077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53FD329B" w14:textId="77777777" w:rsidR="00450774" w:rsidRPr="00A8010F" w:rsidRDefault="00450774" w:rsidP="00A8010F">
      <w:pPr>
        <w:widowControl/>
        <w:autoSpaceDE/>
        <w:autoSpaceDN/>
        <w:adjustRightInd/>
        <w:ind w:firstLine="0"/>
        <w:jc w:val="left"/>
        <w:rPr>
          <w:rFonts w:ascii="Times New Roman" w:eastAsiaTheme="minorHAnsi" w:hAnsi="Times New Roman" w:cs="Times New Roman"/>
          <w:lang w:eastAsia="en-US"/>
        </w:rPr>
      </w:pPr>
    </w:p>
    <w:p w14:paraId="4C2E46F5"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21" w:name="_Toc177981562"/>
      <w:r w:rsidRPr="00A8010F">
        <w:rPr>
          <w:rFonts w:ascii="Times New Roman" w:eastAsia="Tahoma" w:hAnsi="Times New Roman" w:cs="Times New Roman"/>
          <w:b/>
          <w:bCs/>
          <w:lang w:eastAsia="en-US"/>
        </w:rPr>
        <w:t>4. Зона застройки среднеэтажными жилыми домами (Ж3)</w:t>
      </w:r>
      <w:bookmarkEnd w:id="21"/>
    </w:p>
    <w:p w14:paraId="2664F2A2"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Ж3 выделена для обеспечения правовых условий формирования районов с многоквартирными среднеэтажными жилыми домами от 4 до 5 этажей, с расширенным набором услуг местного значения.</w:t>
      </w:r>
    </w:p>
    <w:p w14:paraId="09BCEB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F98B04A"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2" w:name="_Toc177981563"/>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22"/>
    </w:p>
    <w:tbl>
      <w:tblPr>
        <w:tblStyle w:val="2f4"/>
        <w:tblW w:w="15446" w:type="dxa"/>
        <w:tblLook w:val="04A0" w:firstRow="1" w:lastRow="0" w:firstColumn="1" w:lastColumn="0" w:noHBand="0" w:noVBand="1"/>
      </w:tblPr>
      <w:tblGrid>
        <w:gridCol w:w="540"/>
        <w:gridCol w:w="1990"/>
        <w:gridCol w:w="1731"/>
        <w:gridCol w:w="4013"/>
        <w:gridCol w:w="7172"/>
      </w:tblGrid>
      <w:tr w:rsidR="00DD5CF7" w:rsidRPr="00A8010F" w14:paraId="0886F93A" w14:textId="77777777" w:rsidTr="006C0477">
        <w:tc>
          <w:tcPr>
            <w:tcW w:w="513" w:type="dxa"/>
          </w:tcPr>
          <w:p w14:paraId="0FAFE4C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69E823E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09B5E93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22C1122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63E2A2A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0E72038" w14:textId="77777777" w:rsidTr="006C0477">
        <w:tc>
          <w:tcPr>
            <w:tcW w:w="513" w:type="dxa"/>
            <w:vMerge w:val="restart"/>
          </w:tcPr>
          <w:p w14:paraId="3D13D2A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3C852D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Малоэтажная многоквартирная жилая застройка</w:t>
            </w:r>
          </w:p>
        </w:tc>
        <w:tc>
          <w:tcPr>
            <w:tcW w:w="1605" w:type="dxa"/>
            <w:vMerge w:val="restart"/>
          </w:tcPr>
          <w:p w14:paraId="5C2CA9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2.1.1</w:t>
            </w:r>
          </w:p>
        </w:tc>
        <w:tc>
          <w:tcPr>
            <w:tcW w:w="4080" w:type="dxa"/>
            <w:vMerge w:val="restart"/>
          </w:tcPr>
          <w:p w14:paraId="387D08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7345" w:type="dxa"/>
          </w:tcPr>
          <w:p w14:paraId="2FC2D80C" w14:textId="3A59BEC9"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245511"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3AA36F23" w14:textId="77777777" w:rsidTr="006C0477">
        <w:tc>
          <w:tcPr>
            <w:tcW w:w="513" w:type="dxa"/>
            <w:vMerge/>
          </w:tcPr>
          <w:p w14:paraId="1DCBF8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51114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B5E20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50132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9F36C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tc>
      </w:tr>
      <w:tr w:rsidR="00DD5CF7" w:rsidRPr="00A8010F" w14:paraId="68BCC94D" w14:textId="77777777" w:rsidTr="006C0477">
        <w:tc>
          <w:tcPr>
            <w:tcW w:w="513" w:type="dxa"/>
            <w:vMerge/>
          </w:tcPr>
          <w:p w14:paraId="2AEB75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5FFA7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BC79B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397FF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93A9D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24 м.</w:t>
            </w:r>
          </w:p>
        </w:tc>
      </w:tr>
      <w:tr w:rsidR="00DD5CF7" w:rsidRPr="00A8010F" w14:paraId="7B03D41E" w14:textId="77777777" w:rsidTr="006C0477">
        <w:tc>
          <w:tcPr>
            <w:tcW w:w="513" w:type="dxa"/>
            <w:vMerge/>
          </w:tcPr>
          <w:p w14:paraId="2D837D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866A2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463EA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825FE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4AD64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место допустимого размещения зданий, строений, сооружений,  принимается с учетом строений, расположенных на смежных земельных участках, в соответствии с противопожарными и зооветеринарными требованиями, согласно документации по планировке территории, утвержденной в порядке, предусмотренном действующим законодательством.</w:t>
            </w:r>
          </w:p>
        </w:tc>
      </w:tr>
      <w:tr w:rsidR="00DD5CF7" w:rsidRPr="00A8010F" w14:paraId="106186F4" w14:textId="77777777" w:rsidTr="006C0477">
        <w:tc>
          <w:tcPr>
            <w:tcW w:w="513" w:type="dxa"/>
            <w:vMerge/>
          </w:tcPr>
          <w:p w14:paraId="5CED6E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BB7B1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12638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243AD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9619A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3 м.</w:t>
            </w:r>
          </w:p>
        </w:tc>
      </w:tr>
      <w:tr w:rsidR="00DD5CF7" w:rsidRPr="00A8010F" w14:paraId="4789911B" w14:textId="77777777" w:rsidTr="006C0477">
        <w:tc>
          <w:tcPr>
            <w:tcW w:w="513" w:type="dxa"/>
            <w:vMerge/>
          </w:tcPr>
          <w:p w14:paraId="0882F8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37AEF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54B7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30F16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4EB07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4 этажа.</w:t>
            </w:r>
          </w:p>
        </w:tc>
      </w:tr>
      <w:tr w:rsidR="00DD5CF7" w:rsidRPr="00A8010F" w14:paraId="4F12B7B4" w14:textId="77777777" w:rsidTr="006C0477">
        <w:tc>
          <w:tcPr>
            <w:tcW w:w="513" w:type="dxa"/>
            <w:vMerge/>
          </w:tcPr>
          <w:p w14:paraId="039099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D6AAF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DDF4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E01DC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86D95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239A75E1" w14:textId="77777777" w:rsidTr="006C0477">
        <w:tc>
          <w:tcPr>
            <w:tcW w:w="513" w:type="dxa"/>
            <w:vMerge/>
          </w:tcPr>
          <w:p w14:paraId="1C1E49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0EE47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3F3B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4D72D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DF463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24285F00" w14:textId="77777777" w:rsidTr="006C0477">
        <w:tc>
          <w:tcPr>
            <w:tcW w:w="513" w:type="dxa"/>
            <w:vMerge/>
          </w:tcPr>
          <w:p w14:paraId="77A8F1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74F82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03E3A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E68FF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D2589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45F39DC7" w14:textId="77777777" w:rsidTr="006C0477">
        <w:tc>
          <w:tcPr>
            <w:tcW w:w="513" w:type="dxa"/>
            <w:vMerge/>
          </w:tcPr>
          <w:p w14:paraId="3BD155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8B883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98F28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4006E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FA41C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минимальный/максимальный КИТ - 0,4-0,8. 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r w:rsidRPr="00A8010F">
              <w:rPr>
                <w:rFonts w:ascii="Times New Roman" w:eastAsia="Tahoma" w:hAnsi="Times New Roman" w:cs="Times New Roman"/>
                <w:lang w:eastAsia="en-US"/>
              </w:rPr>
              <w:br/>
              <w:t>Ограничение использования объектов капитального строительства: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года N 123-ФЗ "Технический регламент о требованиях пожарной безопасности" (с изменениями от 25.12.2023 N 665-ФЗ), Федеральным законом от 30 декабря 2009 года N 384-ФЗ "Технический регламент о безопасности зданий и сооружений" (с изменениями от 25.12.2023 N 653-ФЗ), Санитарно- эпидемиологическими правилами и нормативами СанПиН 2.1.2.2645-10 "Санитарно- эпидемиологические требования к условиям проживания в жилых зданиях и помещениях",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СНиП 2.07.01-89*.</w:t>
            </w:r>
          </w:p>
        </w:tc>
      </w:tr>
      <w:tr w:rsidR="00DD5CF7" w:rsidRPr="00A8010F" w14:paraId="164EBA6F" w14:textId="77777777" w:rsidTr="006C0477">
        <w:tc>
          <w:tcPr>
            <w:tcW w:w="513" w:type="dxa"/>
            <w:vMerge w:val="restart"/>
          </w:tcPr>
          <w:p w14:paraId="2DF8B92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39E4E4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Среднеэтажная жилая застройка</w:t>
            </w:r>
          </w:p>
        </w:tc>
        <w:tc>
          <w:tcPr>
            <w:tcW w:w="1605" w:type="dxa"/>
            <w:vMerge w:val="restart"/>
          </w:tcPr>
          <w:p w14:paraId="1D0D34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2.5</w:t>
            </w:r>
          </w:p>
        </w:tc>
        <w:tc>
          <w:tcPr>
            <w:tcW w:w="4080" w:type="dxa"/>
            <w:vMerge w:val="restart"/>
          </w:tcPr>
          <w:p w14:paraId="1EAA40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w:t>
            </w:r>
            <w:r w:rsidRPr="00A8010F">
              <w:rPr>
                <w:rFonts w:ascii="Times New Roman" w:eastAsia="Tahoma" w:hAnsi="Times New Roman" w:cs="Times New Roman"/>
                <w:lang w:eastAsia="en-US"/>
              </w:rPr>
              <w:lastRenderedPageBreak/>
              <w:t xml:space="preserve">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7345" w:type="dxa"/>
          </w:tcPr>
          <w:p w14:paraId="046E4B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800 кв.м.</w:t>
            </w:r>
          </w:p>
        </w:tc>
      </w:tr>
      <w:tr w:rsidR="00DD5CF7" w:rsidRPr="00A8010F" w14:paraId="22ED0E66" w14:textId="77777777" w:rsidTr="006C0477">
        <w:tc>
          <w:tcPr>
            <w:tcW w:w="513" w:type="dxa"/>
            <w:vMerge/>
          </w:tcPr>
          <w:p w14:paraId="6552E0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78B01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AB3D7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06E17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A99A2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15000 кв.м.</w:t>
            </w:r>
          </w:p>
        </w:tc>
      </w:tr>
      <w:tr w:rsidR="00DD5CF7" w:rsidRPr="00A8010F" w14:paraId="19CF4E28" w14:textId="77777777" w:rsidTr="006C0477">
        <w:tc>
          <w:tcPr>
            <w:tcW w:w="513" w:type="dxa"/>
            <w:vMerge/>
          </w:tcPr>
          <w:p w14:paraId="7B4E2D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1234F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2A5EE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2CCC0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3F003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8 этажей.</w:t>
            </w:r>
          </w:p>
        </w:tc>
      </w:tr>
      <w:tr w:rsidR="00DD5CF7" w:rsidRPr="00A8010F" w14:paraId="0B78C4BD" w14:textId="77777777" w:rsidTr="006C0477">
        <w:tc>
          <w:tcPr>
            <w:tcW w:w="513" w:type="dxa"/>
            <w:vMerge/>
          </w:tcPr>
          <w:p w14:paraId="40F617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BE58C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03E48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0668C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9346E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Предельная высота зданий, строений, сооружений – не подлежит установлению. максимальная высота объектов капитального строительства от уровня земли до верха перекрытия последнего </w:t>
            </w:r>
            <w:r w:rsidRPr="00A8010F">
              <w:rPr>
                <w:rFonts w:ascii="Times New Roman" w:eastAsia="Tahoma" w:hAnsi="Times New Roman" w:cs="Times New Roman"/>
                <w:lang w:eastAsia="en-US"/>
              </w:rPr>
              <w:lastRenderedPageBreak/>
              <w:t>этажа (или конька кровли) устанавливается по заданию на проектирование.</w:t>
            </w:r>
          </w:p>
        </w:tc>
      </w:tr>
      <w:tr w:rsidR="00DD5CF7" w:rsidRPr="00A8010F" w14:paraId="7F8E5401" w14:textId="77777777" w:rsidTr="006C0477">
        <w:tc>
          <w:tcPr>
            <w:tcW w:w="513" w:type="dxa"/>
            <w:vMerge/>
          </w:tcPr>
          <w:p w14:paraId="332039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651E3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848E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E48D5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B25AD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10C13039" w14:textId="77777777" w:rsidTr="006C0477">
        <w:tc>
          <w:tcPr>
            <w:tcW w:w="513" w:type="dxa"/>
            <w:vMerge/>
          </w:tcPr>
          <w:p w14:paraId="1239B4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AD55D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65F1C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9DCF7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D1319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3FF02E13" w14:textId="77777777" w:rsidTr="006C0477">
        <w:tc>
          <w:tcPr>
            <w:tcW w:w="513" w:type="dxa"/>
            <w:vMerge/>
          </w:tcPr>
          <w:p w14:paraId="5E63C4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487EB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D5FC1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D9098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F2A2C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423038F" w14:textId="77777777" w:rsidTr="006C0477">
        <w:tc>
          <w:tcPr>
            <w:tcW w:w="513" w:type="dxa"/>
            <w:vMerge/>
          </w:tcPr>
          <w:p w14:paraId="7C2469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C0110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FE7AE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61C7A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D8C8D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11C438B0" w14:textId="77777777" w:rsidTr="006C0477">
        <w:tc>
          <w:tcPr>
            <w:tcW w:w="513" w:type="dxa"/>
            <w:vMerge/>
          </w:tcPr>
          <w:p w14:paraId="4E4C27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A9F5B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E987F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B68F0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3E776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для 6-этажной застройки: минимальный коэффициент застройки – 0,6; максимальный коэффициент застройки – 1,2; для 8-этажной застройки: минимальный коэффициент застройки – 0,8; максимальный коэффициент застройки – 1,5; 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r w:rsidRPr="00A8010F">
              <w:rPr>
                <w:rFonts w:ascii="Times New Roman" w:eastAsia="Tahoma" w:hAnsi="Times New Roman" w:cs="Times New Roman"/>
                <w:lang w:eastAsia="en-US"/>
              </w:rPr>
              <w:br/>
              <w:t xml:space="preserve">Ограничение использования объектов капитального строительства: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года N 123-ФЗ "Технический регламент о требованиях пожарной безопасности" (с изменениями от 25.12.2023 N 665-ФЗ), Федеральным законом от 30 декабря 2009 года N 384-ФЗ "Технический регламент о безопасности зданий и сооружений" (с изменениями от 25.12.2023 N 653-ФЗ), Санитарно- эпидемиологическими правилами и нормативами СанПиН 2.1.2.2645-10 "Санитарно- эпидемиологические требования к условиям проживания в жилых зданиях и помещениях",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w:t>
            </w:r>
            <w:r w:rsidRPr="00A8010F">
              <w:rPr>
                <w:rFonts w:ascii="Times New Roman" w:eastAsia="Tahoma" w:hAnsi="Times New Roman" w:cs="Times New Roman"/>
                <w:lang w:eastAsia="en-US"/>
              </w:rPr>
              <w:lastRenderedPageBreak/>
              <w:t>объектов", Сводом правил "Градостроительство. Планировка и застройка городских и сельских поселений. Актуализированная редакция СНиП 2.07.01-89*.</w:t>
            </w:r>
          </w:p>
        </w:tc>
      </w:tr>
      <w:tr w:rsidR="00DD5CF7" w:rsidRPr="00A8010F" w14:paraId="56CE3DAC" w14:textId="77777777" w:rsidTr="006C0477">
        <w:tc>
          <w:tcPr>
            <w:tcW w:w="513" w:type="dxa"/>
            <w:vMerge w:val="restart"/>
          </w:tcPr>
          <w:p w14:paraId="2FBF789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3.</w:t>
            </w:r>
          </w:p>
        </w:tc>
        <w:tc>
          <w:tcPr>
            <w:tcW w:w="1903" w:type="dxa"/>
            <w:vMerge w:val="restart"/>
          </w:tcPr>
          <w:p w14:paraId="5F827C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гаражей для собственных нужд</w:t>
            </w:r>
          </w:p>
        </w:tc>
        <w:tc>
          <w:tcPr>
            <w:tcW w:w="1605" w:type="dxa"/>
            <w:vMerge w:val="restart"/>
          </w:tcPr>
          <w:p w14:paraId="2BEBF1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2.7.2</w:t>
            </w:r>
          </w:p>
        </w:tc>
        <w:tc>
          <w:tcPr>
            <w:tcW w:w="4080" w:type="dxa"/>
            <w:vMerge w:val="restart"/>
          </w:tcPr>
          <w:p w14:paraId="15AA48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345" w:type="dxa"/>
          </w:tcPr>
          <w:p w14:paraId="40A6B72E" w14:textId="42C5335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553228"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tc>
      </w:tr>
      <w:tr w:rsidR="00DD5CF7" w:rsidRPr="00A8010F" w14:paraId="686F7F82" w14:textId="77777777" w:rsidTr="006C0477">
        <w:tc>
          <w:tcPr>
            <w:tcW w:w="513" w:type="dxa"/>
            <w:vMerge/>
          </w:tcPr>
          <w:p w14:paraId="4120C0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09095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C6BE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4874B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55928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60 кв.м.</w:t>
            </w:r>
          </w:p>
        </w:tc>
      </w:tr>
      <w:tr w:rsidR="00DD5CF7" w:rsidRPr="00A8010F" w14:paraId="7E9F2F2D" w14:textId="77777777" w:rsidTr="006C0477">
        <w:tc>
          <w:tcPr>
            <w:tcW w:w="513" w:type="dxa"/>
            <w:vMerge/>
          </w:tcPr>
          <w:p w14:paraId="187B8F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7464C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F0414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A99DC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B9A04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со всех сторон. 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65AD986E" w14:textId="77777777" w:rsidTr="006C0477">
        <w:tc>
          <w:tcPr>
            <w:tcW w:w="513" w:type="dxa"/>
            <w:vMerge/>
          </w:tcPr>
          <w:p w14:paraId="3BE1C2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EF7B9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9727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1C3DD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205DAF3" w14:textId="620E8C2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245511" w:rsidRPr="00A8010F">
              <w:rPr>
                <w:rFonts w:ascii="Times New Roman" w:eastAsia="Tahoma" w:hAnsi="Times New Roman" w:cs="Times New Roman"/>
                <w:lang w:eastAsia="en-US"/>
              </w:rPr>
              <w:t>2</w:t>
            </w:r>
            <w:r w:rsidR="007B0C01"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tc>
      </w:tr>
      <w:tr w:rsidR="00DD5CF7" w:rsidRPr="00A8010F" w14:paraId="4ADDBAA4" w14:textId="77777777" w:rsidTr="006C0477">
        <w:tc>
          <w:tcPr>
            <w:tcW w:w="513" w:type="dxa"/>
            <w:vMerge/>
          </w:tcPr>
          <w:p w14:paraId="4FBDB3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B98C2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5FE0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F456E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5A8E1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0C5A81F" w14:textId="77777777" w:rsidTr="006C0477">
        <w:tc>
          <w:tcPr>
            <w:tcW w:w="513" w:type="dxa"/>
            <w:vMerge/>
          </w:tcPr>
          <w:p w14:paraId="374DF2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45B33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9E387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DD9D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8F457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tc>
      </w:tr>
      <w:tr w:rsidR="00DD5CF7" w:rsidRPr="00A8010F" w14:paraId="2B7977DA" w14:textId="77777777" w:rsidTr="006C0477">
        <w:tc>
          <w:tcPr>
            <w:tcW w:w="513" w:type="dxa"/>
            <w:vMerge w:val="restart"/>
          </w:tcPr>
          <w:p w14:paraId="29CF78D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vMerge w:val="restart"/>
          </w:tcPr>
          <w:p w14:paraId="175C9A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56A73B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6891A8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45" w:type="dxa"/>
          </w:tcPr>
          <w:p w14:paraId="36FD38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5F496E3B" w14:textId="77777777" w:rsidTr="006C0477">
        <w:tc>
          <w:tcPr>
            <w:tcW w:w="513" w:type="dxa"/>
            <w:vMerge/>
          </w:tcPr>
          <w:p w14:paraId="6DF7BC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404F1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CA41E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F2CB9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1E027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45F80960" w14:textId="77777777" w:rsidTr="006C0477">
        <w:tc>
          <w:tcPr>
            <w:tcW w:w="513" w:type="dxa"/>
            <w:vMerge/>
          </w:tcPr>
          <w:p w14:paraId="1F16C0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6E1CE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FC18C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F2874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DFAB4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67FE12E1" w14:textId="77777777" w:rsidTr="006C0477">
        <w:tc>
          <w:tcPr>
            <w:tcW w:w="513" w:type="dxa"/>
            <w:vMerge/>
          </w:tcPr>
          <w:p w14:paraId="578C72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20336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3D77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11692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9EBD9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04532BA0" w14:textId="77777777" w:rsidTr="006C0477">
        <w:tc>
          <w:tcPr>
            <w:tcW w:w="513" w:type="dxa"/>
            <w:vMerge/>
          </w:tcPr>
          <w:p w14:paraId="192743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2478A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D8BDE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9DDD0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D9691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w:t>
            </w:r>
            <w:r w:rsidRPr="00A8010F">
              <w:rPr>
                <w:rFonts w:ascii="Times New Roman" w:eastAsia="Tahoma" w:hAnsi="Times New Roman" w:cs="Times New Roman"/>
                <w:lang w:eastAsia="en-US"/>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45584EDF" w14:textId="77777777" w:rsidTr="006C0477">
        <w:tc>
          <w:tcPr>
            <w:tcW w:w="513" w:type="dxa"/>
            <w:vMerge/>
          </w:tcPr>
          <w:p w14:paraId="05BD4B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9FCC3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0F5F1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64866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2A2A9C8" w14:textId="4F6459E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856A85"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28CCD3D7" w14:textId="77777777" w:rsidTr="006C0477">
        <w:tc>
          <w:tcPr>
            <w:tcW w:w="513" w:type="dxa"/>
            <w:vMerge/>
          </w:tcPr>
          <w:p w14:paraId="67D6AC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1A2F0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2F048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71431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CBC24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4C48286B" w14:textId="77777777" w:rsidTr="006C0477">
        <w:tc>
          <w:tcPr>
            <w:tcW w:w="513" w:type="dxa"/>
            <w:vMerge/>
          </w:tcPr>
          <w:p w14:paraId="54E7AB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6B7E4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7BB0A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D7C14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C3870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D5750B6" w14:textId="77777777" w:rsidTr="006C0477">
        <w:tc>
          <w:tcPr>
            <w:tcW w:w="513" w:type="dxa"/>
            <w:vMerge/>
          </w:tcPr>
          <w:p w14:paraId="07435C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E50B1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8B997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304DB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C72DB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4DC50648" w14:textId="77777777" w:rsidTr="006C0477">
        <w:tc>
          <w:tcPr>
            <w:tcW w:w="513" w:type="dxa"/>
            <w:vMerge w:val="restart"/>
          </w:tcPr>
          <w:p w14:paraId="29C0379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03" w:type="dxa"/>
            <w:vMerge w:val="restart"/>
          </w:tcPr>
          <w:p w14:paraId="4E21CE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605" w:type="dxa"/>
            <w:vMerge w:val="restart"/>
          </w:tcPr>
          <w:p w14:paraId="01FB46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80" w:type="dxa"/>
            <w:vMerge w:val="restart"/>
          </w:tcPr>
          <w:p w14:paraId="1FBC88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345" w:type="dxa"/>
          </w:tcPr>
          <w:p w14:paraId="1EBCD8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5955F6B0" w14:textId="77777777" w:rsidTr="006C0477">
        <w:tc>
          <w:tcPr>
            <w:tcW w:w="513" w:type="dxa"/>
            <w:vMerge/>
          </w:tcPr>
          <w:p w14:paraId="1A8ECF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3B09A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1463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E2BF6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78C38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0B63671" w14:textId="77777777" w:rsidTr="006C0477">
        <w:tc>
          <w:tcPr>
            <w:tcW w:w="513" w:type="dxa"/>
            <w:vMerge/>
          </w:tcPr>
          <w:p w14:paraId="51E5B4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440CD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524D1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088B7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7F8D9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со всех сторон.</w:t>
            </w:r>
          </w:p>
        </w:tc>
      </w:tr>
      <w:tr w:rsidR="00DD5CF7" w:rsidRPr="00A8010F" w14:paraId="151F5F66" w14:textId="77777777" w:rsidTr="006C0477">
        <w:tc>
          <w:tcPr>
            <w:tcW w:w="513" w:type="dxa"/>
            <w:vMerge/>
          </w:tcPr>
          <w:p w14:paraId="49537F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34DE0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D9A56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4E320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864FB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10 м.</w:t>
            </w:r>
          </w:p>
        </w:tc>
      </w:tr>
      <w:tr w:rsidR="00DD5CF7" w:rsidRPr="00A8010F" w14:paraId="7127A55E" w14:textId="77777777" w:rsidTr="006C0477">
        <w:tc>
          <w:tcPr>
            <w:tcW w:w="513" w:type="dxa"/>
            <w:vMerge/>
          </w:tcPr>
          <w:p w14:paraId="6F9B87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C9D88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29947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D58ED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7ACF4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776EDE86" w14:textId="77777777" w:rsidTr="006C0477">
        <w:tc>
          <w:tcPr>
            <w:tcW w:w="513" w:type="dxa"/>
          </w:tcPr>
          <w:p w14:paraId="1900049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03" w:type="dxa"/>
          </w:tcPr>
          <w:p w14:paraId="30BC7E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4A4636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029EEC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A8010F">
              <w:rPr>
                <w:rFonts w:ascii="Times New Roman" w:eastAsia="Tahoma" w:hAnsi="Times New Roman" w:cs="Times New Roman"/>
                <w:lang w:eastAsia="en-US"/>
              </w:rPr>
              <w:lastRenderedPageBreak/>
              <w:t xml:space="preserve">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345" w:type="dxa"/>
            <w:vMerge w:val="restart"/>
          </w:tcPr>
          <w:p w14:paraId="25E904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5416067B" w14:textId="77777777" w:rsidTr="006C0477">
        <w:tc>
          <w:tcPr>
            <w:tcW w:w="513" w:type="dxa"/>
          </w:tcPr>
          <w:p w14:paraId="735BB72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03" w:type="dxa"/>
          </w:tcPr>
          <w:p w14:paraId="208D88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70B353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2AA011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345" w:type="dxa"/>
            <w:vMerge/>
          </w:tcPr>
          <w:p w14:paraId="59D178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3DA3FA2" w14:textId="77777777" w:rsidTr="006C0477">
        <w:tc>
          <w:tcPr>
            <w:tcW w:w="513" w:type="dxa"/>
          </w:tcPr>
          <w:p w14:paraId="6C037AD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03" w:type="dxa"/>
          </w:tcPr>
          <w:p w14:paraId="5C8D7C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3AFB87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5E9367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45" w:type="dxa"/>
            <w:vMerge/>
          </w:tcPr>
          <w:p w14:paraId="5808C7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46C804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2596DF1"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3" w:name="_Toc177981564"/>
      <w:r w:rsidRPr="00A8010F">
        <w:rPr>
          <w:rFonts w:ascii="Times New Roman" w:eastAsia="Tahoma" w:hAnsi="Times New Roman" w:cs="Times New Roman"/>
          <w:b/>
          <w:bCs/>
          <w:lang w:eastAsia="en-US"/>
        </w:rPr>
        <w:lastRenderedPageBreak/>
        <w:t>Вспомогательные виды разрешенного использования земельных участков и объектов капитального строительства не установлены</w:t>
      </w:r>
      <w:bookmarkEnd w:id="23"/>
    </w:p>
    <w:p w14:paraId="3BDB6E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C3D17A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4" w:name="_Toc177981565"/>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24"/>
    </w:p>
    <w:tbl>
      <w:tblPr>
        <w:tblStyle w:val="2f4"/>
        <w:tblW w:w="15304" w:type="dxa"/>
        <w:tblLook w:val="04A0" w:firstRow="1" w:lastRow="0" w:firstColumn="1" w:lastColumn="0" w:noHBand="0" w:noVBand="1"/>
      </w:tblPr>
      <w:tblGrid>
        <w:gridCol w:w="562"/>
        <w:gridCol w:w="2430"/>
        <w:gridCol w:w="1731"/>
        <w:gridCol w:w="3758"/>
        <w:gridCol w:w="6823"/>
      </w:tblGrid>
      <w:tr w:rsidR="00DD5CF7" w:rsidRPr="00A8010F" w14:paraId="5A1C154F" w14:textId="77777777" w:rsidTr="00553228">
        <w:tc>
          <w:tcPr>
            <w:tcW w:w="562" w:type="dxa"/>
          </w:tcPr>
          <w:p w14:paraId="7EC25B2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430" w:type="dxa"/>
          </w:tcPr>
          <w:p w14:paraId="012FEB9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266CF20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758" w:type="dxa"/>
          </w:tcPr>
          <w:p w14:paraId="3C8D633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823" w:type="dxa"/>
          </w:tcPr>
          <w:p w14:paraId="1723F93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0492ED5" w14:textId="77777777" w:rsidTr="00553228">
        <w:tc>
          <w:tcPr>
            <w:tcW w:w="562" w:type="dxa"/>
            <w:vMerge w:val="restart"/>
          </w:tcPr>
          <w:p w14:paraId="026A543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430" w:type="dxa"/>
            <w:vMerge w:val="restart"/>
          </w:tcPr>
          <w:p w14:paraId="442E68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Блокированная жилая застройка</w:t>
            </w:r>
          </w:p>
        </w:tc>
        <w:tc>
          <w:tcPr>
            <w:tcW w:w="1731" w:type="dxa"/>
            <w:vMerge w:val="restart"/>
          </w:tcPr>
          <w:p w14:paraId="435E584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2.3</w:t>
            </w:r>
          </w:p>
        </w:tc>
        <w:tc>
          <w:tcPr>
            <w:tcW w:w="3758" w:type="dxa"/>
            <w:vMerge w:val="restart"/>
          </w:tcPr>
          <w:p w14:paraId="156E01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23" w:type="dxa"/>
          </w:tcPr>
          <w:p w14:paraId="384027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0C541D86" w14:textId="77777777" w:rsidTr="00553228">
        <w:tc>
          <w:tcPr>
            <w:tcW w:w="562" w:type="dxa"/>
            <w:vMerge/>
          </w:tcPr>
          <w:p w14:paraId="629652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3BE90B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6109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03AB45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5C999E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50B4BC17" w14:textId="77777777" w:rsidTr="00553228">
        <w:tc>
          <w:tcPr>
            <w:tcW w:w="562" w:type="dxa"/>
            <w:vMerge/>
          </w:tcPr>
          <w:p w14:paraId="11FD66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415B17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EB2ED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11594B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29BCF2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6 м на один блок.</w:t>
            </w:r>
          </w:p>
        </w:tc>
      </w:tr>
      <w:tr w:rsidR="00DD5CF7" w:rsidRPr="00A8010F" w14:paraId="5667CB57" w14:textId="77777777" w:rsidTr="00553228">
        <w:tc>
          <w:tcPr>
            <w:tcW w:w="562" w:type="dxa"/>
            <w:vMerge/>
          </w:tcPr>
          <w:p w14:paraId="40A0A1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6D65B7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23F14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78FCBE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13198D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дома располагаются по границе общей стеной (без проемов) с отступом 0 м..</w:t>
            </w:r>
          </w:p>
        </w:tc>
      </w:tr>
      <w:tr w:rsidR="00DD5CF7" w:rsidRPr="00A8010F" w14:paraId="0ACC416F" w14:textId="77777777" w:rsidTr="00553228">
        <w:tc>
          <w:tcPr>
            <w:tcW w:w="562" w:type="dxa"/>
            <w:vMerge/>
          </w:tcPr>
          <w:p w14:paraId="66F0B2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3AFEC5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AE330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58D6D3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4479AC1A" w14:textId="02937A7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553228" w:rsidRPr="00A8010F">
              <w:rPr>
                <w:rFonts w:ascii="Times New Roman" w:eastAsia="Tahoma" w:hAnsi="Times New Roman" w:cs="Times New Roman"/>
                <w:lang w:eastAsia="en-US"/>
              </w:rPr>
              <w:t>3</w:t>
            </w:r>
            <w:r w:rsidR="007B0C01"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tc>
      </w:tr>
      <w:tr w:rsidR="00DD5CF7" w:rsidRPr="00A8010F" w14:paraId="0F858EEA" w14:textId="77777777" w:rsidTr="00553228">
        <w:tc>
          <w:tcPr>
            <w:tcW w:w="562" w:type="dxa"/>
            <w:vMerge/>
          </w:tcPr>
          <w:p w14:paraId="58F6E6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12F8E9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2181C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221010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5D57E1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245511" w:rsidRPr="00A8010F" w14:paraId="6A8A7830" w14:textId="77777777" w:rsidTr="009053C9">
        <w:trPr>
          <w:trHeight w:val="294"/>
        </w:trPr>
        <w:tc>
          <w:tcPr>
            <w:tcW w:w="562" w:type="dxa"/>
            <w:vMerge/>
          </w:tcPr>
          <w:p w14:paraId="11C85EFB" w14:textId="77777777" w:rsidR="00245511" w:rsidRPr="00A8010F" w:rsidRDefault="00245511"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4EF090F5" w14:textId="77777777" w:rsidR="00245511" w:rsidRPr="00A8010F" w:rsidRDefault="00245511"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DF5F5AB" w14:textId="77777777" w:rsidR="00245511" w:rsidRPr="00A8010F" w:rsidRDefault="00245511"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5FDEAC30" w14:textId="77777777" w:rsidR="00245511" w:rsidRPr="00A8010F" w:rsidRDefault="00245511"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7C808C12" w14:textId="77777777" w:rsidR="00245511" w:rsidRPr="00A8010F" w:rsidRDefault="00245511"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553228" w:rsidRPr="00A8010F" w14:paraId="7A99CA9E" w14:textId="77777777" w:rsidTr="00553228">
        <w:trPr>
          <w:trHeight w:val="838"/>
        </w:trPr>
        <w:tc>
          <w:tcPr>
            <w:tcW w:w="562" w:type="dxa"/>
          </w:tcPr>
          <w:p w14:paraId="6C335F04" w14:textId="4D4162A8"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430" w:type="dxa"/>
          </w:tcPr>
          <w:p w14:paraId="09D10701" w14:textId="6072939B"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Дома социального обслуживания</w:t>
            </w:r>
          </w:p>
        </w:tc>
        <w:tc>
          <w:tcPr>
            <w:tcW w:w="1731" w:type="dxa"/>
          </w:tcPr>
          <w:p w14:paraId="3306703B" w14:textId="26959393"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3.2.1</w:t>
            </w:r>
          </w:p>
        </w:tc>
        <w:tc>
          <w:tcPr>
            <w:tcW w:w="3758" w:type="dxa"/>
          </w:tcPr>
          <w:p w14:paraId="190C4A1F" w14:textId="534B4851"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23" w:type="dxa"/>
            <w:vMerge w:val="restart"/>
          </w:tcPr>
          <w:p w14:paraId="504B7394"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799DD50C"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0D426938"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строений от границ участка-1метр (за исключением от </w:t>
            </w:r>
            <w:r w:rsidRPr="00A8010F">
              <w:rPr>
                <w:rFonts w:ascii="Times New Roman" w:eastAsia="Tahoma" w:hAnsi="Times New Roman" w:cs="Times New Roman"/>
                <w:lang w:eastAsia="en-US"/>
              </w:rPr>
              <w:lastRenderedPageBreak/>
              <w:t>участков жилой застройки, от участков с жилой застройкой – 3 метра).</w:t>
            </w:r>
          </w:p>
          <w:p w14:paraId="47CB376D"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5A1A1F45"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372E8FA1"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p w14:paraId="1048ED1B"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58BCE193" w14:textId="2CD3FBE0"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6126AA27"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p w14:paraId="07845411" w14:textId="370316DC"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154604A4" w14:textId="77777777" w:rsidTr="00553228">
        <w:trPr>
          <w:trHeight w:val="838"/>
        </w:trPr>
        <w:tc>
          <w:tcPr>
            <w:tcW w:w="562" w:type="dxa"/>
          </w:tcPr>
          <w:p w14:paraId="0E08C97E" w14:textId="3161676C"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3.</w:t>
            </w:r>
          </w:p>
        </w:tc>
        <w:tc>
          <w:tcPr>
            <w:tcW w:w="2430" w:type="dxa"/>
          </w:tcPr>
          <w:p w14:paraId="0226AF3C" w14:textId="00C97A12"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социальной помощи населению</w:t>
            </w:r>
          </w:p>
        </w:tc>
        <w:tc>
          <w:tcPr>
            <w:tcW w:w="1731" w:type="dxa"/>
          </w:tcPr>
          <w:p w14:paraId="211D36B6" w14:textId="4C5CC43A"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3.2.2</w:t>
            </w:r>
          </w:p>
        </w:tc>
        <w:tc>
          <w:tcPr>
            <w:tcW w:w="3758" w:type="dxa"/>
          </w:tcPr>
          <w:p w14:paraId="78C8BA82" w14:textId="1DE0CE0C"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23" w:type="dxa"/>
            <w:vMerge/>
          </w:tcPr>
          <w:p w14:paraId="47A80EA1"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20355DD1" w14:textId="77777777" w:rsidTr="00553228">
        <w:trPr>
          <w:trHeight w:val="838"/>
        </w:trPr>
        <w:tc>
          <w:tcPr>
            <w:tcW w:w="562" w:type="dxa"/>
          </w:tcPr>
          <w:p w14:paraId="17EDC85B" w14:textId="4B7B735A"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430" w:type="dxa"/>
          </w:tcPr>
          <w:p w14:paraId="182C104C" w14:textId="5A05197D"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731" w:type="dxa"/>
          </w:tcPr>
          <w:p w14:paraId="6D79E0CA" w14:textId="10AFA96E"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3758" w:type="dxa"/>
          </w:tcPr>
          <w:p w14:paraId="77B19386" w14:textId="3E038C58"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23" w:type="dxa"/>
            <w:vMerge/>
          </w:tcPr>
          <w:p w14:paraId="72757C7B"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5EB81444" w14:textId="77777777" w:rsidTr="00553228">
        <w:trPr>
          <w:trHeight w:val="838"/>
        </w:trPr>
        <w:tc>
          <w:tcPr>
            <w:tcW w:w="562" w:type="dxa"/>
          </w:tcPr>
          <w:p w14:paraId="3DC67F77" w14:textId="292BEC54"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430" w:type="dxa"/>
          </w:tcPr>
          <w:p w14:paraId="0314D8E4" w14:textId="15161C9F"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731" w:type="dxa"/>
          </w:tcPr>
          <w:p w14:paraId="51D16271" w14:textId="0C54CBE4"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3758" w:type="dxa"/>
          </w:tcPr>
          <w:p w14:paraId="68BA6B0F" w14:textId="2C1EB249"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23" w:type="dxa"/>
            <w:vMerge/>
          </w:tcPr>
          <w:p w14:paraId="52A9FF68"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42526A76" w14:textId="77777777" w:rsidTr="00553228">
        <w:trPr>
          <w:trHeight w:val="838"/>
        </w:trPr>
        <w:tc>
          <w:tcPr>
            <w:tcW w:w="562" w:type="dxa"/>
          </w:tcPr>
          <w:p w14:paraId="5AD7F01C" w14:textId="620C504B"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6.</w:t>
            </w:r>
          </w:p>
        </w:tc>
        <w:tc>
          <w:tcPr>
            <w:tcW w:w="2430" w:type="dxa"/>
          </w:tcPr>
          <w:p w14:paraId="29234946" w14:textId="0D713BC5"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Амбулаторно-поликлиническое обслуживание</w:t>
            </w:r>
          </w:p>
        </w:tc>
        <w:tc>
          <w:tcPr>
            <w:tcW w:w="1731" w:type="dxa"/>
          </w:tcPr>
          <w:p w14:paraId="49BED9DF" w14:textId="4C0EA4F8"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3.4.1</w:t>
            </w:r>
          </w:p>
        </w:tc>
        <w:tc>
          <w:tcPr>
            <w:tcW w:w="3758" w:type="dxa"/>
          </w:tcPr>
          <w:p w14:paraId="39B918E1" w14:textId="68DBA4F8"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A8010F">
              <w:rPr>
                <w:rFonts w:ascii="Times New Roman" w:eastAsia="Tahoma" w:hAnsi="Times New Roman" w:cs="Times New Roman"/>
                <w:lang w:eastAsia="en-US"/>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6823" w:type="dxa"/>
            <w:vMerge/>
          </w:tcPr>
          <w:p w14:paraId="0CFC338D"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DD5CF7" w:rsidRPr="00A8010F" w14:paraId="639C2BC7" w14:textId="77777777" w:rsidTr="00553228">
        <w:tc>
          <w:tcPr>
            <w:tcW w:w="562" w:type="dxa"/>
            <w:vMerge w:val="restart"/>
          </w:tcPr>
          <w:p w14:paraId="7BFA930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430" w:type="dxa"/>
            <w:vMerge w:val="restart"/>
          </w:tcPr>
          <w:p w14:paraId="56E719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Дошкольное, начальное и среднее общее образование</w:t>
            </w:r>
          </w:p>
        </w:tc>
        <w:tc>
          <w:tcPr>
            <w:tcW w:w="1731" w:type="dxa"/>
            <w:vMerge w:val="restart"/>
          </w:tcPr>
          <w:p w14:paraId="7AD6D3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3.5.1</w:t>
            </w:r>
          </w:p>
        </w:tc>
        <w:tc>
          <w:tcPr>
            <w:tcW w:w="3758" w:type="dxa"/>
            <w:vMerge w:val="restart"/>
          </w:tcPr>
          <w:p w14:paraId="1E75F3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23" w:type="dxa"/>
          </w:tcPr>
          <w:p w14:paraId="2E1B2D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70220020" w14:textId="77777777" w:rsidTr="00553228">
        <w:tc>
          <w:tcPr>
            <w:tcW w:w="562" w:type="dxa"/>
            <w:vMerge/>
          </w:tcPr>
          <w:p w14:paraId="79486C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6A6DAF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D0078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6611BC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51882C8D" w14:textId="08FD0E3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размер земельного участка (площадь) – </w:t>
            </w:r>
            <w:r w:rsidR="00553228" w:rsidRPr="00A8010F">
              <w:rPr>
                <w:rFonts w:ascii="Times New Roman" w:eastAsia="Tahoma" w:hAnsi="Times New Roman" w:cs="Times New Roman"/>
                <w:lang w:eastAsia="en-US"/>
              </w:rPr>
              <w:t>10</w:t>
            </w:r>
            <w:r w:rsidRPr="00A8010F">
              <w:rPr>
                <w:rFonts w:ascii="Times New Roman" w:eastAsia="Tahoma" w:hAnsi="Times New Roman" w:cs="Times New Roman"/>
                <w:lang w:eastAsia="en-US"/>
              </w:rPr>
              <w:t>000 кв.м.</w:t>
            </w:r>
          </w:p>
        </w:tc>
      </w:tr>
      <w:tr w:rsidR="00DD5CF7" w:rsidRPr="00A8010F" w14:paraId="06A0DE56" w14:textId="77777777" w:rsidTr="00553228">
        <w:tc>
          <w:tcPr>
            <w:tcW w:w="562" w:type="dxa"/>
            <w:vMerge/>
          </w:tcPr>
          <w:p w14:paraId="636BC2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381E65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2057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50C2A8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56BF5E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25 м.</w:t>
            </w:r>
          </w:p>
        </w:tc>
      </w:tr>
      <w:tr w:rsidR="00DD5CF7" w:rsidRPr="00A8010F" w14:paraId="0198D790" w14:textId="77777777" w:rsidTr="00553228">
        <w:tc>
          <w:tcPr>
            <w:tcW w:w="562" w:type="dxa"/>
            <w:vMerge/>
          </w:tcPr>
          <w:p w14:paraId="647E2C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577F4C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A4B8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4F587F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111C31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DD5CF7" w:rsidRPr="00A8010F" w14:paraId="260BF44F" w14:textId="77777777" w:rsidTr="00553228">
        <w:tc>
          <w:tcPr>
            <w:tcW w:w="562" w:type="dxa"/>
            <w:vMerge/>
          </w:tcPr>
          <w:p w14:paraId="5F9254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0BCE09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A405B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11FA80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520F0A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3B0C531" w14:textId="77777777" w:rsidTr="00553228">
        <w:tc>
          <w:tcPr>
            <w:tcW w:w="562" w:type="dxa"/>
            <w:vMerge/>
          </w:tcPr>
          <w:p w14:paraId="33A852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5B7547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D380E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2A808D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20AEF9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4BE0BE6A" w14:textId="77777777" w:rsidTr="00553228">
        <w:tc>
          <w:tcPr>
            <w:tcW w:w="562" w:type="dxa"/>
            <w:vMerge/>
          </w:tcPr>
          <w:p w14:paraId="5F89E5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483E22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2C9E8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66E331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34F23B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05F4E28C" w14:textId="77777777" w:rsidTr="00553228">
        <w:tc>
          <w:tcPr>
            <w:tcW w:w="562" w:type="dxa"/>
            <w:vMerge/>
          </w:tcPr>
          <w:p w14:paraId="07F5D5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30" w:type="dxa"/>
            <w:vMerge/>
          </w:tcPr>
          <w:p w14:paraId="7D0AA1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BD053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758" w:type="dxa"/>
            <w:vMerge/>
          </w:tcPr>
          <w:p w14:paraId="222E73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823" w:type="dxa"/>
          </w:tcPr>
          <w:p w14:paraId="6B004F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30%.</w:t>
            </w:r>
          </w:p>
        </w:tc>
      </w:tr>
      <w:tr w:rsidR="00553228" w:rsidRPr="00A8010F" w14:paraId="6A8F0C39" w14:textId="77777777" w:rsidTr="00553228">
        <w:tc>
          <w:tcPr>
            <w:tcW w:w="562" w:type="dxa"/>
          </w:tcPr>
          <w:p w14:paraId="15ABFF8D" w14:textId="3A1E38DB"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430" w:type="dxa"/>
          </w:tcPr>
          <w:p w14:paraId="02778ACF" w14:textId="34780832"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культурно-досуговой деятельности</w:t>
            </w:r>
          </w:p>
        </w:tc>
        <w:tc>
          <w:tcPr>
            <w:tcW w:w="1731" w:type="dxa"/>
          </w:tcPr>
          <w:p w14:paraId="3F14DEB9" w14:textId="7BDF2972"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3.6.1</w:t>
            </w:r>
          </w:p>
        </w:tc>
        <w:tc>
          <w:tcPr>
            <w:tcW w:w="3758" w:type="dxa"/>
          </w:tcPr>
          <w:p w14:paraId="1EB1298A" w14:textId="3B45FEF6"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23" w:type="dxa"/>
          </w:tcPr>
          <w:p w14:paraId="4D8ABD32"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5E890679"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p w14:paraId="49CA2B98"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6BF745AD"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w:t>
            </w:r>
            <w:r w:rsidRPr="00A8010F">
              <w:rPr>
                <w:rFonts w:ascii="Times New Roman" w:eastAsia="Tahoma" w:hAnsi="Times New Roman" w:cs="Times New Roman"/>
                <w:lang w:eastAsia="en-US"/>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0838E76D"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p>
          <w:p w14:paraId="0A12F188"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13C892F9"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0D9364CF" w14:textId="76C13113"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553228" w:rsidRPr="00A8010F" w14:paraId="6F0E7EA8" w14:textId="77777777" w:rsidTr="00553228">
        <w:trPr>
          <w:trHeight w:val="1666"/>
        </w:trPr>
        <w:tc>
          <w:tcPr>
            <w:tcW w:w="562" w:type="dxa"/>
          </w:tcPr>
          <w:p w14:paraId="250FA4DD" w14:textId="26B1F069" w:rsidR="00553228" w:rsidRPr="00A8010F" w:rsidRDefault="0055322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9.</w:t>
            </w:r>
          </w:p>
        </w:tc>
        <w:tc>
          <w:tcPr>
            <w:tcW w:w="2430" w:type="dxa"/>
          </w:tcPr>
          <w:p w14:paraId="643468C2" w14:textId="11526C87" w:rsidR="00553228" w:rsidRPr="00A8010F" w:rsidRDefault="0055322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731" w:type="dxa"/>
          </w:tcPr>
          <w:p w14:paraId="49A3B657" w14:textId="112E1466" w:rsidR="00553228" w:rsidRPr="00A8010F" w:rsidRDefault="0055322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3758" w:type="dxa"/>
          </w:tcPr>
          <w:p w14:paraId="2896F59C" w14:textId="2D486890" w:rsidR="00553228" w:rsidRPr="00A8010F" w:rsidRDefault="00553228"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6823" w:type="dxa"/>
            <w:vMerge w:val="restart"/>
          </w:tcPr>
          <w:p w14:paraId="33CE7CA9"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13912BE6" w14:textId="271CA8CC"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434DDB7D"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1CEA2873"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p w14:paraId="5E1E75AE" w14:textId="7E57CA45"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w:t>
            </w:r>
            <w:r w:rsidR="007B0C01" w:rsidRPr="00A8010F">
              <w:rPr>
                <w:rFonts w:ascii="Times New Roman" w:eastAsia="Tahoma" w:hAnsi="Times New Roman" w:cs="Times New Roman"/>
                <w:lang w:eastAsia="en-US"/>
              </w:rPr>
              <w:t xml:space="preserve"> этажа</w:t>
            </w:r>
            <w:r w:rsidRPr="00A8010F">
              <w:rPr>
                <w:rFonts w:ascii="Times New Roman" w:eastAsia="Tahoma" w:hAnsi="Times New Roman" w:cs="Times New Roman"/>
                <w:lang w:eastAsia="en-US"/>
              </w:rPr>
              <w:t>.</w:t>
            </w:r>
          </w:p>
          <w:p w14:paraId="51956D00"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6C837C34"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процент озеленения в границах земельного участка – 10%.</w:t>
            </w:r>
          </w:p>
          <w:p w14:paraId="0B40C39D" w14:textId="77777777"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p w14:paraId="42591885"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5E709E70" w14:textId="77777777" w:rsidTr="00553228">
        <w:tc>
          <w:tcPr>
            <w:tcW w:w="562" w:type="dxa"/>
          </w:tcPr>
          <w:p w14:paraId="600964CD" w14:textId="0E813604"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430" w:type="dxa"/>
          </w:tcPr>
          <w:p w14:paraId="636CE735" w14:textId="0E01EC35"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731" w:type="dxa"/>
          </w:tcPr>
          <w:p w14:paraId="63EEDB2E" w14:textId="7ACF5BEE"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3758" w:type="dxa"/>
          </w:tcPr>
          <w:p w14:paraId="5D5B685F" w14:textId="0006BFE3"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23" w:type="dxa"/>
            <w:vMerge/>
          </w:tcPr>
          <w:p w14:paraId="16BFFD99"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132C015D" w14:textId="77777777" w:rsidTr="00553228">
        <w:tc>
          <w:tcPr>
            <w:tcW w:w="562" w:type="dxa"/>
          </w:tcPr>
          <w:p w14:paraId="48D3DDB9" w14:textId="1DFC15D9"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11.</w:t>
            </w:r>
          </w:p>
        </w:tc>
        <w:tc>
          <w:tcPr>
            <w:tcW w:w="2430" w:type="dxa"/>
          </w:tcPr>
          <w:p w14:paraId="02EDDCBA" w14:textId="6ADEEA04"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Pr>
          <w:p w14:paraId="7A397FDE" w14:textId="04C48E2C"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3758" w:type="dxa"/>
          </w:tcPr>
          <w:p w14:paraId="0AEB5F9D" w14:textId="038EE510"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23" w:type="dxa"/>
            <w:vMerge/>
          </w:tcPr>
          <w:p w14:paraId="02BFCD1A"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230F91B4" w14:textId="77777777" w:rsidTr="00553228">
        <w:tc>
          <w:tcPr>
            <w:tcW w:w="562" w:type="dxa"/>
          </w:tcPr>
          <w:p w14:paraId="6B44EC70" w14:textId="1BF63755"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2430" w:type="dxa"/>
          </w:tcPr>
          <w:p w14:paraId="4E2F6E09" w14:textId="4FB58B46"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Банковская и страховая деятельность</w:t>
            </w:r>
          </w:p>
        </w:tc>
        <w:tc>
          <w:tcPr>
            <w:tcW w:w="1731" w:type="dxa"/>
          </w:tcPr>
          <w:p w14:paraId="0C9D3819" w14:textId="02ACDCA4"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4.5</w:t>
            </w:r>
          </w:p>
        </w:tc>
        <w:tc>
          <w:tcPr>
            <w:tcW w:w="3758" w:type="dxa"/>
          </w:tcPr>
          <w:p w14:paraId="067DCEFB" w14:textId="3C993BBF"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23" w:type="dxa"/>
            <w:vMerge/>
          </w:tcPr>
          <w:p w14:paraId="237A39FE"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r w:rsidR="00553228" w:rsidRPr="00A8010F" w14:paraId="35A9D8A1" w14:textId="77777777" w:rsidTr="00553228">
        <w:tc>
          <w:tcPr>
            <w:tcW w:w="562" w:type="dxa"/>
          </w:tcPr>
          <w:p w14:paraId="002FC66F" w14:textId="5D95E2C2"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430" w:type="dxa"/>
          </w:tcPr>
          <w:p w14:paraId="43DC448D" w14:textId="5A290B2F"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731" w:type="dxa"/>
          </w:tcPr>
          <w:p w14:paraId="743E9FDA" w14:textId="739EFAB0"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4.6</w:t>
            </w:r>
          </w:p>
        </w:tc>
        <w:tc>
          <w:tcPr>
            <w:tcW w:w="3758" w:type="dxa"/>
          </w:tcPr>
          <w:p w14:paraId="21875320" w14:textId="3504325E" w:rsidR="00553228" w:rsidRPr="00A8010F" w:rsidRDefault="00553228"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23" w:type="dxa"/>
            <w:vMerge/>
          </w:tcPr>
          <w:p w14:paraId="5F8CBFE0" w14:textId="77777777" w:rsidR="00553228" w:rsidRPr="00A8010F" w:rsidRDefault="00553228" w:rsidP="00A8010F">
            <w:pPr>
              <w:widowControl/>
              <w:autoSpaceDE/>
              <w:autoSpaceDN/>
              <w:adjustRightInd/>
              <w:ind w:firstLine="0"/>
              <w:jc w:val="left"/>
              <w:rPr>
                <w:rFonts w:ascii="Times New Roman" w:eastAsia="Tahoma" w:hAnsi="Times New Roman" w:cs="Times New Roman"/>
                <w:lang w:eastAsia="en-US"/>
              </w:rPr>
            </w:pPr>
          </w:p>
        </w:tc>
      </w:tr>
    </w:tbl>
    <w:p w14:paraId="5EA3CEC0" w14:textId="77777777" w:rsidR="00450774" w:rsidRPr="00A8010F" w:rsidRDefault="00450774"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25" w:name="_Toc177981568"/>
      <w:r w:rsidRPr="00A8010F">
        <w:rPr>
          <w:rFonts w:ascii="Times New Roman" w:eastAsia="Tahoma" w:hAnsi="Times New Roman" w:cs="Times New Roman"/>
          <w:b/>
          <w:bCs/>
          <w:lang w:eastAsia="en-US"/>
        </w:rPr>
        <w:t>Особенности применения градостроительного регламента</w:t>
      </w:r>
    </w:p>
    <w:p w14:paraId="4D3F94D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Раздел земельных участков площадью 1,0 га и более, предусматривающих строительство объектов индивидуального жилищного строительства или объектов блокированной жилой застройки, осуществляется исключительно в соответствии с утвержденной документацией по планировке территории (за исключением земельных участков, находящихся в государственной или муниципальной собственности).</w:t>
      </w:r>
    </w:p>
    <w:p w14:paraId="1B3D9D9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всех типов многоквартирной жилой застройки – 15%.</w:t>
      </w:r>
    </w:p>
    <w:p w14:paraId="25D3D7D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зданий общественно-делового назначения и апартаментов – 10%.</w:t>
      </w:r>
    </w:p>
    <w:p w14:paraId="4B0C241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попадает в границы территории, для которой предусматриваются требования к архитектурно-градостроительному облику объектов капитального строительства, при осуществлении строительства или реконструкции объекта капитального строительства в границах указанной территории необходимо согласование архитектурно-градостроительного облика объекта капитального строительства с администрацией муниципального образования Северский район.</w:t>
      </w:r>
    </w:p>
    <w:p w14:paraId="2BD1E0D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DABB1C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2ED0346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47718BB"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67FC721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AB179A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до красной линии:</w:t>
      </w:r>
    </w:p>
    <w:p w14:paraId="6594D654"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от Дошкольных образовательных учреждений и общеобразовательных школ (стены здания) -10 м;</w:t>
      </w:r>
    </w:p>
    <w:p w14:paraId="19EF4C7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от Пожарных депо - 10 м (15 м - для депо I типа);</w:t>
      </w:r>
    </w:p>
    <w:p w14:paraId="0C55B6BF"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улиц и проездов, от жилых и общественных зданий  – 3 м;</w:t>
      </w:r>
    </w:p>
    <w:p w14:paraId="4F50695E"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4) от остальных зданий и сооружений - 3 м.</w:t>
      </w:r>
    </w:p>
    <w:p w14:paraId="5AE72CE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1B1F65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До границы соседнего </w:t>
      </w:r>
      <w:proofErr w:type="spellStart"/>
      <w:r w:rsidRPr="00A8010F">
        <w:rPr>
          <w:rFonts w:ascii="Times New Roman" w:eastAsia="Tahoma" w:hAnsi="Times New Roman" w:cs="Times New Roman"/>
          <w:lang w:eastAsia="en-US"/>
        </w:rPr>
        <w:t>приквартирного</w:t>
      </w:r>
      <w:proofErr w:type="spellEnd"/>
      <w:r w:rsidRPr="00A8010F">
        <w:rPr>
          <w:rFonts w:ascii="Times New Roman" w:eastAsia="Tahoma" w:hAnsi="Times New Roman" w:cs="Times New Roman"/>
          <w:lang w:eastAsia="en-US"/>
        </w:rPr>
        <w:t xml:space="preserve"> участка расстояния по санитарно-бытовым условиям должны быть не менее:</w:t>
      </w:r>
    </w:p>
    <w:p w14:paraId="5343C3A4"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9B53D3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1,0 м - для одноэтажного жилого дома;</w:t>
      </w:r>
    </w:p>
    <w:p w14:paraId="68FA9AF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1,5 м - для двухэтажного жилого дома;</w:t>
      </w:r>
    </w:p>
    <w:p w14:paraId="71178E6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2,0 м - для трехэтажного жилого дома, при условии, что расстояние до расположенного на соседнем земельном участке жилого дома не менее 5 м;</w:t>
      </w:r>
    </w:p>
    <w:p w14:paraId="2FBE163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других построек (баня, гараж и другие) - 1 м;</w:t>
      </w:r>
    </w:p>
    <w:p w14:paraId="2A6773A2"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высокорослых деревьев - 4 м;</w:t>
      </w:r>
    </w:p>
    <w:p w14:paraId="5DCBC90B"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стволов среднерослых деревьев - 2 м;</w:t>
      </w:r>
    </w:p>
    <w:p w14:paraId="6DEC97D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 кустарника - 1 м.</w:t>
      </w:r>
    </w:p>
    <w:p w14:paraId="288AF69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621E71F"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A8010F">
        <w:rPr>
          <w:rFonts w:ascii="Times New Roman" w:eastAsia="Tahoma" w:hAnsi="Times New Roman" w:cs="Times New Roman"/>
          <w:lang w:eastAsia="en-US"/>
        </w:rPr>
        <w:t>приквартирных</w:t>
      </w:r>
      <w:proofErr w:type="spellEnd"/>
      <w:r w:rsidRPr="00A8010F">
        <w:rPr>
          <w:rFonts w:ascii="Times New Roman" w:eastAsia="Tahoma" w:hAnsi="Times New Roman" w:cs="Times New Roman"/>
          <w:lang w:eastAsia="en-US"/>
        </w:rPr>
        <w:t xml:space="preserve"> участков.</w:t>
      </w:r>
    </w:p>
    <w:p w14:paraId="0DAC974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31348B4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Надворные туалеты, гидронепроницаемые выгребы, септики должны размещаться на расстоянии: от соседнего жилого дома не менее – 12 м.</w:t>
      </w:r>
    </w:p>
    <w:p w14:paraId="47D0391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реконструкции индивидуальных жилых домов для существующей части объекта допускается отступ в 1,0 м от границ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1A2B5C2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0C7B4FD6"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71B28E6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w:t>
      </w:r>
    </w:p>
    <w:p w14:paraId="6A0DA7B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случаях отсутствия системы ливневой канализации вдоль улицы, к которой примыкает участок застройки, необходимо выполнение работ по отведению ливневых стоков с застраиваемой территории в ближайшую ливневую канализацию, либо устройство локальных накопителей.</w:t>
      </w:r>
    </w:p>
    <w:p w14:paraId="28E8B8A1"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02FFD07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AECD56C"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AC45D90"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3A46392D"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30C4159"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33D08A"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6D43CD5"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472EBD93"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r w:rsidRPr="00A8010F">
        <w:rPr>
          <w:rFonts w:ascii="Times New Roman" w:eastAsia="Tahoma" w:hAnsi="Times New Roman" w:cs="Times New Roman"/>
          <w:lang w:eastAsia="en-US"/>
        </w:rPr>
        <w:b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72B9687" w14:textId="77777777" w:rsidR="00450774" w:rsidRPr="00A8010F" w:rsidRDefault="0045077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Размещение зданий, строений и сооружений возможно при соблюдении требований статей 43, 44, 45 настоящих Правил.</w:t>
      </w:r>
    </w:p>
    <w:p w14:paraId="0E3AA8FD" w14:textId="77777777" w:rsidR="00450774" w:rsidRPr="00A8010F" w:rsidRDefault="00450774" w:rsidP="00A8010F">
      <w:pPr>
        <w:widowControl/>
        <w:autoSpaceDE/>
        <w:autoSpaceDN/>
        <w:adjustRightInd/>
        <w:ind w:firstLine="567"/>
        <w:jc w:val="left"/>
        <w:rPr>
          <w:rFonts w:ascii="Times New Roman" w:eastAsiaTheme="minorHAnsi" w:hAnsi="Times New Roman" w:cs="Times New Roman"/>
          <w:lang w:eastAsia="en-US"/>
        </w:rPr>
      </w:pPr>
    </w:p>
    <w:p w14:paraId="7B71B39E" w14:textId="77777777" w:rsidR="00450774" w:rsidRPr="00A8010F" w:rsidRDefault="0045077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p>
    <w:p w14:paraId="5404C010" w14:textId="77777777" w:rsidR="00450774" w:rsidRPr="00A8010F" w:rsidRDefault="0045077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0CDB9305" w14:textId="77777777" w:rsidR="00450774" w:rsidRPr="00A8010F" w:rsidRDefault="00450774" w:rsidP="00A8010F">
      <w:pPr>
        <w:keepNext/>
        <w:keepLines/>
        <w:widowControl/>
        <w:autoSpaceDE/>
        <w:autoSpaceDN/>
        <w:adjustRightInd/>
        <w:ind w:firstLine="0"/>
        <w:outlineLvl w:val="0"/>
        <w:rPr>
          <w:rFonts w:ascii="Times New Roman" w:eastAsiaTheme="minorHAnsi" w:hAnsi="Times New Roman" w:cs="Times New Roman"/>
          <w:lang w:eastAsia="en-US"/>
        </w:rPr>
      </w:pPr>
    </w:p>
    <w:p w14:paraId="5214C2E3" w14:textId="408CF4A4"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5. Общественно-деловая зона (ОД1)</w:t>
      </w:r>
      <w:bookmarkEnd w:id="25"/>
    </w:p>
    <w:p w14:paraId="01856499"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ОД1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w:t>
      </w:r>
    </w:p>
    <w:p w14:paraId="7570E4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7064E31"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6" w:name="_Toc177981569"/>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26"/>
    </w:p>
    <w:tbl>
      <w:tblPr>
        <w:tblStyle w:val="2f4"/>
        <w:tblW w:w="15446" w:type="dxa"/>
        <w:tblLook w:val="04A0" w:firstRow="1" w:lastRow="0" w:firstColumn="1" w:lastColumn="0" w:noHBand="0" w:noVBand="1"/>
      </w:tblPr>
      <w:tblGrid>
        <w:gridCol w:w="540"/>
        <w:gridCol w:w="2230"/>
        <w:gridCol w:w="1731"/>
        <w:gridCol w:w="4004"/>
        <w:gridCol w:w="6941"/>
      </w:tblGrid>
      <w:tr w:rsidR="00DD5CF7" w:rsidRPr="00A8010F" w14:paraId="7BF4D6D1" w14:textId="77777777" w:rsidTr="006C0477">
        <w:tc>
          <w:tcPr>
            <w:tcW w:w="513" w:type="dxa"/>
          </w:tcPr>
          <w:p w14:paraId="17F251FE"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62" w:type="dxa"/>
          </w:tcPr>
          <w:p w14:paraId="46404CD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2BD0F6E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0A9DB0A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86" w:type="dxa"/>
          </w:tcPr>
          <w:p w14:paraId="5E8DAB6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36220D4" w14:textId="77777777" w:rsidTr="006C0477">
        <w:tc>
          <w:tcPr>
            <w:tcW w:w="513" w:type="dxa"/>
            <w:vMerge w:val="restart"/>
          </w:tcPr>
          <w:p w14:paraId="7AE218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62" w:type="dxa"/>
            <w:vMerge w:val="restart"/>
          </w:tcPr>
          <w:p w14:paraId="4ED944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00389B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16A955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86" w:type="dxa"/>
          </w:tcPr>
          <w:p w14:paraId="793362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для объектов инженерного обеспечения и объектов вспомогательного инженерного назначения от 1 кв.м.</w:t>
            </w:r>
          </w:p>
        </w:tc>
      </w:tr>
      <w:tr w:rsidR="00DD5CF7" w:rsidRPr="00A8010F" w14:paraId="364E2806" w14:textId="77777777" w:rsidTr="006C0477">
        <w:tc>
          <w:tcPr>
            <w:tcW w:w="513" w:type="dxa"/>
            <w:vMerge/>
          </w:tcPr>
          <w:p w14:paraId="269246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4AD1B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0F9A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1A522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73B3A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1108A938" w14:textId="77777777" w:rsidTr="006C0477">
        <w:tc>
          <w:tcPr>
            <w:tcW w:w="513" w:type="dxa"/>
            <w:vMerge/>
          </w:tcPr>
          <w:p w14:paraId="6F622B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438EA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67A43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B6B7F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5FB9E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2191DEA0" w14:textId="77777777" w:rsidTr="006C0477">
        <w:tc>
          <w:tcPr>
            <w:tcW w:w="513" w:type="dxa"/>
            <w:vMerge/>
          </w:tcPr>
          <w:p w14:paraId="145095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2802B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A1343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0207E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99985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6E22B9C4" w14:textId="77777777" w:rsidTr="006C0477">
        <w:tc>
          <w:tcPr>
            <w:tcW w:w="513" w:type="dxa"/>
            <w:vMerge/>
          </w:tcPr>
          <w:p w14:paraId="74165B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8C59E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06925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CC393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5F1F3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01DC1768" w14:textId="77777777" w:rsidTr="006C0477">
        <w:tc>
          <w:tcPr>
            <w:tcW w:w="513" w:type="dxa"/>
            <w:vMerge/>
          </w:tcPr>
          <w:p w14:paraId="453D7A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28518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714F4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9FB24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2B62CA8" w14:textId="2B555D0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EA4714"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7F3958AA" w14:textId="77777777" w:rsidTr="006C0477">
        <w:tc>
          <w:tcPr>
            <w:tcW w:w="513" w:type="dxa"/>
            <w:vMerge/>
          </w:tcPr>
          <w:p w14:paraId="737A93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06FC7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B3270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9135B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69CFA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143F8C41" w14:textId="77777777" w:rsidTr="006C0477">
        <w:tc>
          <w:tcPr>
            <w:tcW w:w="513" w:type="dxa"/>
            <w:vMerge/>
          </w:tcPr>
          <w:p w14:paraId="560B75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0B535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2CE07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4F759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03E61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56B90B69" w14:textId="77777777" w:rsidTr="006C0477">
        <w:tc>
          <w:tcPr>
            <w:tcW w:w="513" w:type="dxa"/>
            <w:vMerge/>
          </w:tcPr>
          <w:p w14:paraId="64F454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C4F50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D95A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27378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2DB6B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008A6619" w14:textId="77777777" w:rsidTr="006C0477">
        <w:tc>
          <w:tcPr>
            <w:tcW w:w="513" w:type="dxa"/>
            <w:vMerge w:val="restart"/>
          </w:tcPr>
          <w:p w14:paraId="13F7A52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62" w:type="dxa"/>
            <w:vMerge w:val="restart"/>
          </w:tcPr>
          <w:p w14:paraId="1E883D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Административные здания организаций, обеспечивающих предоставление коммунальных услуг</w:t>
            </w:r>
          </w:p>
        </w:tc>
        <w:tc>
          <w:tcPr>
            <w:tcW w:w="1605" w:type="dxa"/>
            <w:vMerge w:val="restart"/>
          </w:tcPr>
          <w:p w14:paraId="6BA3EB1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3.1.2</w:t>
            </w:r>
          </w:p>
        </w:tc>
        <w:tc>
          <w:tcPr>
            <w:tcW w:w="4080" w:type="dxa"/>
            <w:vMerge w:val="restart"/>
          </w:tcPr>
          <w:p w14:paraId="0A7FB0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7186" w:type="dxa"/>
          </w:tcPr>
          <w:p w14:paraId="5F9C0C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300 кв.м.</w:t>
            </w:r>
          </w:p>
        </w:tc>
      </w:tr>
      <w:tr w:rsidR="00DD5CF7" w:rsidRPr="00A8010F" w14:paraId="1BC8DB7A" w14:textId="77777777" w:rsidTr="006C0477">
        <w:tc>
          <w:tcPr>
            <w:tcW w:w="513" w:type="dxa"/>
            <w:vMerge/>
          </w:tcPr>
          <w:p w14:paraId="587B76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37311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07206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7806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4A2FC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 кв.м.</w:t>
            </w:r>
          </w:p>
        </w:tc>
      </w:tr>
      <w:tr w:rsidR="00DD5CF7" w:rsidRPr="00A8010F" w14:paraId="6E5A7448" w14:textId="77777777" w:rsidTr="006C0477">
        <w:tc>
          <w:tcPr>
            <w:tcW w:w="513" w:type="dxa"/>
            <w:vMerge/>
          </w:tcPr>
          <w:p w14:paraId="0398A8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27573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D1DE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449D0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EDEA4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 минимальный отступ от границ участка для линейных объектов — 1 м.</w:t>
            </w:r>
          </w:p>
        </w:tc>
      </w:tr>
      <w:tr w:rsidR="00DD5CF7" w:rsidRPr="00A8010F" w14:paraId="3D723409" w14:textId="77777777" w:rsidTr="006C0477">
        <w:tc>
          <w:tcPr>
            <w:tcW w:w="513" w:type="dxa"/>
            <w:vMerge/>
          </w:tcPr>
          <w:p w14:paraId="1F2BD2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F3C81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F2E73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40F42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86DF5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229E5931" w14:textId="77777777" w:rsidTr="006C0477">
        <w:tc>
          <w:tcPr>
            <w:tcW w:w="513" w:type="dxa"/>
            <w:vMerge/>
          </w:tcPr>
          <w:p w14:paraId="614302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2D241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731AF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821F8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A434A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1F3B3ABD" w14:textId="77777777" w:rsidTr="006C0477">
        <w:tc>
          <w:tcPr>
            <w:tcW w:w="513" w:type="dxa"/>
            <w:vMerge/>
          </w:tcPr>
          <w:p w14:paraId="2FD060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80A55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F7D8F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EFB94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48F79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1517929E" w14:textId="77777777" w:rsidTr="006C0477">
        <w:tc>
          <w:tcPr>
            <w:tcW w:w="513" w:type="dxa"/>
            <w:vMerge/>
          </w:tcPr>
          <w:p w14:paraId="3E491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63DFC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30239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7547F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FA62C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2F05153C" w14:textId="77777777" w:rsidTr="006C0477">
        <w:tc>
          <w:tcPr>
            <w:tcW w:w="513" w:type="dxa"/>
            <w:vMerge/>
          </w:tcPr>
          <w:p w14:paraId="446062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0A374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A7DB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799FA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92A18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424FD6DA" w14:textId="77777777" w:rsidTr="006C0477">
        <w:trPr>
          <w:trHeight w:val="2277"/>
        </w:trPr>
        <w:tc>
          <w:tcPr>
            <w:tcW w:w="513" w:type="dxa"/>
            <w:tcBorders>
              <w:bottom w:val="single" w:sz="4" w:space="0" w:color="000000" w:themeColor="text1"/>
            </w:tcBorders>
          </w:tcPr>
          <w:p w14:paraId="710C663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62" w:type="dxa"/>
            <w:tcBorders>
              <w:bottom w:val="single" w:sz="4" w:space="0" w:color="000000" w:themeColor="text1"/>
            </w:tcBorders>
          </w:tcPr>
          <w:p w14:paraId="03B9B6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Государственное управление</w:t>
            </w:r>
          </w:p>
        </w:tc>
        <w:tc>
          <w:tcPr>
            <w:tcW w:w="1605" w:type="dxa"/>
            <w:tcBorders>
              <w:bottom w:val="single" w:sz="4" w:space="0" w:color="000000" w:themeColor="text1"/>
            </w:tcBorders>
          </w:tcPr>
          <w:p w14:paraId="06A2DA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3.8.1</w:t>
            </w:r>
          </w:p>
        </w:tc>
        <w:tc>
          <w:tcPr>
            <w:tcW w:w="4080" w:type="dxa"/>
            <w:tcBorders>
              <w:bottom w:val="single" w:sz="4" w:space="0" w:color="000000" w:themeColor="text1"/>
            </w:tcBorders>
          </w:tcPr>
          <w:p w14:paraId="30AEDC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186" w:type="dxa"/>
            <w:vMerge w:val="restart"/>
            <w:tcBorders>
              <w:bottom w:val="single" w:sz="4" w:space="0" w:color="000000" w:themeColor="text1"/>
            </w:tcBorders>
          </w:tcPr>
          <w:p w14:paraId="3F5D6C00" w14:textId="355AFF5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p w14:paraId="7E050C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22CD9A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A034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A8010F">
              <w:rPr>
                <w:rFonts w:ascii="Times New Roman" w:eastAsia="Tahoma" w:hAnsi="Times New Roman" w:cs="Times New Roman"/>
                <w:lang w:eastAsia="en-US"/>
              </w:rPr>
              <w:lastRenderedPageBreak/>
              <w:t>которых запрещено строительство зданий, строений, сооружений, если иное не предусмотрено документацией – 3 м.</w:t>
            </w:r>
          </w:p>
          <w:p w14:paraId="511538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3626F1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p w14:paraId="0F0047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18BF5F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00B5321B"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224931D6" w14:textId="77777777" w:rsidTr="006C0477">
        <w:tc>
          <w:tcPr>
            <w:tcW w:w="513" w:type="dxa"/>
          </w:tcPr>
          <w:p w14:paraId="0BF2470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4.</w:t>
            </w:r>
          </w:p>
        </w:tc>
        <w:tc>
          <w:tcPr>
            <w:tcW w:w="2062" w:type="dxa"/>
          </w:tcPr>
          <w:p w14:paraId="689AE6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605" w:type="dxa"/>
          </w:tcPr>
          <w:p w14:paraId="198B8C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4080" w:type="dxa"/>
          </w:tcPr>
          <w:p w14:paraId="199476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86" w:type="dxa"/>
            <w:vMerge/>
          </w:tcPr>
          <w:p w14:paraId="6F9E2D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0B186D0" w14:textId="77777777" w:rsidTr="006C0477">
        <w:tc>
          <w:tcPr>
            <w:tcW w:w="513" w:type="dxa"/>
          </w:tcPr>
          <w:p w14:paraId="6D09A8F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062" w:type="dxa"/>
          </w:tcPr>
          <w:p w14:paraId="26A518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26B171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0065D4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86" w:type="dxa"/>
            <w:vMerge w:val="restart"/>
          </w:tcPr>
          <w:p w14:paraId="5D85CA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3BAACC40" w14:textId="77777777" w:rsidTr="006C0477">
        <w:tc>
          <w:tcPr>
            <w:tcW w:w="513" w:type="dxa"/>
          </w:tcPr>
          <w:p w14:paraId="658DBBC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62" w:type="dxa"/>
          </w:tcPr>
          <w:p w14:paraId="096A39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4B33A7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17A8B5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A8010F">
              <w:rPr>
                <w:rFonts w:ascii="Times New Roman" w:eastAsia="Tahoma" w:hAnsi="Times New Roman" w:cs="Times New Roman"/>
                <w:lang w:eastAsia="en-US"/>
              </w:rPr>
              <w:lastRenderedPageBreak/>
              <w:t xml:space="preserve">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86" w:type="dxa"/>
            <w:vMerge/>
          </w:tcPr>
          <w:p w14:paraId="3E3CC0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5D0E2C7" w14:textId="77777777" w:rsidTr="006C0477">
        <w:tc>
          <w:tcPr>
            <w:tcW w:w="513" w:type="dxa"/>
          </w:tcPr>
          <w:p w14:paraId="226A918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62" w:type="dxa"/>
          </w:tcPr>
          <w:p w14:paraId="6D5D15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270AB6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610771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86" w:type="dxa"/>
            <w:vMerge/>
          </w:tcPr>
          <w:p w14:paraId="758762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1998C8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55793A1"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7" w:name="_Toc177981570"/>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27"/>
    </w:p>
    <w:p w14:paraId="5BC747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71C5129"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28" w:name="_Toc177981571"/>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28"/>
    </w:p>
    <w:tbl>
      <w:tblPr>
        <w:tblStyle w:val="2f4"/>
        <w:tblW w:w="15446" w:type="dxa"/>
        <w:tblLook w:val="04A0" w:firstRow="1" w:lastRow="0" w:firstColumn="1" w:lastColumn="0" w:noHBand="0" w:noVBand="1"/>
      </w:tblPr>
      <w:tblGrid>
        <w:gridCol w:w="540"/>
        <w:gridCol w:w="1900"/>
        <w:gridCol w:w="1731"/>
        <w:gridCol w:w="4042"/>
        <w:gridCol w:w="7233"/>
      </w:tblGrid>
      <w:tr w:rsidR="00DD5CF7" w:rsidRPr="00A8010F" w14:paraId="55826B71" w14:textId="77777777" w:rsidTr="006C0477">
        <w:tc>
          <w:tcPr>
            <w:tcW w:w="513" w:type="dxa"/>
          </w:tcPr>
          <w:p w14:paraId="6462590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2BFD3D4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2D2586D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13B1E39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2A7494E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94FB035" w14:textId="77777777" w:rsidTr="006C0477">
        <w:tc>
          <w:tcPr>
            <w:tcW w:w="513" w:type="dxa"/>
            <w:vMerge w:val="restart"/>
          </w:tcPr>
          <w:p w14:paraId="0760A6F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21F329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социальной помощи населению</w:t>
            </w:r>
          </w:p>
        </w:tc>
        <w:tc>
          <w:tcPr>
            <w:tcW w:w="1605" w:type="dxa"/>
            <w:vMerge w:val="restart"/>
          </w:tcPr>
          <w:p w14:paraId="087ABC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3.2.2</w:t>
            </w:r>
          </w:p>
        </w:tc>
        <w:tc>
          <w:tcPr>
            <w:tcW w:w="4080" w:type="dxa"/>
            <w:vMerge w:val="restart"/>
          </w:tcPr>
          <w:p w14:paraId="6792E0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служб психологической и бесплатной юридической помощи, социальных, </w:t>
            </w:r>
            <w:r w:rsidRPr="00A8010F">
              <w:rPr>
                <w:rFonts w:ascii="Times New Roman" w:eastAsia="Tahoma" w:hAnsi="Times New Roman" w:cs="Times New Roman"/>
                <w:lang w:eastAsia="en-US"/>
              </w:rPr>
              <w:lastRenderedPageBreak/>
              <w:t xml:space="preserve">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7345" w:type="dxa"/>
          </w:tcPr>
          <w:p w14:paraId="08C0036A" w14:textId="1CF58BB8"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6C95B33C" w14:textId="77777777" w:rsidTr="006C0477">
        <w:tc>
          <w:tcPr>
            <w:tcW w:w="513" w:type="dxa"/>
            <w:vMerge/>
          </w:tcPr>
          <w:p w14:paraId="1127AB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9F134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565F5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7E19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79D67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0B5BFBDE" w14:textId="77777777" w:rsidTr="006C0477">
        <w:tc>
          <w:tcPr>
            <w:tcW w:w="513" w:type="dxa"/>
            <w:vMerge/>
          </w:tcPr>
          <w:p w14:paraId="460A01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8F028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04C26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46FF5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62CAF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1043E260" w14:textId="77777777" w:rsidTr="006C0477">
        <w:tc>
          <w:tcPr>
            <w:tcW w:w="513" w:type="dxa"/>
            <w:vMerge/>
          </w:tcPr>
          <w:p w14:paraId="62DA1E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4D417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784BD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A6548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A8C37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48AEB8BE" w14:textId="77777777" w:rsidTr="006C0477">
        <w:tc>
          <w:tcPr>
            <w:tcW w:w="513" w:type="dxa"/>
            <w:vMerge/>
          </w:tcPr>
          <w:p w14:paraId="175028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933AB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E4E5A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EFE38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9CF16E8" w14:textId="3110F83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9053C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0E5DEC5F" w14:textId="77777777" w:rsidTr="006C0477">
        <w:tc>
          <w:tcPr>
            <w:tcW w:w="513" w:type="dxa"/>
            <w:vMerge/>
          </w:tcPr>
          <w:p w14:paraId="71F231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36306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8FB2D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7167B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49C61BA" w14:textId="264EB81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 xml:space="preserve"> м.</w:t>
            </w:r>
          </w:p>
        </w:tc>
      </w:tr>
      <w:tr w:rsidR="00DD5CF7" w:rsidRPr="00A8010F" w14:paraId="2EE5D3CE" w14:textId="77777777" w:rsidTr="006C0477">
        <w:tc>
          <w:tcPr>
            <w:tcW w:w="513" w:type="dxa"/>
            <w:vMerge/>
          </w:tcPr>
          <w:p w14:paraId="4441BD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9021C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11E18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A9DFD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A252A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181C8372" w14:textId="77777777" w:rsidTr="006C0477">
        <w:tc>
          <w:tcPr>
            <w:tcW w:w="513" w:type="dxa"/>
            <w:vMerge/>
          </w:tcPr>
          <w:p w14:paraId="41FB47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FEC0B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D83F6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A8A70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BFA9B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54FEDF2A" w14:textId="77777777" w:rsidTr="006C0477">
        <w:tc>
          <w:tcPr>
            <w:tcW w:w="513" w:type="dxa"/>
            <w:vMerge w:val="restart"/>
          </w:tcPr>
          <w:p w14:paraId="18EB67D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19FB31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605" w:type="dxa"/>
            <w:vMerge w:val="restart"/>
          </w:tcPr>
          <w:p w14:paraId="54B203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4080" w:type="dxa"/>
            <w:vMerge w:val="restart"/>
          </w:tcPr>
          <w:p w14:paraId="4C3570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345" w:type="dxa"/>
          </w:tcPr>
          <w:p w14:paraId="392B80F4" w14:textId="00517020"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53E586EF" w14:textId="77777777" w:rsidTr="006C0477">
        <w:tc>
          <w:tcPr>
            <w:tcW w:w="513" w:type="dxa"/>
            <w:vMerge/>
          </w:tcPr>
          <w:p w14:paraId="50C435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25400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BB599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0CA31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7D5E6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261D4A4" w14:textId="77777777" w:rsidTr="006C0477">
        <w:tc>
          <w:tcPr>
            <w:tcW w:w="513" w:type="dxa"/>
            <w:vMerge/>
          </w:tcPr>
          <w:p w14:paraId="27765F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32B78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5B33E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882B8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9E788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2F0ED29A" w14:textId="77777777" w:rsidTr="006C0477">
        <w:tc>
          <w:tcPr>
            <w:tcW w:w="513" w:type="dxa"/>
            <w:vMerge/>
          </w:tcPr>
          <w:p w14:paraId="4E275A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6CA2E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57970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ED37C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2695C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1BEE570D" w14:textId="77777777" w:rsidTr="006C0477">
        <w:tc>
          <w:tcPr>
            <w:tcW w:w="513" w:type="dxa"/>
            <w:vMerge/>
          </w:tcPr>
          <w:p w14:paraId="66B21C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9FF7A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91098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CB2A0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BD455D9" w14:textId="7862901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9053C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5625E87E" w14:textId="77777777" w:rsidTr="006C0477">
        <w:tc>
          <w:tcPr>
            <w:tcW w:w="513" w:type="dxa"/>
            <w:vMerge/>
          </w:tcPr>
          <w:p w14:paraId="218E52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C0E74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19F03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C4749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5DC794A" w14:textId="743CF506"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 xml:space="preserve"> м.</w:t>
            </w:r>
          </w:p>
        </w:tc>
      </w:tr>
      <w:tr w:rsidR="00DD5CF7" w:rsidRPr="00A8010F" w14:paraId="6F498D06" w14:textId="77777777" w:rsidTr="006C0477">
        <w:tc>
          <w:tcPr>
            <w:tcW w:w="513" w:type="dxa"/>
            <w:vMerge/>
          </w:tcPr>
          <w:p w14:paraId="075517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663CE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DE5D7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5916A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6AB28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79EDEE1A" w14:textId="77777777" w:rsidTr="006C0477">
        <w:tc>
          <w:tcPr>
            <w:tcW w:w="513" w:type="dxa"/>
            <w:vMerge/>
          </w:tcPr>
          <w:p w14:paraId="73B41A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F728C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87FC5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8CA45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2E0EC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070C4DD9" w14:textId="77777777" w:rsidTr="006C0477">
        <w:tc>
          <w:tcPr>
            <w:tcW w:w="513" w:type="dxa"/>
            <w:vMerge w:val="restart"/>
          </w:tcPr>
          <w:p w14:paraId="37D4498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vMerge w:val="restart"/>
          </w:tcPr>
          <w:p w14:paraId="661520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605" w:type="dxa"/>
            <w:vMerge w:val="restart"/>
          </w:tcPr>
          <w:p w14:paraId="5386D6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4080" w:type="dxa"/>
            <w:vMerge w:val="restart"/>
          </w:tcPr>
          <w:p w14:paraId="76E14E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оказания населению или организациям бытовых услуг </w:t>
            </w:r>
            <w:r w:rsidRPr="00A8010F">
              <w:rPr>
                <w:rFonts w:ascii="Times New Roman" w:eastAsia="Tahoma" w:hAnsi="Times New Roman" w:cs="Times New Roman"/>
                <w:lang w:eastAsia="en-US"/>
              </w:rPr>
              <w:lastRenderedPageBreak/>
              <w:t>(мастерские мелкого ремонта, ателье, бани, парикмахерские, прачечные, химчистки, похоронные бюро)</w:t>
            </w:r>
          </w:p>
        </w:tc>
        <w:tc>
          <w:tcPr>
            <w:tcW w:w="7345" w:type="dxa"/>
          </w:tcPr>
          <w:p w14:paraId="3C93A421" w14:textId="0BAB1326"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42E0CF15" w14:textId="77777777" w:rsidTr="006C0477">
        <w:tc>
          <w:tcPr>
            <w:tcW w:w="513" w:type="dxa"/>
            <w:vMerge/>
          </w:tcPr>
          <w:p w14:paraId="7E1338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27408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8798A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9B5CE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EB00C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531A6578" w14:textId="77777777" w:rsidTr="006C0477">
        <w:tc>
          <w:tcPr>
            <w:tcW w:w="513" w:type="dxa"/>
            <w:vMerge/>
          </w:tcPr>
          <w:p w14:paraId="45752F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BB67B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2BCE1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311B0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8B281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13EC538E" w14:textId="77777777" w:rsidTr="006C0477">
        <w:tc>
          <w:tcPr>
            <w:tcW w:w="513" w:type="dxa"/>
            <w:vMerge/>
          </w:tcPr>
          <w:p w14:paraId="36B387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05E80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46D6D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512A6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786A8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6FBB3FB8" w14:textId="77777777" w:rsidTr="006C0477">
        <w:tc>
          <w:tcPr>
            <w:tcW w:w="513" w:type="dxa"/>
            <w:vMerge/>
          </w:tcPr>
          <w:p w14:paraId="6C4E1B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B723D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8AEA3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CA22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BAABA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7FDD8317" w14:textId="77777777" w:rsidTr="006C0477">
        <w:tc>
          <w:tcPr>
            <w:tcW w:w="513" w:type="dxa"/>
            <w:vMerge/>
          </w:tcPr>
          <w:p w14:paraId="7D8864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49059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D3D5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9AE25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8CF9D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ED78256" w14:textId="77777777" w:rsidTr="006C0477">
        <w:tc>
          <w:tcPr>
            <w:tcW w:w="513" w:type="dxa"/>
            <w:vMerge/>
          </w:tcPr>
          <w:p w14:paraId="6FFB16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E960E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DBD1C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AF269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0CE8B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399071C3" w14:textId="77777777" w:rsidTr="006C0477">
        <w:tc>
          <w:tcPr>
            <w:tcW w:w="513" w:type="dxa"/>
            <w:vMerge/>
          </w:tcPr>
          <w:p w14:paraId="4CAFDE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2035C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5F508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45EF5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9F5E6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46FCDD97" w14:textId="77777777" w:rsidTr="006C0477">
        <w:tc>
          <w:tcPr>
            <w:tcW w:w="513" w:type="dxa"/>
            <w:vMerge w:val="restart"/>
          </w:tcPr>
          <w:p w14:paraId="7569074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vMerge w:val="restart"/>
          </w:tcPr>
          <w:p w14:paraId="594812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Банковская и страховая деятельность</w:t>
            </w:r>
          </w:p>
        </w:tc>
        <w:tc>
          <w:tcPr>
            <w:tcW w:w="1605" w:type="dxa"/>
            <w:vMerge w:val="restart"/>
          </w:tcPr>
          <w:p w14:paraId="3CE90A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4.5</w:t>
            </w:r>
          </w:p>
        </w:tc>
        <w:tc>
          <w:tcPr>
            <w:tcW w:w="4080" w:type="dxa"/>
            <w:vMerge w:val="restart"/>
          </w:tcPr>
          <w:p w14:paraId="5336A7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345" w:type="dxa"/>
          </w:tcPr>
          <w:p w14:paraId="72D3EB75" w14:textId="5164BD9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52790479" w14:textId="77777777" w:rsidTr="006C0477">
        <w:tc>
          <w:tcPr>
            <w:tcW w:w="513" w:type="dxa"/>
            <w:vMerge/>
          </w:tcPr>
          <w:p w14:paraId="6DCDCD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B6043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13DE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05B79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04CEE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 кв.м.</w:t>
            </w:r>
          </w:p>
        </w:tc>
      </w:tr>
      <w:tr w:rsidR="00DD5CF7" w:rsidRPr="00A8010F" w14:paraId="62B3FE40" w14:textId="77777777" w:rsidTr="006C0477">
        <w:tc>
          <w:tcPr>
            <w:tcW w:w="513" w:type="dxa"/>
            <w:vMerge/>
          </w:tcPr>
          <w:p w14:paraId="07AD88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7558C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7F69C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AD28D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A7B99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1EAA5035" w14:textId="77777777" w:rsidTr="006C0477">
        <w:tc>
          <w:tcPr>
            <w:tcW w:w="513" w:type="dxa"/>
            <w:vMerge/>
          </w:tcPr>
          <w:p w14:paraId="2E2DC5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D0645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4B0F1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331DE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B3516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639B3825" w14:textId="77777777" w:rsidTr="006C0477">
        <w:tc>
          <w:tcPr>
            <w:tcW w:w="513" w:type="dxa"/>
            <w:vMerge/>
          </w:tcPr>
          <w:p w14:paraId="06D3B7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32DD7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A0FC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B11D2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5BFA149" w14:textId="6FD4922A"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9053C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594F60E0" w14:textId="77777777" w:rsidTr="006C0477">
        <w:tc>
          <w:tcPr>
            <w:tcW w:w="513" w:type="dxa"/>
            <w:vMerge/>
          </w:tcPr>
          <w:p w14:paraId="54C5E0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63C88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B45E7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C4CC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FF587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2264AF3E" w14:textId="77777777" w:rsidTr="006C0477">
        <w:tc>
          <w:tcPr>
            <w:tcW w:w="513" w:type="dxa"/>
            <w:vMerge/>
          </w:tcPr>
          <w:p w14:paraId="55444C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83A0C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5F7A8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F84F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907FC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D0D8F02" w14:textId="77777777" w:rsidTr="006C0477">
        <w:tc>
          <w:tcPr>
            <w:tcW w:w="513" w:type="dxa"/>
            <w:vMerge/>
          </w:tcPr>
          <w:p w14:paraId="0BA393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D5A7A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31BA2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63117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44F9B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0683F295" w14:textId="77777777" w:rsidTr="006C0477">
        <w:tc>
          <w:tcPr>
            <w:tcW w:w="513" w:type="dxa"/>
            <w:vMerge w:val="restart"/>
          </w:tcPr>
          <w:p w14:paraId="6C34363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03" w:type="dxa"/>
            <w:vMerge w:val="restart"/>
          </w:tcPr>
          <w:p w14:paraId="2A0FAF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605" w:type="dxa"/>
            <w:vMerge w:val="restart"/>
          </w:tcPr>
          <w:p w14:paraId="36DDAE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80" w:type="dxa"/>
            <w:vMerge w:val="restart"/>
          </w:tcPr>
          <w:p w14:paraId="718DB0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постоянных или временных гаражей, стоянок для хранения служебного автотранспорта, используемого в </w:t>
            </w:r>
            <w:r w:rsidRPr="00A8010F">
              <w:rPr>
                <w:rFonts w:ascii="Times New Roman" w:eastAsia="Tahoma" w:hAnsi="Times New Roman" w:cs="Times New Roman"/>
                <w:lang w:eastAsia="en-US"/>
              </w:rPr>
              <w:lastRenderedPageBreak/>
              <w:t>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345" w:type="dxa"/>
          </w:tcPr>
          <w:p w14:paraId="63C7E408" w14:textId="79635F56"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w:t>
            </w:r>
            <w:r w:rsidR="00856A85"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0 кв.м.</w:t>
            </w:r>
          </w:p>
        </w:tc>
      </w:tr>
      <w:tr w:rsidR="00DD5CF7" w:rsidRPr="00A8010F" w14:paraId="59D4CFA8" w14:textId="77777777" w:rsidTr="006C0477">
        <w:tc>
          <w:tcPr>
            <w:tcW w:w="513" w:type="dxa"/>
            <w:vMerge/>
          </w:tcPr>
          <w:p w14:paraId="0EFDF2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F4477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0B567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A53DD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E637D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2793AB9C" w14:textId="77777777" w:rsidTr="006C0477">
        <w:tc>
          <w:tcPr>
            <w:tcW w:w="513" w:type="dxa"/>
            <w:vMerge/>
          </w:tcPr>
          <w:p w14:paraId="542F51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660E8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C193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33485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0F7A5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0721E1CB" w14:textId="77777777" w:rsidTr="006C0477">
        <w:tc>
          <w:tcPr>
            <w:tcW w:w="513" w:type="dxa"/>
            <w:vMerge/>
          </w:tcPr>
          <w:p w14:paraId="672B50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3B438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3DBAB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D42CA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6549D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3B6C7A43" w14:textId="77777777" w:rsidTr="006C0477">
        <w:tc>
          <w:tcPr>
            <w:tcW w:w="513" w:type="dxa"/>
            <w:vMerge/>
          </w:tcPr>
          <w:p w14:paraId="39DFE3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D15DC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ABD2E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6B493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87E96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54CEFA76" w14:textId="77777777" w:rsidTr="006C0477">
        <w:tc>
          <w:tcPr>
            <w:tcW w:w="513" w:type="dxa"/>
            <w:vMerge/>
          </w:tcPr>
          <w:p w14:paraId="4B9B27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A554D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57B0B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C8363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7975C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7538C666" w14:textId="77777777" w:rsidTr="006C0477">
        <w:tc>
          <w:tcPr>
            <w:tcW w:w="513" w:type="dxa"/>
            <w:vMerge/>
          </w:tcPr>
          <w:p w14:paraId="236B55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7B1CC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B0D33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48F8A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1BAC5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0E3DBC01" w14:textId="77777777" w:rsidTr="006C0477">
        <w:tc>
          <w:tcPr>
            <w:tcW w:w="513" w:type="dxa"/>
            <w:vMerge w:val="restart"/>
          </w:tcPr>
          <w:p w14:paraId="1E2028A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03" w:type="dxa"/>
            <w:vMerge w:val="restart"/>
          </w:tcPr>
          <w:p w14:paraId="52C440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внутреннего правопорядка</w:t>
            </w:r>
          </w:p>
        </w:tc>
        <w:tc>
          <w:tcPr>
            <w:tcW w:w="1605" w:type="dxa"/>
            <w:vMerge w:val="restart"/>
          </w:tcPr>
          <w:p w14:paraId="4DFC59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8.3</w:t>
            </w:r>
          </w:p>
        </w:tc>
        <w:tc>
          <w:tcPr>
            <w:tcW w:w="4080" w:type="dxa"/>
            <w:vMerge w:val="restart"/>
          </w:tcPr>
          <w:p w14:paraId="64F62E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345" w:type="dxa"/>
          </w:tcPr>
          <w:p w14:paraId="53696B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62FA621C" w14:textId="77777777" w:rsidTr="006C0477">
        <w:tc>
          <w:tcPr>
            <w:tcW w:w="513" w:type="dxa"/>
            <w:vMerge/>
          </w:tcPr>
          <w:p w14:paraId="71622E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EA88B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2F836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75918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0193B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33213922" w14:textId="77777777" w:rsidTr="006C0477">
        <w:tc>
          <w:tcPr>
            <w:tcW w:w="513" w:type="dxa"/>
            <w:vMerge/>
          </w:tcPr>
          <w:p w14:paraId="3A92B0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88282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1DAB3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E2170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3F32D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за исключением от участков жилой застройки, от участков с жилой застройкой – 3 метра.</w:t>
            </w:r>
          </w:p>
        </w:tc>
      </w:tr>
      <w:tr w:rsidR="00DD5CF7" w:rsidRPr="00A8010F" w14:paraId="578267FD" w14:textId="77777777" w:rsidTr="006C0477">
        <w:tc>
          <w:tcPr>
            <w:tcW w:w="513" w:type="dxa"/>
            <w:vMerge/>
          </w:tcPr>
          <w:p w14:paraId="1C99A5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D5F58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DC36A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CD601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912F6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0C816B5E" w14:textId="77777777" w:rsidTr="006C0477">
        <w:tc>
          <w:tcPr>
            <w:tcW w:w="513" w:type="dxa"/>
            <w:vMerge/>
          </w:tcPr>
          <w:p w14:paraId="40DC27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8EC19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49E1F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3AB2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3D6A4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3598D62F" w14:textId="77777777" w:rsidTr="006C0477">
        <w:tc>
          <w:tcPr>
            <w:tcW w:w="513" w:type="dxa"/>
            <w:vMerge/>
          </w:tcPr>
          <w:p w14:paraId="5C00BE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38DAE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D6E33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7A7C1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9A8A3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3456F7BE" w14:textId="77777777" w:rsidTr="006C0477">
        <w:tc>
          <w:tcPr>
            <w:tcW w:w="513" w:type="dxa"/>
            <w:vMerge/>
          </w:tcPr>
          <w:p w14:paraId="435DAC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BA9EC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0DE56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CB5B3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1BF56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bl>
    <w:p w14:paraId="076AF4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C30B118" w14:textId="77777777" w:rsidR="00D82E08" w:rsidRPr="00A8010F" w:rsidRDefault="00D82E08"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29" w:name="_Toc177984734"/>
      <w:r w:rsidRPr="00A8010F">
        <w:rPr>
          <w:rFonts w:ascii="Times New Roman" w:eastAsia="Tahoma" w:hAnsi="Times New Roman" w:cs="Times New Roman"/>
          <w:b/>
          <w:bCs/>
          <w:lang w:eastAsia="en-US"/>
        </w:rPr>
        <w:t>Особенности применения градостроительного регламента</w:t>
      </w:r>
      <w:bookmarkEnd w:id="29"/>
    </w:p>
    <w:p w14:paraId="32E701A2" w14:textId="77777777" w:rsidR="00450774"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w:t>
      </w:r>
    </w:p>
    <w:p w14:paraId="55E898BB" w14:textId="6FD7550F"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026F0F7"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14:paraId="0C4DD392"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w:t>
      </w:r>
    </w:p>
    <w:p w14:paraId="28BAAFDD"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для объектов инженерного обеспечения и объектов вспомогательного инженерного назначения от 1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w:t>
      </w:r>
    </w:p>
    <w:p w14:paraId="312849A9"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размещения временных (некапитальных) объектов торговли и услуг от 1 кв.м.</w:t>
      </w:r>
    </w:p>
    <w:p w14:paraId="7BAC686F"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Объекты общественного назначения должны обеспечиваться необходимым расчетным количеством парковочных мест.</w:t>
      </w:r>
    </w:p>
    <w:p w14:paraId="3C579FCE"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14:paraId="5F40F7FC"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14:paraId="47CDA8F9"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6CE964A"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Требования к ограждению земельных участков:</w:t>
      </w:r>
    </w:p>
    <w:p w14:paraId="05DB1CBB"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C03863E"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36E42499"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высота ограждения между смежными земельными участками должна быть не более 2 метров;</w:t>
      </w:r>
    </w:p>
    <w:p w14:paraId="0F332EFB"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ограждения между смежными земельными участками должны быть проветриваемыми на высоту не менее 0,5 м от уровня земли;</w:t>
      </w:r>
    </w:p>
    <w:p w14:paraId="77611712"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9A8783D"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26DB072"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A7E82C1" w14:textId="4516BD9C" w:rsidR="00D82E08" w:rsidRPr="00A8010F" w:rsidRDefault="00D82E08"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p>
    <w:p w14:paraId="126B06D9" w14:textId="77777777" w:rsidR="00D82E08" w:rsidRPr="00A8010F" w:rsidRDefault="00D82E08"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30" w:name="_Toc177984735"/>
      <w:r w:rsidRPr="00A8010F">
        <w:rPr>
          <w:rFonts w:ascii="Times New Roman" w:eastAsia="Tahoma" w:hAnsi="Times New Roman" w:cs="Times New Roman"/>
          <w:b/>
          <w:bCs/>
          <w:lang w:eastAsia="en-US"/>
        </w:rPr>
        <w:lastRenderedPageBreak/>
        <w:t>Требования к архитектурно-градостроительному облику объектов капитального строительства</w:t>
      </w:r>
      <w:bookmarkEnd w:id="30"/>
    </w:p>
    <w:p w14:paraId="2EF2796A" w14:textId="77777777" w:rsidR="00D82E08" w:rsidRPr="00A8010F" w:rsidRDefault="00D82E08"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2235920D" w14:textId="77777777" w:rsidR="00D82E08" w:rsidRPr="00A8010F" w:rsidRDefault="00D82E08" w:rsidP="00A8010F">
      <w:pPr>
        <w:widowControl/>
        <w:autoSpaceDE/>
        <w:autoSpaceDN/>
        <w:adjustRightInd/>
        <w:ind w:firstLine="0"/>
        <w:jc w:val="left"/>
        <w:rPr>
          <w:rFonts w:ascii="Times New Roman" w:eastAsiaTheme="minorHAnsi" w:hAnsi="Times New Roman" w:cs="Times New Roman"/>
          <w:lang w:eastAsia="en-US"/>
        </w:rPr>
      </w:pPr>
    </w:p>
    <w:p w14:paraId="2D3CB448"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31" w:name="_Toc177981574"/>
      <w:r w:rsidRPr="00A8010F">
        <w:rPr>
          <w:rFonts w:ascii="Times New Roman" w:eastAsia="Tahoma" w:hAnsi="Times New Roman" w:cs="Times New Roman"/>
          <w:b/>
          <w:bCs/>
          <w:lang w:eastAsia="en-US"/>
        </w:rPr>
        <w:t>6. Многофункциональная общественно-деловая зона (ОД2.1)</w:t>
      </w:r>
      <w:bookmarkEnd w:id="31"/>
    </w:p>
    <w:p w14:paraId="0CDD0706"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Многофункциональная зона общественного и коммерческого назначения ОД2.1 выделена для обеспечения правовых условий использования и строительства недвижимости на территориях размещения общественных, культурных, обслуживающих и коммерческих видов использования многофункционального назначения.</w:t>
      </w:r>
    </w:p>
    <w:p w14:paraId="166334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6F4B682"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32" w:name="_Toc177981575"/>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32"/>
    </w:p>
    <w:tbl>
      <w:tblPr>
        <w:tblStyle w:val="2f4"/>
        <w:tblW w:w="15446" w:type="dxa"/>
        <w:tblLook w:val="04A0" w:firstRow="1" w:lastRow="0" w:firstColumn="1" w:lastColumn="0" w:noHBand="0" w:noVBand="1"/>
      </w:tblPr>
      <w:tblGrid>
        <w:gridCol w:w="540"/>
        <w:gridCol w:w="2230"/>
        <w:gridCol w:w="1731"/>
        <w:gridCol w:w="4004"/>
        <w:gridCol w:w="6941"/>
      </w:tblGrid>
      <w:tr w:rsidR="00DD5CF7" w:rsidRPr="00A8010F" w14:paraId="765C1FCA" w14:textId="77777777" w:rsidTr="006C0477">
        <w:tc>
          <w:tcPr>
            <w:tcW w:w="513" w:type="dxa"/>
          </w:tcPr>
          <w:p w14:paraId="250A88F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62" w:type="dxa"/>
          </w:tcPr>
          <w:p w14:paraId="20347F29"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18FF1A2B"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0D9BA809"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86" w:type="dxa"/>
          </w:tcPr>
          <w:p w14:paraId="278A0E87"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3EE443FA" w14:textId="77777777" w:rsidTr="006C0477">
        <w:tc>
          <w:tcPr>
            <w:tcW w:w="513" w:type="dxa"/>
            <w:vMerge w:val="restart"/>
          </w:tcPr>
          <w:p w14:paraId="473C84E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62" w:type="dxa"/>
            <w:vMerge w:val="restart"/>
          </w:tcPr>
          <w:p w14:paraId="77C3DA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2FA803B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5BA490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86" w:type="dxa"/>
          </w:tcPr>
          <w:p w14:paraId="534952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для объектов инженерного обеспечения и объектов вспомогательного инженерного назначения от 1 кв.м.</w:t>
            </w:r>
          </w:p>
        </w:tc>
      </w:tr>
      <w:tr w:rsidR="00DD5CF7" w:rsidRPr="00A8010F" w14:paraId="75DADFF6" w14:textId="77777777" w:rsidTr="006C0477">
        <w:tc>
          <w:tcPr>
            <w:tcW w:w="513" w:type="dxa"/>
            <w:vMerge/>
          </w:tcPr>
          <w:p w14:paraId="56109D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678C1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1A51E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6893E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A309B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434EC3C" w14:textId="77777777" w:rsidTr="006C0477">
        <w:tc>
          <w:tcPr>
            <w:tcW w:w="513" w:type="dxa"/>
            <w:vMerge/>
          </w:tcPr>
          <w:p w14:paraId="68CECC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09334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A6256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99362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6429A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463C7BB3" w14:textId="77777777" w:rsidTr="006C0477">
        <w:tc>
          <w:tcPr>
            <w:tcW w:w="513" w:type="dxa"/>
            <w:vMerge/>
          </w:tcPr>
          <w:p w14:paraId="5D57B0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82013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1A5E2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F0B4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43FFF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5CB67458" w14:textId="77777777" w:rsidTr="006C0477">
        <w:tc>
          <w:tcPr>
            <w:tcW w:w="513" w:type="dxa"/>
            <w:vMerge/>
          </w:tcPr>
          <w:p w14:paraId="19625E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DE100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BCA89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4114F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71FDE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016772F8" w14:textId="77777777" w:rsidTr="006C0477">
        <w:tc>
          <w:tcPr>
            <w:tcW w:w="513" w:type="dxa"/>
            <w:vMerge/>
          </w:tcPr>
          <w:p w14:paraId="5E9A31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C6BE9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2E605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D7E82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96C0E25" w14:textId="4C15275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EA4714"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6D69805B" w14:textId="77777777" w:rsidTr="006C0477">
        <w:tc>
          <w:tcPr>
            <w:tcW w:w="513" w:type="dxa"/>
            <w:vMerge/>
          </w:tcPr>
          <w:p w14:paraId="78B239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84896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3C429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76736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DA6A7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6A46BD1E" w14:textId="77777777" w:rsidTr="006C0477">
        <w:tc>
          <w:tcPr>
            <w:tcW w:w="513" w:type="dxa"/>
            <w:vMerge/>
          </w:tcPr>
          <w:p w14:paraId="036E16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168A8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72115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B4B0B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90E07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531B0BE" w14:textId="77777777" w:rsidTr="006C0477">
        <w:tc>
          <w:tcPr>
            <w:tcW w:w="513" w:type="dxa"/>
            <w:vMerge/>
          </w:tcPr>
          <w:p w14:paraId="36D212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42603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17358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1150A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F39BD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3DBC25B0" w14:textId="77777777" w:rsidTr="006C0477">
        <w:tc>
          <w:tcPr>
            <w:tcW w:w="513" w:type="dxa"/>
            <w:vMerge w:val="restart"/>
          </w:tcPr>
          <w:p w14:paraId="4E5626C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62" w:type="dxa"/>
            <w:vMerge w:val="restart"/>
          </w:tcPr>
          <w:p w14:paraId="5A19FA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Административные здания организаций, обеспечивающих предоставление коммунальных услуг</w:t>
            </w:r>
          </w:p>
        </w:tc>
        <w:tc>
          <w:tcPr>
            <w:tcW w:w="1605" w:type="dxa"/>
            <w:vMerge w:val="restart"/>
          </w:tcPr>
          <w:p w14:paraId="31AA18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3.1.2</w:t>
            </w:r>
          </w:p>
        </w:tc>
        <w:tc>
          <w:tcPr>
            <w:tcW w:w="4080" w:type="dxa"/>
            <w:vMerge w:val="restart"/>
          </w:tcPr>
          <w:p w14:paraId="6576B5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7186" w:type="dxa"/>
          </w:tcPr>
          <w:p w14:paraId="162C54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300 кв.м.</w:t>
            </w:r>
          </w:p>
        </w:tc>
      </w:tr>
      <w:tr w:rsidR="00DD5CF7" w:rsidRPr="00A8010F" w14:paraId="5B218685" w14:textId="77777777" w:rsidTr="006C0477">
        <w:tc>
          <w:tcPr>
            <w:tcW w:w="513" w:type="dxa"/>
            <w:vMerge/>
          </w:tcPr>
          <w:p w14:paraId="75FEA5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52F8E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C75AB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9398C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FC387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 кв.м.</w:t>
            </w:r>
          </w:p>
        </w:tc>
      </w:tr>
      <w:tr w:rsidR="00DD5CF7" w:rsidRPr="00A8010F" w14:paraId="2141BE0B" w14:textId="77777777" w:rsidTr="006C0477">
        <w:tc>
          <w:tcPr>
            <w:tcW w:w="513" w:type="dxa"/>
            <w:vMerge/>
          </w:tcPr>
          <w:p w14:paraId="303273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A72F3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6F97A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BEBA1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9AD87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 минимальный отступ от границ участка для линейных объектов — 1 м.</w:t>
            </w:r>
          </w:p>
        </w:tc>
      </w:tr>
      <w:tr w:rsidR="00DD5CF7" w:rsidRPr="00A8010F" w14:paraId="56460234" w14:textId="77777777" w:rsidTr="006C0477">
        <w:tc>
          <w:tcPr>
            <w:tcW w:w="513" w:type="dxa"/>
            <w:vMerge/>
          </w:tcPr>
          <w:p w14:paraId="72246B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A3E41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16F70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B35F1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F80AB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1DB7A181" w14:textId="77777777" w:rsidTr="006C0477">
        <w:tc>
          <w:tcPr>
            <w:tcW w:w="513" w:type="dxa"/>
            <w:vMerge/>
          </w:tcPr>
          <w:p w14:paraId="56CF6B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E5208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C0A10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9257F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E8A60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3685C445" w14:textId="77777777" w:rsidTr="006C0477">
        <w:tc>
          <w:tcPr>
            <w:tcW w:w="513" w:type="dxa"/>
            <w:vMerge/>
          </w:tcPr>
          <w:p w14:paraId="28BB92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EEB55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4672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A9651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3C48D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143BE322" w14:textId="77777777" w:rsidTr="006C0477">
        <w:tc>
          <w:tcPr>
            <w:tcW w:w="513" w:type="dxa"/>
            <w:vMerge/>
          </w:tcPr>
          <w:p w14:paraId="44C758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E9F7F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7DE38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3C12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2AD0F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61DFC897" w14:textId="77777777" w:rsidTr="006C0477">
        <w:tc>
          <w:tcPr>
            <w:tcW w:w="513" w:type="dxa"/>
            <w:vMerge/>
          </w:tcPr>
          <w:p w14:paraId="588549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C6445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DB9C3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A8D5B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C0EE1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16BEEE48" w14:textId="77777777" w:rsidTr="006C0477">
        <w:tc>
          <w:tcPr>
            <w:tcW w:w="513" w:type="dxa"/>
            <w:vMerge w:val="restart"/>
          </w:tcPr>
          <w:p w14:paraId="611F30C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62" w:type="dxa"/>
            <w:vMerge w:val="restart"/>
          </w:tcPr>
          <w:p w14:paraId="049F40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Дома социального обслуживания</w:t>
            </w:r>
          </w:p>
        </w:tc>
        <w:tc>
          <w:tcPr>
            <w:tcW w:w="1605" w:type="dxa"/>
            <w:vMerge w:val="restart"/>
          </w:tcPr>
          <w:p w14:paraId="6C67F8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3.2.1</w:t>
            </w:r>
          </w:p>
        </w:tc>
        <w:tc>
          <w:tcPr>
            <w:tcW w:w="4080" w:type="dxa"/>
            <w:vMerge w:val="restart"/>
          </w:tcPr>
          <w:p w14:paraId="6BA4DF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7186" w:type="dxa"/>
          </w:tcPr>
          <w:p w14:paraId="2F136964" w14:textId="79F081D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FF264E1" w14:textId="77777777" w:rsidTr="006C0477">
        <w:tc>
          <w:tcPr>
            <w:tcW w:w="513" w:type="dxa"/>
            <w:vMerge/>
          </w:tcPr>
          <w:p w14:paraId="35C808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5FC5B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D4CD8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1CF6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A231B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45594F49" w14:textId="77777777" w:rsidTr="006C0477">
        <w:tc>
          <w:tcPr>
            <w:tcW w:w="513" w:type="dxa"/>
            <w:vMerge/>
          </w:tcPr>
          <w:p w14:paraId="3114DE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89B9D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4EC1E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16A53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70EFE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4A878804" w14:textId="77777777" w:rsidTr="006C0477">
        <w:tc>
          <w:tcPr>
            <w:tcW w:w="513" w:type="dxa"/>
            <w:vMerge/>
          </w:tcPr>
          <w:p w14:paraId="0E436F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C279B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68071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9A29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D463C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A8010F">
              <w:rPr>
                <w:rFonts w:ascii="Times New Roman" w:eastAsia="Tahoma" w:hAnsi="Times New Roman" w:cs="Times New Roman"/>
                <w:lang w:eastAsia="en-US"/>
              </w:rPr>
              <w:lastRenderedPageBreak/>
              <w:t>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tc>
      </w:tr>
      <w:tr w:rsidR="00DD5CF7" w:rsidRPr="00A8010F" w14:paraId="4E2B224D" w14:textId="77777777" w:rsidTr="006C0477">
        <w:tc>
          <w:tcPr>
            <w:tcW w:w="513" w:type="dxa"/>
            <w:vMerge/>
          </w:tcPr>
          <w:p w14:paraId="4C79EA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C2343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FECA7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4E965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8D854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0110A301" w14:textId="77777777" w:rsidTr="006C0477">
        <w:tc>
          <w:tcPr>
            <w:tcW w:w="513" w:type="dxa"/>
            <w:vMerge/>
          </w:tcPr>
          <w:p w14:paraId="67CFBB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766E9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21C64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6364B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BF715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57C22F64" w14:textId="77777777" w:rsidTr="006C0477">
        <w:tc>
          <w:tcPr>
            <w:tcW w:w="513" w:type="dxa"/>
            <w:vMerge/>
          </w:tcPr>
          <w:p w14:paraId="764A0D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1F65F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3B959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8996A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0A93E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7203CEAD" w14:textId="77777777" w:rsidTr="006C0477">
        <w:tc>
          <w:tcPr>
            <w:tcW w:w="513" w:type="dxa"/>
            <w:vMerge/>
          </w:tcPr>
          <w:p w14:paraId="4FA0E5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A886F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F17DC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16C16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AB7389D" w14:textId="060A803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r w:rsidR="009053C9" w:rsidRPr="00A8010F">
              <w:rPr>
                <w:rFonts w:ascii="Times New Roman" w:eastAsia="Tahoma" w:hAnsi="Times New Roman" w:cs="Times New Roman"/>
                <w:lang w:eastAsia="en-US"/>
              </w:rPr>
              <w:t>.</w:t>
            </w:r>
          </w:p>
        </w:tc>
      </w:tr>
      <w:tr w:rsidR="00DD5CF7" w:rsidRPr="00A8010F" w14:paraId="4FFD5A70" w14:textId="77777777" w:rsidTr="006C0477">
        <w:tc>
          <w:tcPr>
            <w:tcW w:w="513" w:type="dxa"/>
            <w:vMerge w:val="restart"/>
          </w:tcPr>
          <w:p w14:paraId="171CB56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062" w:type="dxa"/>
            <w:vMerge w:val="restart"/>
          </w:tcPr>
          <w:p w14:paraId="436873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социальной помощи населению</w:t>
            </w:r>
          </w:p>
        </w:tc>
        <w:tc>
          <w:tcPr>
            <w:tcW w:w="1605" w:type="dxa"/>
            <w:vMerge w:val="restart"/>
          </w:tcPr>
          <w:p w14:paraId="1910E2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3.2.2</w:t>
            </w:r>
          </w:p>
        </w:tc>
        <w:tc>
          <w:tcPr>
            <w:tcW w:w="4080" w:type="dxa"/>
            <w:vMerge w:val="restart"/>
          </w:tcPr>
          <w:p w14:paraId="37DB97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7186" w:type="dxa"/>
          </w:tcPr>
          <w:p w14:paraId="7E5CFA5A" w14:textId="338B2289"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640A7766" w14:textId="77777777" w:rsidTr="006C0477">
        <w:tc>
          <w:tcPr>
            <w:tcW w:w="513" w:type="dxa"/>
            <w:vMerge/>
          </w:tcPr>
          <w:p w14:paraId="45834B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8EFE0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5841F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8AE21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B47FE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02F2DD60" w14:textId="77777777" w:rsidTr="006C0477">
        <w:tc>
          <w:tcPr>
            <w:tcW w:w="513" w:type="dxa"/>
            <w:vMerge/>
          </w:tcPr>
          <w:p w14:paraId="009366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1D35C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49E51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BC5C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D25EC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275C0734" w14:textId="77777777" w:rsidTr="006C0477">
        <w:tc>
          <w:tcPr>
            <w:tcW w:w="513" w:type="dxa"/>
            <w:vMerge/>
          </w:tcPr>
          <w:p w14:paraId="3A236C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C0C0A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4F85F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7650C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AA858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tc>
      </w:tr>
      <w:tr w:rsidR="00DD5CF7" w:rsidRPr="00A8010F" w14:paraId="7279D0AB" w14:textId="77777777" w:rsidTr="006C0477">
        <w:tc>
          <w:tcPr>
            <w:tcW w:w="513" w:type="dxa"/>
            <w:vMerge/>
          </w:tcPr>
          <w:p w14:paraId="108D28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247B7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462E4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0F24D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A96B3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43D3BB42" w14:textId="77777777" w:rsidTr="006C0477">
        <w:tc>
          <w:tcPr>
            <w:tcW w:w="513" w:type="dxa"/>
            <w:vMerge/>
          </w:tcPr>
          <w:p w14:paraId="464711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F80E6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F1DE1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8619C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3B939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A2F34D5" w14:textId="77777777" w:rsidTr="006C0477">
        <w:tc>
          <w:tcPr>
            <w:tcW w:w="513" w:type="dxa"/>
            <w:vMerge/>
          </w:tcPr>
          <w:p w14:paraId="2CC39E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79638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91377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AD87B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E1798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29448430" w14:textId="77777777" w:rsidTr="006C0477">
        <w:tc>
          <w:tcPr>
            <w:tcW w:w="513" w:type="dxa"/>
            <w:vMerge/>
          </w:tcPr>
          <w:p w14:paraId="200A9A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1D734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800AF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D50E1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2F919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132FF48B" w14:textId="77777777" w:rsidTr="006C0477">
        <w:tc>
          <w:tcPr>
            <w:tcW w:w="513" w:type="dxa"/>
            <w:vMerge w:val="restart"/>
          </w:tcPr>
          <w:p w14:paraId="448FF07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062" w:type="dxa"/>
            <w:vMerge w:val="restart"/>
          </w:tcPr>
          <w:p w14:paraId="610809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605" w:type="dxa"/>
            <w:vMerge w:val="restart"/>
          </w:tcPr>
          <w:p w14:paraId="0C50F8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4080" w:type="dxa"/>
            <w:vMerge w:val="restart"/>
          </w:tcPr>
          <w:p w14:paraId="195CA4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186" w:type="dxa"/>
          </w:tcPr>
          <w:p w14:paraId="1216E3DB" w14:textId="7913609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0DBE5AF" w14:textId="77777777" w:rsidTr="006C0477">
        <w:tc>
          <w:tcPr>
            <w:tcW w:w="513" w:type="dxa"/>
            <w:vMerge/>
          </w:tcPr>
          <w:p w14:paraId="31C543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7C9B7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9FDB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FB490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D0AC2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01B82D8D" w14:textId="77777777" w:rsidTr="006C0477">
        <w:tc>
          <w:tcPr>
            <w:tcW w:w="513" w:type="dxa"/>
            <w:vMerge/>
          </w:tcPr>
          <w:p w14:paraId="5F0714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DB71A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478DD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BD770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31397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39F5AE75" w14:textId="77777777" w:rsidTr="006C0477">
        <w:tc>
          <w:tcPr>
            <w:tcW w:w="513" w:type="dxa"/>
            <w:vMerge/>
          </w:tcPr>
          <w:p w14:paraId="11B834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2C391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3C250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095F2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3922D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tc>
      </w:tr>
      <w:tr w:rsidR="00DD5CF7" w:rsidRPr="00A8010F" w14:paraId="5371650B" w14:textId="77777777" w:rsidTr="006C0477">
        <w:tc>
          <w:tcPr>
            <w:tcW w:w="513" w:type="dxa"/>
            <w:vMerge/>
          </w:tcPr>
          <w:p w14:paraId="213283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9DADE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C91A9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B0DFB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27F29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5AF6A9F7" w14:textId="77777777" w:rsidTr="006C0477">
        <w:tc>
          <w:tcPr>
            <w:tcW w:w="513" w:type="dxa"/>
            <w:vMerge/>
          </w:tcPr>
          <w:p w14:paraId="403E3C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EB5FE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6EFE5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C3820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04891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01C595D5" w14:textId="77777777" w:rsidTr="006C0477">
        <w:tc>
          <w:tcPr>
            <w:tcW w:w="513" w:type="dxa"/>
            <w:vMerge/>
          </w:tcPr>
          <w:p w14:paraId="43E346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107A6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D8B76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A44A2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60ED3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E963591" w14:textId="77777777" w:rsidTr="006C0477">
        <w:tc>
          <w:tcPr>
            <w:tcW w:w="513" w:type="dxa"/>
            <w:vMerge/>
          </w:tcPr>
          <w:p w14:paraId="1411AE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55234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DC122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55C73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6BD13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7B8B3FA9" w14:textId="77777777" w:rsidTr="006C0477">
        <w:tc>
          <w:tcPr>
            <w:tcW w:w="513" w:type="dxa"/>
            <w:vMerge w:val="restart"/>
          </w:tcPr>
          <w:p w14:paraId="3391AB5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62" w:type="dxa"/>
            <w:vMerge w:val="restart"/>
          </w:tcPr>
          <w:p w14:paraId="7666A3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605" w:type="dxa"/>
            <w:vMerge w:val="restart"/>
          </w:tcPr>
          <w:p w14:paraId="5A98C5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4080" w:type="dxa"/>
            <w:vMerge w:val="restart"/>
          </w:tcPr>
          <w:p w14:paraId="31CD25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186" w:type="dxa"/>
          </w:tcPr>
          <w:p w14:paraId="2617D676" w14:textId="18B8A6F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08D74530" w14:textId="77777777" w:rsidTr="006C0477">
        <w:tc>
          <w:tcPr>
            <w:tcW w:w="513" w:type="dxa"/>
            <w:vMerge/>
          </w:tcPr>
          <w:p w14:paraId="28162B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592D0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C4C92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08CC6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3B885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F9C1F54" w14:textId="77777777" w:rsidTr="006C0477">
        <w:tc>
          <w:tcPr>
            <w:tcW w:w="513" w:type="dxa"/>
            <w:vMerge/>
          </w:tcPr>
          <w:p w14:paraId="4585F6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F6021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6002E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FF43C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7AEFF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8D17881" w14:textId="77777777" w:rsidTr="006C0477">
        <w:tc>
          <w:tcPr>
            <w:tcW w:w="513" w:type="dxa"/>
            <w:vMerge/>
          </w:tcPr>
          <w:p w14:paraId="436AAE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EAC04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8366D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B1D86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6C403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31CDBFC8" w14:textId="77777777" w:rsidTr="006C0477">
        <w:tc>
          <w:tcPr>
            <w:tcW w:w="513" w:type="dxa"/>
            <w:vMerge/>
          </w:tcPr>
          <w:p w14:paraId="7708C1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603C1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91CFB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7E36F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B47EF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55B40599" w14:textId="77777777" w:rsidTr="006C0477">
        <w:tc>
          <w:tcPr>
            <w:tcW w:w="513" w:type="dxa"/>
            <w:vMerge/>
          </w:tcPr>
          <w:p w14:paraId="3D4328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473F1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EFD57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816FB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4C6B254" w14:textId="56326E0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67A6A058" w14:textId="77777777" w:rsidTr="006C0477">
        <w:tc>
          <w:tcPr>
            <w:tcW w:w="513" w:type="dxa"/>
            <w:vMerge/>
          </w:tcPr>
          <w:p w14:paraId="7647AA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666D9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2B70F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CF66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6A6CA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41C11E25" w14:textId="77777777" w:rsidTr="006C0477">
        <w:tc>
          <w:tcPr>
            <w:tcW w:w="513" w:type="dxa"/>
            <w:vMerge/>
          </w:tcPr>
          <w:p w14:paraId="7E6250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CAA79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309FB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104EC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4E64A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78F086A8" w14:textId="77777777" w:rsidTr="006C0477">
        <w:tc>
          <w:tcPr>
            <w:tcW w:w="513" w:type="dxa"/>
            <w:vMerge w:val="restart"/>
          </w:tcPr>
          <w:p w14:paraId="28AE4B4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062" w:type="dxa"/>
            <w:vMerge w:val="restart"/>
          </w:tcPr>
          <w:p w14:paraId="418ADA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культурно-досуговой деятельности</w:t>
            </w:r>
          </w:p>
        </w:tc>
        <w:tc>
          <w:tcPr>
            <w:tcW w:w="1605" w:type="dxa"/>
            <w:vMerge w:val="restart"/>
          </w:tcPr>
          <w:p w14:paraId="06F9D0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3.6.1</w:t>
            </w:r>
          </w:p>
        </w:tc>
        <w:tc>
          <w:tcPr>
            <w:tcW w:w="4080" w:type="dxa"/>
            <w:vMerge w:val="restart"/>
          </w:tcPr>
          <w:p w14:paraId="38BCF4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186" w:type="dxa"/>
          </w:tcPr>
          <w:p w14:paraId="43E9BC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7A4143FE" w14:textId="77777777" w:rsidTr="006C0477">
        <w:tc>
          <w:tcPr>
            <w:tcW w:w="513" w:type="dxa"/>
            <w:vMerge/>
          </w:tcPr>
          <w:p w14:paraId="3E6AE2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57792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737BC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04A40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BA1D3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20000 кв.м.</w:t>
            </w:r>
          </w:p>
        </w:tc>
      </w:tr>
      <w:tr w:rsidR="00DD5CF7" w:rsidRPr="00A8010F" w14:paraId="2F757025" w14:textId="77777777" w:rsidTr="006C0477">
        <w:tc>
          <w:tcPr>
            <w:tcW w:w="513" w:type="dxa"/>
            <w:vMerge/>
          </w:tcPr>
          <w:p w14:paraId="34DA6C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A7E3C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7E50A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8C9A8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B48B5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21CF48D7" w14:textId="77777777" w:rsidTr="006C0477">
        <w:tc>
          <w:tcPr>
            <w:tcW w:w="513" w:type="dxa"/>
            <w:vMerge/>
          </w:tcPr>
          <w:p w14:paraId="475C10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1EB85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3681D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C4538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69A20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5D40B1B5" w14:textId="77777777" w:rsidTr="006C0477">
        <w:tc>
          <w:tcPr>
            <w:tcW w:w="513" w:type="dxa"/>
            <w:vMerge/>
          </w:tcPr>
          <w:p w14:paraId="282A12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1048F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6FDA8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C24C1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9214A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1E74D236" w14:textId="77777777" w:rsidTr="006C0477">
        <w:tc>
          <w:tcPr>
            <w:tcW w:w="513" w:type="dxa"/>
            <w:vMerge/>
          </w:tcPr>
          <w:p w14:paraId="15EE4E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25618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BF81C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5A23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5007A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 - максимальная высота сооружений от уровня земли - 30 м.</w:t>
            </w:r>
          </w:p>
        </w:tc>
      </w:tr>
      <w:tr w:rsidR="00DD5CF7" w:rsidRPr="00A8010F" w14:paraId="69017AE4" w14:textId="77777777" w:rsidTr="006C0477">
        <w:tc>
          <w:tcPr>
            <w:tcW w:w="513" w:type="dxa"/>
            <w:vMerge/>
          </w:tcPr>
          <w:p w14:paraId="02B128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15D2A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E35E4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49D0F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86B57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F8C3A8C" w14:textId="77777777" w:rsidTr="006C0477">
        <w:tc>
          <w:tcPr>
            <w:tcW w:w="513" w:type="dxa"/>
            <w:vMerge/>
          </w:tcPr>
          <w:p w14:paraId="78D46D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86929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55B85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1E11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38FD2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3C81855F" w14:textId="77777777" w:rsidTr="006C0477">
        <w:trPr>
          <w:trHeight w:val="2277"/>
        </w:trPr>
        <w:tc>
          <w:tcPr>
            <w:tcW w:w="513" w:type="dxa"/>
            <w:tcBorders>
              <w:bottom w:val="single" w:sz="4" w:space="0" w:color="000000" w:themeColor="text1"/>
            </w:tcBorders>
          </w:tcPr>
          <w:p w14:paraId="11AEB48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062" w:type="dxa"/>
            <w:tcBorders>
              <w:bottom w:val="single" w:sz="4" w:space="0" w:color="000000" w:themeColor="text1"/>
            </w:tcBorders>
          </w:tcPr>
          <w:p w14:paraId="764F49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Государственное управление</w:t>
            </w:r>
          </w:p>
        </w:tc>
        <w:tc>
          <w:tcPr>
            <w:tcW w:w="1605" w:type="dxa"/>
            <w:tcBorders>
              <w:bottom w:val="single" w:sz="4" w:space="0" w:color="000000" w:themeColor="text1"/>
            </w:tcBorders>
          </w:tcPr>
          <w:p w14:paraId="5ABDB3A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3.8.1</w:t>
            </w:r>
          </w:p>
        </w:tc>
        <w:tc>
          <w:tcPr>
            <w:tcW w:w="4080" w:type="dxa"/>
            <w:tcBorders>
              <w:bottom w:val="single" w:sz="4" w:space="0" w:color="000000" w:themeColor="text1"/>
            </w:tcBorders>
          </w:tcPr>
          <w:p w14:paraId="3AA2AD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186" w:type="dxa"/>
            <w:vMerge w:val="restart"/>
            <w:tcBorders>
              <w:bottom w:val="single" w:sz="4" w:space="0" w:color="000000" w:themeColor="text1"/>
            </w:tcBorders>
          </w:tcPr>
          <w:p w14:paraId="0DDFE27B" w14:textId="1F284280"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p w14:paraId="61004B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635568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949B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630B9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1643DB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Предельная высота зданий, строений, сооружений – 15 м.</w:t>
            </w:r>
          </w:p>
          <w:p w14:paraId="44508E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6166D7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p w14:paraId="4164363C"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3CC37579" w14:textId="77777777" w:rsidTr="006C0477">
        <w:tc>
          <w:tcPr>
            <w:tcW w:w="513" w:type="dxa"/>
          </w:tcPr>
          <w:p w14:paraId="4FE664B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062" w:type="dxa"/>
          </w:tcPr>
          <w:p w14:paraId="54B31D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605" w:type="dxa"/>
          </w:tcPr>
          <w:p w14:paraId="768EAA5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4080" w:type="dxa"/>
          </w:tcPr>
          <w:p w14:paraId="5A2A99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с целью: размещения объектов управленческой </w:t>
            </w:r>
            <w:r w:rsidRPr="00A8010F">
              <w:rPr>
                <w:rFonts w:ascii="Times New Roman" w:eastAsia="Tahoma" w:hAnsi="Times New Roman" w:cs="Times New Roman"/>
                <w:lang w:eastAsia="en-US"/>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86" w:type="dxa"/>
            <w:vMerge/>
          </w:tcPr>
          <w:p w14:paraId="2F4673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1056A02E" w14:textId="77777777" w:rsidTr="006C0477">
        <w:tc>
          <w:tcPr>
            <w:tcW w:w="513" w:type="dxa"/>
            <w:vMerge w:val="restart"/>
          </w:tcPr>
          <w:p w14:paraId="317E648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062" w:type="dxa"/>
            <w:vMerge w:val="restart"/>
          </w:tcPr>
          <w:p w14:paraId="58E319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Рынки</w:t>
            </w:r>
          </w:p>
        </w:tc>
        <w:tc>
          <w:tcPr>
            <w:tcW w:w="1605" w:type="dxa"/>
            <w:vMerge w:val="restart"/>
          </w:tcPr>
          <w:p w14:paraId="1B5D207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4.3</w:t>
            </w:r>
          </w:p>
        </w:tc>
        <w:tc>
          <w:tcPr>
            <w:tcW w:w="4080" w:type="dxa"/>
            <w:vMerge w:val="restart"/>
          </w:tcPr>
          <w:p w14:paraId="5EB389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7186" w:type="dxa"/>
          </w:tcPr>
          <w:p w14:paraId="28BDB1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27A5561E" w14:textId="77777777" w:rsidTr="006C0477">
        <w:tc>
          <w:tcPr>
            <w:tcW w:w="513" w:type="dxa"/>
            <w:vMerge/>
          </w:tcPr>
          <w:p w14:paraId="664BC6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3FC83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93C8A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28F9A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A1D78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51055774" w14:textId="77777777" w:rsidTr="006C0477">
        <w:tc>
          <w:tcPr>
            <w:tcW w:w="513" w:type="dxa"/>
            <w:vMerge/>
          </w:tcPr>
          <w:p w14:paraId="0CE581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BA726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68D61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8D72B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1BC54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1E82EE2" w14:textId="77777777" w:rsidTr="006C0477">
        <w:tc>
          <w:tcPr>
            <w:tcW w:w="513" w:type="dxa"/>
            <w:vMerge/>
          </w:tcPr>
          <w:p w14:paraId="54F8E4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B75B4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DA100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49D1C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A5820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78DA2B47" w14:textId="77777777" w:rsidTr="006C0477">
        <w:tc>
          <w:tcPr>
            <w:tcW w:w="513" w:type="dxa"/>
            <w:vMerge/>
          </w:tcPr>
          <w:p w14:paraId="435B53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1A495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20CB3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C4E2A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DBEB9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573CC498" w14:textId="77777777" w:rsidTr="006C0477">
        <w:tc>
          <w:tcPr>
            <w:tcW w:w="513" w:type="dxa"/>
            <w:vMerge/>
          </w:tcPr>
          <w:p w14:paraId="64BB44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F481F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CECAD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EC1CB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B9C53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3CD48B6C" w14:textId="77777777" w:rsidTr="006C0477">
        <w:tc>
          <w:tcPr>
            <w:tcW w:w="513" w:type="dxa"/>
            <w:vMerge/>
          </w:tcPr>
          <w:p w14:paraId="514EEC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BD9E9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1DB34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16ECC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2B24A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7D4DD5D" w14:textId="77777777" w:rsidTr="006C0477">
        <w:tc>
          <w:tcPr>
            <w:tcW w:w="513" w:type="dxa"/>
            <w:vMerge/>
          </w:tcPr>
          <w:p w14:paraId="40F577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3F3EF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2F97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CC32E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6ED47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58EAFC6C" w14:textId="77777777" w:rsidTr="006C0477">
        <w:tc>
          <w:tcPr>
            <w:tcW w:w="513" w:type="dxa"/>
            <w:vMerge w:val="restart"/>
          </w:tcPr>
          <w:p w14:paraId="1C3D1FD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w:t>
            </w:r>
          </w:p>
        </w:tc>
        <w:tc>
          <w:tcPr>
            <w:tcW w:w="2062" w:type="dxa"/>
            <w:vMerge w:val="restart"/>
          </w:tcPr>
          <w:p w14:paraId="6FFA3F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605" w:type="dxa"/>
            <w:vMerge w:val="restart"/>
          </w:tcPr>
          <w:p w14:paraId="6E5119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4080" w:type="dxa"/>
            <w:vMerge w:val="restart"/>
          </w:tcPr>
          <w:p w14:paraId="3842BC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186" w:type="dxa"/>
          </w:tcPr>
          <w:p w14:paraId="7345D435" w14:textId="215CF6A5"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3A86DF09" w14:textId="77777777" w:rsidTr="006C0477">
        <w:tc>
          <w:tcPr>
            <w:tcW w:w="513" w:type="dxa"/>
            <w:vMerge/>
          </w:tcPr>
          <w:p w14:paraId="49E2AF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8661E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0AF91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A7703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2CF6C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tc>
      </w:tr>
      <w:tr w:rsidR="00DD5CF7" w:rsidRPr="00A8010F" w14:paraId="39A78C8C" w14:textId="77777777" w:rsidTr="006C0477">
        <w:tc>
          <w:tcPr>
            <w:tcW w:w="513" w:type="dxa"/>
            <w:vMerge/>
          </w:tcPr>
          <w:p w14:paraId="63273C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35656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235EF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A1F5C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02B56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48F7C643" w14:textId="77777777" w:rsidTr="006C0477">
        <w:tc>
          <w:tcPr>
            <w:tcW w:w="513" w:type="dxa"/>
            <w:vMerge/>
          </w:tcPr>
          <w:p w14:paraId="6BC7AE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68AB7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2BF19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3791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6E4F7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 в условиях реконструкции с учетом сложившейся застройки допускается размещать здания по красной линии (по линии фасада).</w:t>
            </w:r>
          </w:p>
        </w:tc>
      </w:tr>
      <w:tr w:rsidR="00DD5CF7" w:rsidRPr="00A8010F" w14:paraId="3BE49794" w14:textId="77777777" w:rsidTr="006C0477">
        <w:tc>
          <w:tcPr>
            <w:tcW w:w="513" w:type="dxa"/>
            <w:vMerge/>
          </w:tcPr>
          <w:p w14:paraId="647DCD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93D08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5820F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9AC39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F2790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3FB869B2" w14:textId="77777777" w:rsidTr="006C0477">
        <w:tc>
          <w:tcPr>
            <w:tcW w:w="513" w:type="dxa"/>
            <w:vMerge/>
          </w:tcPr>
          <w:p w14:paraId="4B97E4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D3362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74750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5E026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339E94F" w14:textId="55C495A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Предельная высота зданий, строений, сооружений – </w:t>
            </w:r>
            <w:r w:rsidR="009053C9" w:rsidRPr="00A8010F">
              <w:rPr>
                <w:rFonts w:ascii="Times New Roman" w:eastAsia="Tahoma" w:hAnsi="Times New Roman" w:cs="Times New Roman"/>
                <w:lang w:eastAsia="en-US"/>
              </w:rPr>
              <w:t>15</w:t>
            </w:r>
            <w:r w:rsidRPr="00A8010F">
              <w:rPr>
                <w:rFonts w:ascii="Times New Roman" w:eastAsia="Tahoma" w:hAnsi="Times New Roman" w:cs="Times New Roman"/>
                <w:lang w:eastAsia="en-US"/>
              </w:rPr>
              <w:t xml:space="preserve"> м.</w:t>
            </w:r>
          </w:p>
        </w:tc>
      </w:tr>
      <w:tr w:rsidR="00DD5CF7" w:rsidRPr="00A8010F" w14:paraId="67D36C45" w14:textId="77777777" w:rsidTr="006C0477">
        <w:tc>
          <w:tcPr>
            <w:tcW w:w="513" w:type="dxa"/>
            <w:vMerge/>
          </w:tcPr>
          <w:p w14:paraId="20BB9E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8A9DC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88FD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7EF8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B14CB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85178B3" w14:textId="77777777" w:rsidTr="006C0477">
        <w:tc>
          <w:tcPr>
            <w:tcW w:w="513" w:type="dxa"/>
            <w:vMerge/>
          </w:tcPr>
          <w:p w14:paraId="34ED7C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5C237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6DAB8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FED85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6272F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28BE9B6B" w14:textId="77777777" w:rsidTr="006C0477">
        <w:tc>
          <w:tcPr>
            <w:tcW w:w="513" w:type="dxa"/>
            <w:vMerge w:val="restart"/>
          </w:tcPr>
          <w:p w14:paraId="48904A9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2062" w:type="dxa"/>
            <w:vMerge w:val="restart"/>
          </w:tcPr>
          <w:p w14:paraId="628940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Банковская и страховая деятельность</w:t>
            </w:r>
          </w:p>
        </w:tc>
        <w:tc>
          <w:tcPr>
            <w:tcW w:w="1605" w:type="dxa"/>
            <w:vMerge w:val="restart"/>
          </w:tcPr>
          <w:p w14:paraId="467BF4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4.5</w:t>
            </w:r>
          </w:p>
        </w:tc>
        <w:tc>
          <w:tcPr>
            <w:tcW w:w="4080" w:type="dxa"/>
            <w:vMerge w:val="restart"/>
          </w:tcPr>
          <w:p w14:paraId="1C6DD3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186" w:type="dxa"/>
          </w:tcPr>
          <w:p w14:paraId="3C51C9FC" w14:textId="6CD8F16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54685A0" w14:textId="77777777" w:rsidTr="006C0477">
        <w:tc>
          <w:tcPr>
            <w:tcW w:w="513" w:type="dxa"/>
            <w:vMerge/>
          </w:tcPr>
          <w:p w14:paraId="335D2D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8ADAB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A39C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4BE79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A3CB0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 кв.м.</w:t>
            </w:r>
          </w:p>
        </w:tc>
      </w:tr>
      <w:tr w:rsidR="00DD5CF7" w:rsidRPr="00A8010F" w14:paraId="58F9119B" w14:textId="77777777" w:rsidTr="006C0477">
        <w:tc>
          <w:tcPr>
            <w:tcW w:w="513" w:type="dxa"/>
            <w:vMerge/>
          </w:tcPr>
          <w:p w14:paraId="4D811A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CE45B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F926F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FB960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5B3AC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EE774DC" w14:textId="77777777" w:rsidTr="006C0477">
        <w:tc>
          <w:tcPr>
            <w:tcW w:w="513" w:type="dxa"/>
            <w:vMerge/>
          </w:tcPr>
          <w:p w14:paraId="66255F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2BC0C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346CC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E1032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E6474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60622D6E" w14:textId="77777777" w:rsidTr="006C0477">
        <w:tc>
          <w:tcPr>
            <w:tcW w:w="513" w:type="dxa"/>
            <w:vMerge/>
          </w:tcPr>
          <w:p w14:paraId="607AC2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087C3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370F6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FB365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059CEE0" w14:textId="785DCE50"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9053C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3294EDFE" w14:textId="77777777" w:rsidTr="006C0477">
        <w:tc>
          <w:tcPr>
            <w:tcW w:w="513" w:type="dxa"/>
            <w:vMerge/>
          </w:tcPr>
          <w:p w14:paraId="3175CE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F8B28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8ADC4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D4A94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123B99F" w14:textId="1DCEC585"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 xml:space="preserve"> м.</w:t>
            </w:r>
          </w:p>
        </w:tc>
      </w:tr>
      <w:tr w:rsidR="00DD5CF7" w:rsidRPr="00A8010F" w14:paraId="1ACE60C4" w14:textId="77777777" w:rsidTr="006C0477">
        <w:tc>
          <w:tcPr>
            <w:tcW w:w="513" w:type="dxa"/>
            <w:vMerge/>
          </w:tcPr>
          <w:p w14:paraId="167AEB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4BB09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65B97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2CD24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2FE8F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45186B5" w14:textId="77777777" w:rsidTr="006C0477">
        <w:tc>
          <w:tcPr>
            <w:tcW w:w="513" w:type="dxa"/>
            <w:vMerge/>
          </w:tcPr>
          <w:p w14:paraId="7A62F6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191A8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BFBD2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6BC22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A9013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53E08D85" w14:textId="77777777" w:rsidTr="006C0477">
        <w:tc>
          <w:tcPr>
            <w:tcW w:w="513" w:type="dxa"/>
            <w:vMerge w:val="restart"/>
          </w:tcPr>
          <w:p w14:paraId="56A9BA2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062" w:type="dxa"/>
            <w:vMerge w:val="restart"/>
          </w:tcPr>
          <w:p w14:paraId="485823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605" w:type="dxa"/>
            <w:vMerge w:val="restart"/>
          </w:tcPr>
          <w:p w14:paraId="7862F0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4.6</w:t>
            </w:r>
          </w:p>
        </w:tc>
        <w:tc>
          <w:tcPr>
            <w:tcW w:w="4080" w:type="dxa"/>
            <w:vMerge w:val="restart"/>
          </w:tcPr>
          <w:p w14:paraId="06A1F3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в целях устройства мест общественного питания </w:t>
            </w:r>
            <w:r w:rsidRPr="00A8010F">
              <w:rPr>
                <w:rFonts w:ascii="Times New Roman" w:eastAsia="Tahoma" w:hAnsi="Times New Roman" w:cs="Times New Roman"/>
                <w:lang w:eastAsia="en-US"/>
              </w:rPr>
              <w:lastRenderedPageBreak/>
              <w:t>(рестораны, кафе, столовые, закусочные, бары)</w:t>
            </w:r>
          </w:p>
        </w:tc>
        <w:tc>
          <w:tcPr>
            <w:tcW w:w="7186" w:type="dxa"/>
          </w:tcPr>
          <w:p w14:paraId="0E14ED4E" w14:textId="57D505F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14B9B01" w14:textId="77777777" w:rsidTr="006C0477">
        <w:tc>
          <w:tcPr>
            <w:tcW w:w="513" w:type="dxa"/>
            <w:vMerge/>
          </w:tcPr>
          <w:p w14:paraId="68A20C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BC259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FC08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4ED7F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64C89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2C8B9BB9" w14:textId="77777777" w:rsidTr="006C0477">
        <w:tc>
          <w:tcPr>
            <w:tcW w:w="513" w:type="dxa"/>
            <w:vMerge/>
          </w:tcPr>
          <w:p w14:paraId="1C863C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4C4F0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23DE4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B6A74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E04E3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04FD259" w14:textId="77777777" w:rsidTr="006C0477">
        <w:tc>
          <w:tcPr>
            <w:tcW w:w="513" w:type="dxa"/>
            <w:vMerge/>
          </w:tcPr>
          <w:p w14:paraId="02E1DD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DF780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AF83F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098B0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CAEFD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414F7DA5" w14:textId="77777777" w:rsidTr="006C0477">
        <w:tc>
          <w:tcPr>
            <w:tcW w:w="513" w:type="dxa"/>
            <w:vMerge/>
          </w:tcPr>
          <w:p w14:paraId="214580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24FD1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B22A2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ACBBE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5574D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45B8372B" w14:textId="77777777" w:rsidTr="006C0477">
        <w:tc>
          <w:tcPr>
            <w:tcW w:w="513" w:type="dxa"/>
            <w:vMerge/>
          </w:tcPr>
          <w:p w14:paraId="2193F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5B152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AAEA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DEF71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5F511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2496DE69" w14:textId="77777777" w:rsidTr="006C0477">
        <w:tc>
          <w:tcPr>
            <w:tcW w:w="513" w:type="dxa"/>
            <w:vMerge/>
          </w:tcPr>
          <w:p w14:paraId="47293C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40B3F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E8A37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78911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072F1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C16E2ED" w14:textId="77777777" w:rsidTr="006C0477">
        <w:tc>
          <w:tcPr>
            <w:tcW w:w="513" w:type="dxa"/>
            <w:vMerge/>
          </w:tcPr>
          <w:p w14:paraId="4ADF35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01B8F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C4CF2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F0FF6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272E0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1834E421" w14:textId="77777777" w:rsidTr="006C0477">
        <w:tc>
          <w:tcPr>
            <w:tcW w:w="513" w:type="dxa"/>
            <w:vMerge w:val="restart"/>
          </w:tcPr>
          <w:p w14:paraId="650C50F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14.</w:t>
            </w:r>
          </w:p>
        </w:tc>
        <w:tc>
          <w:tcPr>
            <w:tcW w:w="2062" w:type="dxa"/>
            <w:vMerge w:val="restart"/>
          </w:tcPr>
          <w:p w14:paraId="248B5E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Гостиничное обслуживание</w:t>
            </w:r>
          </w:p>
        </w:tc>
        <w:tc>
          <w:tcPr>
            <w:tcW w:w="1605" w:type="dxa"/>
            <w:vMerge w:val="restart"/>
          </w:tcPr>
          <w:p w14:paraId="11A5ED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4.7</w:t>
            </w:r>
          </w:p>
        </w:tc>
        <w:tc>
          <w:tcPr>
            <w:tcW w:w="4080" w:type="dxa"/>
            <w:vMerge w:val="restart"/>
          </w:tcPr>
          <w:p w14:paraId="259345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гостиниц</w:t>
            </w:r>
          </w:p>
        </w:tc>
        <w:tc>
          <w:tcPr>
            <w:tcW w:w="7186" w:type="dxa"/>
          </w:tcPr>
          <w:p w14:paraId="1DCE8E46" w14:textId="05E143C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22BBB124" w14:textId="77777777" w:rsidTr="006C0477">
        <w:tc>
          <w:tcPr>
            <w:tcW w:w="513" w:type="dxa"/>
            <w:vMerge/>
          </w:tcPr>
          <w:p w14:paraId="402091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C7B52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2148D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97A24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DC467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3E90404D" w14:textId="77777777" w:rsidTr="006C0477">
        <w:tc>
          <w:tcPr>
            <w:tcW w:w="513" w:type="dxa"/>
            <w:vMerge/>
          </w:tcPr>
          <w:p w14:paraId="158786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0B4091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7151F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05D00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AEC83FC" w14:textId="79F96B36"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Минимальная протяженность стороны земельного участка (протяженность стороны участка, расположенной вдоль красной линии) – </w:t>
            </w:r>
            <w:r w:rsidR="009053C9" w:rsidRPr="00A8010F">
              <w:rPr>
                <w:rFonts w:ascii="Times New Roman" w:eastAsia="Tahoma" w:hAnsi="Times New Roman" w:cs="Times New Roman"/>
                <w:lang w:eastAsia="en-US"/>
              </w:rPr>
              <w:t>12</w:t>
            </w:r>
            <w:r w:rsidRPr="00A8010F">
              <w:rPr>
                <w:rFonts w:ascii="Times New Roman" w:eastAsia="Tahoma" w:hAnsi="Times New Roman" w:cs="Times New Roman"/>
                <w:lang w:eastAsia="en-US"/>
              </w:rPr>
              <w:t xml:space="preserve"> м.</w:t>
            </w:r>
          </w:p>
        </w:tc>
      </w:tr>
      <w:tr w:rsidR="00DD5CF7" w:rsidRPr="00A8010F" w14:paraId="6E11585C" w14:textId="77777777" w:rsidTr="006C0477">
        <w:tc>
          <w:tcPr>
            <w:tcW w:w="513" w:type="dxa"/>
            <w:vMerge/>
          </w:tcPr>
          <w:p w14:paraId="3EFF97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E538A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5EA69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CE8AC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652596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4D363625" w14:textId="77777777" w:rsidTr="006C0477">
        <w:tc>
          <w:tcPr>
            <w:tcW w:w="513" w:type="dxa"/>
            <w:vMerge/>
          </w:tcPr>
          <w:p w14:paraId="2A77BD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EADCF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D0DF3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B43C8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12727D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42C423F3" w14:textId="77777777" w:rsidTr="006C0477">
        <w:tc>
          <w:tcPr>
            <w:tcW w:w="513" w:type="dxa"/>
            <w:vMerge/>
          </w:tcPr>
          <w:p w14:paraId="33C812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D7198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A0602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39C34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A9936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4 этажа.</w:t>
            </w:r>
          </w:p>
        </w:tc>
      </w:tr>
      <w:tr w:rsidR="00DD5CF7" w:rsidRPr="00A8010F" w14:paraId="5896AC36" w14:textId="77777777" w:rsidTr="006C0477">
        <w:tc>
          <w:tcPr>
            <w:tcW w:w="513" w:type="dxa"/>
            <w:vMerge/>
          </w:tcPr>
          <w:p w14:paraId="79A3F9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29AC2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6351C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E8A6D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FA78498" w14:textId="33417DD5"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Предельная высота зданий, строений, сооружений – </w:t>
            </w:r>
            <w:r w:rsidR="009053C9"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м.</w:t>
            </w:r>
          </w:p>
        </w:tc>
      </w:tr>
      <w:tr w:rsidR="00DD5CF7" w:rsidRPr="00A8010F" w14:paraId="207AB671" w14:textId="77777777" w:rsidTr="006C0477">
        <w:tc>
          <w:tcPr>
            <w:tcW w:w="513" w:type="dxa"/>
            <w:vMerge/>
          </w:tcPr>
          <w:p w14:paraId="27596A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C4A78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00BAB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AC0FD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78DBB9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FC1901E" w14:textId="77777777" w:rsidTr="006C0477">
        <w:tc>
          <w:tcPr>
            <w:tcW w:w="513" w:type="dxa"/>
            <w:vMerge/>
          </w:tcPr>
          <w:p w14:paraId="1EB5C2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DE14A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6E5A7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35EBA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41DA1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7A2E9634" w14:textId="77777777" w:rsidTr="006C0477">
        <w:tc>
          <w:tcPr>
            <w:tcW w:w="513" w:type="dxa"/>
            <w:vMerge/>
          </w:tcPr>
          <w:p w14:paraId="0FC288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34FC23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7FBB5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6678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5C1A5B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DD5CF7" w:rsidRPr="00A8010F" w14:paraId="3A782E9D" w14:textId="77777777" w:rsidTr="006C0477">
        <w:tc>
          <w:tcPr>
            <w:tcW w:w="513" w:type="dxa"/>
            <w:vMerge w:val="restart"/>
          </w:tcPr>
          <w:p w14:paraId="6845504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15.</w:t>
            </w:r>
          </w:p>
        </w:tc>
        <w:tc>
          <w:tcPr>
            <w:tcW w:w="2062" w:type="dxa"/>
            <w:vMerge w:val="restart"/>
          </w:tcPr>
          <w:p w14:paraId="4625E3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Развлекательные мероприятия</w:t>
            </w:r>
          </w:p>
        </w:tc>
        <w:tc>
          <w:tcPr>
            <w:tcW w:w="1605" w:type="dxa"/>
            <w:vMerge w:val="restart"/>
          </w:tcPr>
          <w:p w14:paraId="36843E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4.8.1</w:t>
            </w:r>
          </w:p>
        </w:tc>
        <w:tc>
          <w:tcPr>
            <w:tcW w:w="4080" w:type="dxa"/>
            <w:vMerge w:val="restart"/>
          </w:tcPr>
          <w:p w14:paraId="0A4EE6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186" w:type="dxa"/>
          </w:tcPr>
          <w:p w14:paraId="0FEAB6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400 кв.м.</w:t>
            </w:r>
          </w:p>
        </w:tc>
      </w:tr>
      <w:tr w:rsidR="00DD5CF7" w:rsidRPr="00A8010F" w14:paraId="3E538349" w14:textId="77777777" w:rsidTr="006C0477">
        <w:tc>
          <w:tcPr>
            <w:tcW w:w="513" w:type="dxa"/>
            <w:vMerge/>
          </w:tcPr>
          <w:p w14:paraId="2FA0FD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E232D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687D6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42AD8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ACD3A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39A81069" w14:textId="77777777" w:rsidTr="006C0477">
        <w:tc>
          <w:tcPr>
            <w:tcW w:w="513" w:type="dxa"/>
            <w:vMerge/>
          </w:tcPr>
          <w:p w14:paraId="24E04F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4C54D7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DC90E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53421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C06BD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C19060A" w14:textId="77777777" w:rsidTr="006C0477">
        <w:tc>
          <w:tcPr>
            <w:tcW w:w="513" w:type="dxa"/>
            <w:vMerge/>
          </w:tcPr>
          <w:p w14:paraId="7F8A4F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780D6D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62FED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7A89B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4A69E8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77DD7312" w14:textId="77777777" w:rsidTr="006C0477">
        <w:tc>
          <w:tcPr>
            <w:tcW w:w="513" w:type="dxa"/>
            <w:vMerge/>
          </w:tcPr>
          <w:p w14:paraId="47098D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549353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2FC68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450A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2BA519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2B69A16B" w14:textId="77777777" w:rsidTr="006C0477">
        <w:tc>
          <w:tcPr>
            <w:tcW w:w="513" w:type="dxa"/>
            <w:vMerge/>
          </w:tcPr>
          <w:p w14:paraId="059460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283B0B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C461C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B00A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4A0E4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3A13DD73" w14:textId="77777777" w:rsidTr="006C0477">
        <w:tc>
          <w:tcPr>
            <w:tcW w:w="513" w:type="dxa"/>
            <w:vMerge/>
          </w:tcPr>
          <w:p w14:paraId="0E6246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6B4445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533BD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CE946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3C523D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74651AFE" w14:textId="77777777" w:rsidTr="006C0477">
        <w:tc>
          <w:tcPr>
            <w:tcW w:w="513" w:type="dxa"/>
            <w:vMerge/>
          </w:tcPr>
          <w:p w14:paraId="27235D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62" w:type="dxa"/>
            <w:vMerge/>
          </w:tcPr>
          <w:p w14:paraId="12D7C6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ADCC3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254B2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6" w:type="dxa"/>
          </w:tcPr>
          <w:p w14:paraId="065E8D73" w14:textId="7AF1A48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9053C9" w:rsidRPr="00A8010F">
              <w:rPr>
                <w:rFonts w:ascii="Times New Roman" w:eastAsia="Tahoma" w:hAnsi="Times New Roman" w:cs="Times New Roman"/>
                <w:lang w:eastAsia="en-US"/>
              </w:rPr>
              <w:t>2</w:t>
            </w:r>
            <w:r w:rsidRPr="00A8010F">
              <w:rPr>
                <w:rFonts w:ascii="Times New Roman" w:eastAsia="Tahoma" w:hAnsi="Times New Roman" w:cs="Times New Roman"/>
                <w:lang w:eastAsia="en-US"/>
              </w:rPr>
              <w:t>0%.</w:t>
            </w:r>
          </w:p>
        </w:tc>
      </w:tr>
      <w:tr w:rsidR="00DD5CF7" w:rsidRPr="00A8010F" w14:paraId="6B2FBD24" w14:textId="77777777" w:rsidTr="006C0477">
        <w:tc>
          <w:tcPr>
            <w:tcW w:w="513" w:type="dxa"/>
          </w:tcPr>
          <w:p w14:paraId="65C9652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16.</w:t>
            </w:r>
          </w:p>
        </w:tc>
        <w:tc>
          <w:tcPr>
            <w:tcW w:w="2062" w:type="dxa"/>
          </w:tcPr>
          <w:p w14:paraId="7A3B0A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461633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5CD47A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A8010F">
              <w:rPr>
                <w:rFonts w:ascii="Times New Roman" w:eastAsia="Tahoma" w:hAnsi="Times New Roman" w:cs="Times New Roman"/>
                <w:lang w:eastAsia="en-US"/>
              </w:rPr>
              <w:lastRenderedPageBreak/>
              <w:t xml:space="preserve">промыслом или ремеслом, а также хозяйственная деятельность, обеспечивающая познавательный туризм </w:t>
            </w:r>
          </w:p>
        </w:tc>
        <w:tc>
          <w:tcPr>
            <w:tcW w:w="7186" w:type="dxa"/>
            <w:vMerge w:val="restart"/>
          </w:tcPr>
          <w:p w14:paraId="5E75E0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54A7C846" w14:textId="77777777" w:rsidTr="006C0477">
        <w:tc>
          <w:tcPr>
            <w:tcW w:w="513" w:type="dxa"/>
          </w:tcPr>
          <w:p w14:paraId="2177FE7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17.</w:t>
            </w:r>
          </w:p>
        </w:tc>
        <w:tc>
          <w:tcPr>
            <w:tcW w:w="2062" w:type="dxa"/>
          </w:tcPr>
          <w:p w14:paraId="136A2D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6B51A4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361FA8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86" w:type="dxa"/>
            <w:vMerge/>
          </w:tcPr>
          <w:p w14:paraId="77856C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0AC70CA1" w14:textId="77777777" w:rsidTr="006C0477">
        <w:tc>
          <w:tcPr>
            <w:tcW w:w="513" w:type="dxa"/>
          </w:tcPr>
          <w:p w14:paraId="43BAF69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18.</w:t>
            </w:r>
          </w:p>
        </w:tc>
        <w:tc>
          <w:tcPr>
            <w:tcW w:w="2062" w:type="dxa"/>
          </w:tcPr>
          <w:p w14:paraId="76925A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67AFEF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638CC8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86" w:type="dxa"/>
            <w:vMerge/>
          </w:tcPr>
          <w:p w14:paraId="2AF4C2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113C44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013E55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33" w:name="_Toc177981576"/>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33"/>
    </w:p>
    <w:p w14:paraId="2652A9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C310A6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34" w:name="_Toc177981577"/>
      <w:r w:rsidRPr="00A8010F">
        <w:rPr>
          <w:rFonts w:ascii="Times New Roman" w:eastAsia="Tahoma" w:hAnsi="Times New Roman" w:cs="Times New Roman"/>
          <w:b/>
          <w:bCs/>
          <w:lang w:eastAsia="en-US"/>
        </w:rPr>
        <w:lastRenderedPageBreak/>
        <w:t>Условно разрешенные виды использования земельных участков и объектов капитального строительства</w:t>
      </w:r>
      <w:bookmarkEnd w:id="34"/>
    </w:p>
    <w:tbl>
      <w:tblPr>
        <w:tblStyle w:val="2f4"/>
        <w:tblW w:w="15446" w:type="dxa"/>
        <w:tblLook w:val="04A0" w:firstRow="1" w:lastRow="0" w:firstColumn="1" w:lastColumn="0" w:noHBand="0" w:noVBand="1"/>
      </w:tblPr>
      <w:tblGrid>
        <w:gridCol w:w="541"/>
        <w:gridCol w:w="1899"/>
        <w:gridCol w:w="1731"/>
        <w:gridCol w:w="4039"/>
        <w:gridCol w:w="7236"/>
      </w:tblGrid>
      <w:tr w:rsidR="009053C9" w:rsidRPr="00A8010F" w14:paraId="61D5C61B" w14:textId="77777777" w:rsidTr="009053C9">
        <w:tc>
          <w:tcPr>
            <w:tcW w:w="541" w:type="dxa"/>
          </w:tcPr>
          <w:p w14:paraId="744E44E8" w14:textId="568B5B20" w:rsidR="009053C9" w:rsidRPr="00A8010F" w:rsidRDefault="009053C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899" w:type="dxa"/>
          </w:tcPr>
          <w:p w14:paraId="79B668D2" w14:textId="3B33AD92" w:rsidR="009053C9" w:rsidRPr="00A8010F" w:rsidRDefault="009053C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65E039E5" w14:textId="489696CD" w:rsidR="009053C9" w:rsidRPr="00A8010F" w:rsidRDefault="009053C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9" w:type="dxa"/>
          </w:tcPr>
          <w:p w14:paraId="6619FEE6" w14:textId="54240B5E" w:rsidR="009053C9" w:rsidRPr="00A8010F" w:rsidRDefault="009053C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6" w:type="dxa"/>
          </w:tcPr>
          <w:p w14:paraId="0E54AF4D" w14:textId="05D4E746" w:rsidR="009053C9" w:rsidRPr="00A8010F" w:rsidRDefault="009053C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40EB16A" w14:textId="77777777" w:rsidTr="009053C9">
        <w:tc>
          <w:tcPr>
            <w:tcW w:w="541" w:type="dxa"/>
            <w:vMerge w:val="restart"/>
          </w:tcPr>
          <w:p w14:paraId="36EC627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899" w:type="dxa"/>
            <w:vMerge w:val="restart"/>
          </w:tcPr>
          <w:p w14:paraId="258B20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vMerge w:val="restart"/>
          </w:tcPr>
          <w:p w14:paraId="655BD60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39" w:type="dxa"/>
            <w:vMerge w:val="restart"/>
          </w:tcPr>
          <w:p w14:paraId="0F2F58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36" w:type="dxa"/>
          </w:tcPr>
          <w:p w14:paraId="2657DEE5" w14:textId="59DE43E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856A85"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0 кв.м.</w:t>
            </w:r>
          </w:p>
        </w:tc>
      </w:tr>
      <w:tr w:rsidR="00DD5CF7" w:rsidRPr="00A8010F" w14:paraId="400F30D9" w14:textId="77777777" w:rsidTr="009053C9">
        <w:tc>
          <w:tcPr>
            <w:tcW w:w="541" w:type="dxa"/>
            <w:vMerge/>
          </w:tcPr>
          <w:p w14:paraId="12B8E8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5AAF06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7915B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6E6428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13730E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21CCC0AB" w14:textId="77777777" w:rsidTr="009053C9">
        <w:tc>
          <w:tcPr>
            <w:tcW w:w="541" w:type="dxa"/>
            <w:vMerge/>
          </w:tcPr>
          <w:p w14:paraId="21D1BD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06602B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27C14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D3CE6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046495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019EB88F" w14:textId="77777777" w:rsidTr="009053C9">
        <w:tc>
          <w:tcPr>
            <w:tcW w:w="541" w:type="dxa"/>
            <w:vMerge/>
          </w:tcPr>
          <w:p w14:paraId="470813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1BE786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C114E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F0C75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7C0FB4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 минимальные отступы от границ земельных участков - 1 м.</w:t>
            </w:r>
          </w:p>
        </w:tc>
      </w:tr>
      <w:tr w:rsidR="00DD5CF7" w:rsidRPr="00A8010F" w14:paraId="102236B7" w14:textId="77777777" w:rsidTr="009053C9">
        <w:tc>
          <w:tcPr>
            <w:tcW w:w="541" w:type="dxa"/>
            <w:vMerge/>
          </w:tcPr>
          <w:p w14:paraId="411B02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44388C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87C8A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6CE5A7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414F09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0B5079EB" w14:textId="77777777" w:rsidTr="009053C9">
        <w:tc>
          <w:tcPr>
            <w:tcW w:w="541" w:type="dxa"/>
            <w:vMerge/>
          </w:tcPr>
          <w:p w14:paraId="0B99BD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241651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74D29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363809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1EC51F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4F699571" w14:textId="77777777" w:rsidTr="009053C9">
        <w:tc>
          <w:tcPr>
            <w:tcW w:w="541" w:type="dxa"/>
            <w:vMerge/>
          </w:tcPr>
          <w:p w14:paraId="2961E5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2B9BB0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ED20D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2B64C0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53466A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2D9E3C1" w14:textId="77777777" w:rsidTr="009053C9">
        <w:tc>
          <w:tcPr>
            <w:tcW w:w="541" w:type="dxa"/>
            <w:vMerge w:val="restart"/>
          </w:tcPr>
          <w:p w14:paraId="2096FF1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899" w:type="dxa"/>
            <w:vMerge w:val="restart"/>
          </w:tcPr>
          <w:p w14:paraId="5BC51C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Стоянка транспортных средств</w:t>
            </w:r>
          </w:p>
        </w:tc>
        <w:tc>
          <w:tcPr>
            <w:tcW w:w="1731" w:type="dxa"/>
            <w:vMerge w:val="restart"/>
          </w:tcPr>
          <w:p w14:paraId="33F293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4.9.2</w:t>
            </w:r>
          </w:p>
        </w:tc>
        <w:tc>
          <w:tcPr>
            <w:tcW w:w="4039" w:type="dxa"/>
            <w:vMerge w:val="restart"/>
          </w:tcPr>
          <w:p w14:paraId="7C2296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стоянок (парковок) легковых автомобилей и других </w:t>
            </w:r>
            <w:proofErr w:type="spellStart"/>
            <w:r w:rsidRPr="00A8010F">
              <w:rPr>
                <w:rFonts w:ascii="Times New Roman" w:eastAsia="Tahoma" w:hAnsi="Times New Roman" w:cs="Times New Roman"/>
                <w:lang w:eastAsia="en-US"/>
              </w:rPr>
              <w:t>мототранспортных</w:t>
            </w:r>
            <w:proofErr w:type="spellEnd"/>
            <w:r w:rsidRPr="00A8010F">
              <w:rPr>
                <w:rFonts w:ascii="Times New Roman" w:eastAsia="Tahoma" w:hAnsi="Times New Roman" w:cs="Times New Roman"/>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236" w:type="dxa"/>
          </w:tcPr>
          <w:p w14:paraId="55F213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25 кв.м.</w:t>
            </w:r>
          </w:p>
        </w:tc>
      </w:tr>
      <w:tr w:rsidR="00DD5CF7" w:rsidRPr="00A8010F" w14:paraId="11A97267" w14:textId="77777777" w:rsidTr="009053C9">
        <w:tc>
          <w:tcPr>
            <w:tcW w:w="541" w:type="dxa"/>
            <w:vMerge/>
          </w:tcPr>
          <w:p w14:paraId="3C034A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655FB6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3DAE6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1FB6A2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3C7C8F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 кв.м.</w:t>
            </w:r>
          </w:p>
        </w:tc>
      </w:tr>
      <w:tr w:rsidR="00DD5CF7" w:rsidRPr="00A8010F" w14:paraId="252D84D1" w14:textId="77777777" w:rsidTr="009053C9">
        <w:tc>
          <w:tcPr>
            <w:tcW w:w="541" w:type="dxa"/>
            <w:vMerge/>
          </w:tcPr>
          <w:p w14:paraId="2C9698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2876CA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031D6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42EE54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4C34EB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не предусматривается.</w:t>
            </w:r>
          </w:p>
        </w:tc>
      </w:tr>
      <w:tr w:rsidR="00DD5CF7" w:rsidRPr="00A8010F" w14:paraId="1C85F074" w14:textId="77777777" w:rsidTr="009053C9">
        <w:tc>
          <w:tcPr>
            <w:tcW w:w="541" w:type="dxa"/>
            <w:vMerge w:val="restart"/>
          </w:tcPr>
          <w:p w14:paraId="5E4D1D5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899" w:type="dxa"/>
            <w:vMerge w:val="restart"/>
          </w:tcPr>
          <w:p w14:paraId="4F6C78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внутреннего правопорядка</w:t>
            </w:r>
          </w:p>
        </w:tc>
        <w:tc>
          <w:tcPr>
            <w:tcW w:w="1731" w:type="dxa"/>
            <w:vMerge w:val="restart"/>
          </w:tcPr>
          <w:p w14:paraId="0F44F5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8.3</w:t>
            </w:r>
          </w:p>
        </w:tc>
        <w:tc>
          <w:tcPr>
            <w:tcW w:w="4039" w:type="dxa"/>
            <w:vMerge w:val="restart"/>
          </w:tcPr>
          <w:p w14:paraId="6381F3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A8010F">
              <w:rPr>
                <w:rFonts w:ascii="Times New Roman" w:eastAsia="Tahoma" w:hAnsi="Times New Roman" w:cs="Times New Roman"/>
                <w:lang w:eastAsia="en-US"/>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236" w:type="dxa"/>
          </w:tcPr>
          <w:p w14:paraId="0B782D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500 кв.м.</w:t>
            </w:r>
          </w:p>
        </w:tc>
      </w:tr>
      <w:tr w:rsidR="00DD5CF7" w:rsidRPr="00A8010F" w14:paraId="1A958C87" w14:textId="77777777" w:rsidTr="009053C9">
        <w:tc>
          <w:tcPr>
            <w:tcW w:w="541" w:type="dxa"/>
            <w:vMerge/>
          </w:tcPr>
          <w:p w14:paraId="59665D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471BA6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E065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D95A8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51613E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5BC2E08F" w14:textId="77777777" w:rsidTr="009053C9">
        <w:tc>
          <w:tcPr>
            <w:tcW w:w="541" w:type="dxa"/>
            <w:vMerge/>
          </w:tcPr>
          <w:p w14:paraId="763CE5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194872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B6D50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7BBBE1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71D036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w:t>
            </w:r>
            <w:r w:rsidRPr="00A8010F">
              <w:rPr>
                <w:rFonts w:ascii="Times New Roman" w:eastAsia="Tahoma" w:hAnsi="Times New Roman" w:cs="Times New Roman"/>
                <w:lang w:eastAsia="en-US"/>
              </w:rPr>
              <w:lastRenderedPageBreak/>
              <w:t>участке пристроенного здания – 1 м за исключением от участков жилой застройки, от участков с жилой застройкой – 3 метра.</w:t>
            </w:r>
          </w:p>
        </w:tc>
      </w:tr>
      <w:tr w:rsidR="00DD5CF7" w:rsidRPr="00A8010F" w14:paraId="315AE312" w14:textId="77777777" w:rsidTr="009053C9">
        <w:tc>
          <w:tcPr>
            <w:tcW w:w="541" w:type="dxa"/>
            <w:vMerge/>
          </w:tcPr>
          <w:p w14:paraId="5E2DA6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184B84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43652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3166E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1E8A0E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3EBB5E75" w14:textId="77777777" w:rsidTr="009053C9">
        <w:tc>
          <w:tcPr>
            <w:tcW w:w="541" w:type="dxa"/>
            <w:vMerge/>
          </w:tcPr>
          <w:p w14:paraId="06C607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761D6A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191FA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38539F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7B2B14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7CD065D7" w14:textId="77777777" w:rsidTr="009053C9">
        <w:tc>
          <w:tcPr>
            <w:tcW w:w="541" w:type="dxa"/>
            <w:vMerge/>
          </w:tcPr>
          <w:p w14:paraId="352385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2ECAEE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A24AD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2C305E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5693BD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6CE1D7E3" w14:textId="77777777" w:rsidTr="009053C9">
        <w:tc>
          <w:tcPr>
            <w:tcW w:w="541" w:type="dxa"/>
            <w:vMerge/>
          </w:tcPr>
          <w:p w14:paraId="61DFD3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62B933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F852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291D0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3EF58AFD" w14:textId="7ABC8F50"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w:t>
            </w:r>
            <w:r w:rsidR="009053C9"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w:t>
            </w:r>
          </w:p>
        </w:tc>
      </w:tr>
    </w:tbl>
    <w:p w14:paraId="2F2400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193313F" w14:textId="77777777" w:rsidR="00D82E08" w:rsidRPr="00A8010F" w:rsidRDefault="00D82E08"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35" w:name="_Toc177984740"/>
      <w:r w:rsidRPr="00A8010F">
        <w:rPr>
          <w:rFonts w:ascii="Times New Roman" w:eastAsia="Tahoma" w:hAnsi="Times New Roman" w:cs="Times New Roman"/>
          <w:b/>
          <w:bCs/>
          <w:lang w:eastAsia="en-US"/>
        </w:rPr>
        <w:t>Особенности применения градостроительного регламента</w:t>
      </w:r>
      <w:bookmarkEnd w:id="35"/>
    </w:p>
    <w:p w14:paraId="440CC680"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подземной части - не регламентируется.</w:t>
      </w:r>
    </w:p>
    <w:p w14:paraId="39466EBD"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красной линии до строений может устанавливаться документацией по планировке территории.</w:t>
      </w:r>
    </w:p>
    <w:p w14:paraId="7B4BC522"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 а также санитарные нормы.</w:t>
      </w:r>
    </w:p>
    <w:p w14:paraId="610F3704"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Все выступающие элементы и конструкции зданий (отмостка, пандус, входная группа, балконы, свесы кровли и т.д.) должны располагаться в границах земельного участка.</w:t>
      </w:r>
    </w:p>
    <w:p w14:paraId="008C92A7"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68924A4"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Расстояния от объекта капитального строительства до границы соседнего земельного участка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p w14:paraId="7746EC7A"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Допускаются отклонения от предельных параметров отступов от межевых границ с соседними земельными участками при условии получения разрешения на отклонение от предельных параметров разрешенного строительства, реконструкции объектов капитального строительства.</w:t>
      </w:r>
    </w:p>
    <w:p w14:paraId="706A224C" w14:textId="77777777" w:rsidR="00D82E08"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Превышение проектных отметок участка относительно фактических вертикальных отметок смежных участков возможно, при условии выполнения мероприятий, исключающих попадание ливневых стоков на территорию соседних участков.</w:t>
      </w:r>
    </w:p>
    <w:p w14:paraId="0A237215"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Образование земельного участка (земельных участков) из существующих земельных участков (существующего земельного участка) при наличии объектов капитального строительства может быть только при соблюдении градостроительных норм (отступ от межевой границы, размещение вспомогательных строений и т.д.).</w:t>
      </w:r>
    </w:p>
    <w:p w14:paraId="4F45AE55"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Требования к ограждению земельных участков:</w:t>
      </w:r>
    </w:p>
    <w:p w14:paraId="58D56971"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высота ограждения земельных участков должна быть не более 2 метров (в случае если смежные земельные участки имеют разные поверхностные уровни земли, то высота ограждения рассчитывается от поверхности земли участка, имеющего более низкий уровень);</w:t>
      </w:r>
    </w:p>
    <w:p w14:paraId="21AD2C53"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при общей толщине конструкции ограждения между смежными земельными участками не более 100 мм, ограждение должно устанавливаться по центру межевой границы, при большей толщине - смещаться в сторону участка инициатора установки данного ограждения на величину превышающую указанную норму;</w:t>
      </w:r>
    </w:p>
    <w:p w14:paraId="1EA7235A"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не допускается устройство сплошных ограждений в пределах треугольника видимости на нерегулируемых перекрестках и примыканиях улиц и дорог.</w:t>
      </w:r>
    </w:p>
    <w:p w14:paraId="25A1D167"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объектов общественного и коммерческого назначения:</w:t>
      </w:r>
    </w:p>
    <w:p w14:paraId="7BEAB80A"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предусмотреть площадку для установки мусоросборников;</w:t>
      </w:r>
    </w:p>
    <w:p w14:paraId="42FED196"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предусмотреть архитектурную подсветку здания и освещение в тёмное время суток в зоне объекта и прилегающей территории;</w:t>
      </w:r>
    </w:p>
    <w:p w14:paraId="6F375D0E"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выполнить требования по формированию доступной среды для жизнедеятельности маломобильных групп населения, в соответствии с действующими нормами;</w:t>
      </w:r>
    </w:p>
    <w:p w14:paraId="2A90FF1C"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при строительстве объектов общественного и коммерческого назначения стоянку или парковку для автомобилей следует размещать в границах предоставленного для строительства земельного участка. В отдельных случаях (при реконструкции объектов капитального строительства), при невозможности размещения автостоянки или парковки на территории земельного участка, допускается их размещение на территории общего пользования (на прилегающей территории), в отведенных границах благоустройства.</w:t>
      </w:r>
    </w:p>
    <w:p w14:paraId="27078E2A"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3C4B0BE"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Проектная документация, представляемая для получения разрешения на строительство, должна быть выполнена в соответствии с постановлением правительства от 16 февраля 2008 г. № 87 «О составе разделов проектной документации и требованиям к их содержанию».</w:t>
      </w:r>
    </w:p>
    <w:p w14:paraId="21B4C379"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объектов общественного назначения требования к параметрам объектов капитального строительства и минимальной (максимальной) площади земельных участков определяются в соответствии с:</w:t>
      </w:r>
    </w:p>
    <w:p w14:paraId="70EF7473"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заданием на проектирование;</w:t>
      </w:r>
    </w:p>
    <w:p w14:paraId="5C2109E0"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СП 42.13330.2016 «Градостроительство. Планировка и застройка городских и сельских поселений»;</w:t>
      </w:r>
    </w:p>
    <w:p w14:paraId="68269FBE" w14:textId="77777777" w:rsidR="006112BB" w:rsidRPr="00A8010F" w:rsidRDefault="00D82E08"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СП 118.13330.2022 «СНиП 31-06-2009 Общественные здания и сооружения».</w:t>
      </w:r>
    </w:p>
    <w:p w14:paraId="33058568" w14:textId="5FE5054D" w:rsidR="00D82E08" w:rsidRPr="00A8010F" w:rsidRDefault="00D82E08"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p>
    <w:p w14:paraId="75DBB7BD" w14:textId="77777777" w:rsidR="00D82E08" w:rsidRPr="00A8010F" w:rsidRDefault="00D82E08"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36" w:name="_Toc177984741"/>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36"/>
    </w:p>
    <w:p w14:paraId="0924C4C3" w14:textId="77777777" w:rsidR="00D82E08" w:rsidRPr="00A8010F" w:rsidRDefault="00D82E08"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49597E8B" w14:textId="77777777" w:rsidR="00D82E08" w:rsidRPr="00A8010F" w:rsidRDefault="00D82E08" w:rsidP="00A8010F">
      <w:pPr>
        <w:widowControl/>
        <w:autoSpaceDE/>
        <w:autoSpaceDN/>
        <w:adjustRightInd/>
        <w:ind w:firstLine="567"/>
        <w:jc w:val="left"/>
        <w:rPr>
          <w:rFonts w:ascii="Times New Roman" w:eastAsiaTheme="minorHAnsi" w:hAnsi="Times New Roman" w:cs="Times New Roman"/>
          <w:lang w:eastAsia="en-US"/>
        </w:rPr>
      </w:pPr>
    </w:p>
    <w:p w14:paraId="132E2AEE"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37" w:name="_Toc177981580"/>
      <w:r w:rsidRPr="00A8010F">
        <w:rPr>
          <w:rFonts w:ascii="Times New Roman" w:eastAsia="Tahoma" w:hAnsi="Times New Roman" w:cs="Times New Roman"/>
          <w:b/>
          <w:bCs/>
          <w:lang w:eastAsia="en-US"/>
        </w:rPr>
        <w:t>7. Многофункциональная общественно-деловая зона вдоль магистральных въездных маршрутов (ОД2.2)</w:t>
      </w:r>
      <w:bookmarkEnd w:id="37"/>
    </w:p>
    <w:p w14:paraId="6D31A2B5"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Зона обслуживания и деловой активности при транспортных коридорах ОД2.2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ориентированных на обеспечение высокого уровня комфорта перевозки грузов и пассажиров.  </w:t>
      </w:r>
    </w:p>
    <w:p w14:paraId="243BE7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91C9E5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38" w:name="_Toc177981581"/>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38"/>
    </w:p>
    <w:tbl>
      <w:tblPr>
        <w:tblStyle w:val="2f4"/>
        <w:tblW w:w="15446" w:type="dxa"/>
        <w:tblLook w:val="04A0" w:firstRow="1" w:lastRow="0" w:firstColumn="1" w:lastColumn="0" w:noHBand="0" w:noVBand="1"/>
      </w:tblPr>
      <w:tblGrid>
        <w:gridCol w:w="540"/>
        <w:gridCol w:w="1944"/>
        <w:gridCol w:w="1731"/>
        <w:gridCol w:w="4032"/>
        <w:gridCol w:w="7199"/>
      </w:tblGrid>
      <w:tr w:rsidR="00DD5CF7" w:rsidRPr="00A8010F" w14:paraId="2424D10A" w14:textId="77777777" w:rsidTr="009053C9">
        <w:tc>
          <w:tcPr>
            <w:tcW w:w="540" w:type="dxa"/>
          </w:tcPr>
          <w:p w14:paraId="49F352A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44" w:type="dxa"/>
          </w:tcPr>
          <w:p w14:paraId="16B6FC2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04F541F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2" w:type="dxa"/>
          </w:tcPr>
          <w:p w14:paraId="4FEF43C4"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99" w:type="dxa"/>
          </w:tcPr>
          <w:p w14:paraId="29079D2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53998DA" w14:textId="77777777" w:rsidTr="009053C9">
        <w:tc>
          <w:tcPr>
            <w:tcW w:w="540" w:type="dxa"/>
            <w:vMerge w:val="restart"/>
          </w:tcPr>
          <w:p w14:paraId="3374276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w:t>
            </w:r>
          </w:p>
        </w:tc>
        <w:tc>
          <w:tcPr>
            <w:tcW w:w="1944" w:type="dxa"/>
            <w:vMerge w:val="restart"/>
          </w:tcPr>
          <w:p w14:paraId="0A1777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41488E4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32" w:type="dxa"/>
            <w:vMerge w:val="restart"/>
          </w:tcPr>
          <w:p w14:paraId="17861F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99" w:type="dxa"/>
          </w:tcPr>
          <w:p w14:paraId="0F7F64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770FDB2B" w14:textId="77777777" w:rsidTr="009053C9">
        <w:tc>
          <w:tcPr>
            <w:tcW w:w="540" w:type="dxa"/>
            <w:vMerge/>
          </w:tcPr>
          <w:p w14:paraId="2DA9B9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34FF9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E19A8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095F1C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20D3C3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3CFFFAA5" w14:textId="77777777" w:rsidTr="009053C9">
        <w:tc>
          <w:tcPr>
            <w:tcW w:w="540" w:type="dxa"/>
            <w:vMerge/>
          </w:tcPr>
          <w:p w14:paraId="365807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A2FC4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58A71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6B2C3A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1AD01D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4369355A" w14:textId="77777777" w:rsidTr="009053C9">
        <w:tc>
          <w:tcPr>
            <w:tcW w:w="540" w:type="dxa"/>
            <w:vMerge/>
          </w:tcPr>
          <w:p w14:paraId="433F5B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09B2D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C2FCC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20BE4B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3F733F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484F4FD2" w14:textId="77777777" w:rsidTr="009053C9">
        <w:tc>
          <w:tcPr>
            <w:tcW w:w="540" w:type="dxa"/>
            <w:vMerge/>
          </w:tcPr>
          <w:p w14:paraId="3630A3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2EA00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627F5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260A28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6EB8F3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6E8E13F9" w14:textId="77777777" w:rsidTr="009053C9">
        <w:tc>
          <w:tcPr>
            <w:tcW w:w="540" w:type="dxa"/>
            <w:vMerge/>
          </w:tcPr>
          <w:p w14:paraId="25B5F8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11829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70B1A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700CBB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3394CD20" w14:textId="746EBC3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EA4714" w:rsidRPr="00A8010F">
              <w:rPr>
                <w:rFonts w:ascii="Times New Roman" w:eastAsia="Tahoma" w:hAnsi="Times New Roman" w:cs="Times New Roman"/>
                <w:lang w:eastAsia="en-US"/>
              </w:rPr>
              <w:t>акс</w:t>
            </w:r>
            <w:r w:rsidRPr="00A8010F">
              <w:rPr>
                <w:rFonts w:ascii="Times New Roman" w:eastAsia="Tahoma" w:hAnsi="Times New Roman" w:cs="Times New Roman"/>
                <w:lang w:eastAsia="en-US"/>
              </w:rPr>
              <w:t>имальное количество этажей – 2 этажа.</w:t>
            </w:r>
          </w:p>
        </w:tc>
      </w:tr>
      <w:tr w:rsidR="00DD5CF7" w:rsidRPr="00A8010F" w14:paraId="56304AFB" w14:textId="77777777" w:rsidTr="009053C9">
        <w:tc>
          <w:tcPr>
            <w:tcW w:w="540" w:type="dxa"/>
            <w:vMerge/>
          </w:tcPr>
          <w:p w14:paraId="5BA11F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F2F6A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91FAF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7F941A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6FDB96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6C70859C" w14:textId="77777777" w:rsidTr="009053C9">
        <w:tc>
          <w:tcPr>
            <w:tcW w:w="540" w:type="dxa"/>
            <w:vMerge/>
          </w:tcPr>
          <w:p w14:paraId="15B95A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2DE09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B28CD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07722D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424BAE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520DC239" w14:textId="77777777" w:rsidTr="009053C9">
        <w:tc>
          <w:tcPr>
            <w:tcW w:w="540" w:type="dxa"/>
            <w:vMerge/>
          </w:tcPr>
          <w:p w14:paraId="33C299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B99B9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366A2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7379C4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216C47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69EECE9C" w14:textId="77777777" w:rsidTr="009053C9">
        <w:tc>
          <w:tcPr>
            <w:tcW w:w="540" w:type="dxa"/>
            <w:vMerge w:val="restart"/>
          </w:tcPr>
          <w:p w14:paraId="74E0F5D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44" w:type="dxa"/>
            <w:vMerge w:val="restart"/>
          </w:tcPr>
          <w:p w14:paraId="75446A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Оказание услуг связи</w:t>
            </w:r>
          </w:p>
        </w:tc>
        <w:tc>
          <w:tcPr>
            <w:tcW w:w="1731" w:type="dxa"/>
            <w:vMerge w:val="restart"/>
          </w:tcPr>
          <w:p w14:paraId="5CAF48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3.2.3</w:t>
            </w:r>
          </w:p>
        </w:tc>
        <w:tc>
          <w:tcPr>
            <w:tcW w:w="4032" w:type="dxa"/>
            <w:vMerge w:val="restart"/>
          </w:tcPr>
          <w:p w14:paraId="4B8B43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199" w:type="dxa"/>
          </w:tcPr>
          <w:p w14:paraId="38A34084" w14:textId="6E2A08E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9053C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952DD88" w14:textId="77777777" w:rsidTr="009053C9">
        <w:tc>
          <w:tcPr>
            <w:tcW w:w="540" w:type="dxa"/>
            <w:vMerge/>
          </w:tcPr>
          <w:p w14:paraId="09791B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621D0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A3F08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3F3BF3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7A0B29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1E273D5" w14:textId="77777777" w:rsidTr="009053C9">
        <w:tc>
          <w:tcPr>
            <w:tcW w:w="540" w:type="dxa"/>
            <w:vMerge/>
          </w:tcPr>
          <w:p w14:paraId="1B096B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37A20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F460C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0D6CE6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25DC5C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8010F">
              <w:rPr>
                <w:rFonts w:ascii="Times New Roman" w:eastAsia="Tahoma" w:hAnsi="Times New Roman" w:cs="Times New Roman"/>
                <w:lang w:eastAsia="en-US"/>
              </w:rPr>
              <w:lastRenderedPageBreak/>
              <w:t>зданий, строений, сооружений в случае размещения на смежном участке пристроенного здания – 3 м.</w:t>
            </w:r>
          </w:p>
        </w:tc>
      </w:tr>
      <w:tr w:rsidR="00DD5CF7" w:rsidRPr="00A8010F" w14:paraId="500EA007" w14:textId="77777777" w:rsidTr="009053C9">
        <w:tc>
          <w:tcPr>
            <w:tcW w:w="540" w:type="dxa"/>
            <w:vMerge/>
          </w:tcPr>
          <w:p w14:paraId="378270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21142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B3675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4357EC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1F16FD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в сложившейся существующей застройке возможно размещение объектов капитального строительства по фасадной границе земельного участка или по линии сложившейся существующей застройки;.</w:t>
            </w:r>
          </w:p>
        </w:tc>
      </w:tr>
      <w:tr w:rsidR="00DD5CF7" w:rsidRPr="00A8010F" w14:paraId="76805026" w14:textId="77777777" w:rsidTr="009053C9">
        <w:tc>
          <w:tcPr>
            <w:tcW w:w="540" w:type="dxa"/>
            <w:vMerge/>
          </w:tcPr>
          <w:p w14:paraId="5C1DFF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5E4FA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C7AAF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49B1B9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421D3B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06C4A655" w14:textId="77777777" w:rsidTr="009053C9">
        <w:tc>
          <w:tcPr>
            <w:tcW w:w="540" w:type="dxa"/>
            <w:vMerge/>
          </w:tcPr>
          <w:p w14:paraId="338FB9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BDC26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7BB8E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314829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3871F4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4DA5EE88" w14:textId="77777777" w:rsidTr="009053C9">
        <w:tc>
          <w:tcPr>
            <w:tcW w:w="540" w:type="dxa"/>
            <w:vMerge/>
          </w:tcPr>
          <w:p w14:paraId="412DCC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51182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BB632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77B9E2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312403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42A6ED60" w14:textId="77777777" w:rsidTr="009053C9">
        <w:tc>
          <w:tcPr>
            <w:tcW w:w="540" w:type="dxa"/>
            <w:vMerge/>
          </w:tcPr>
          <w:p w14:paraId="71BCAC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E2DB7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AF757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2DE56C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5583F6FB" w14:textId="68C818C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BD7F3C"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BF05D9" w:rsidRPr="00A8010F" w14:paraId="5A1B5459" w14:textId="77777777" w:rsidTr="009053C9">
        <w:tc>
          <w:tcPr>
            <w:tcW w:w="540" w:type="dxa"/>
          </w:tcPr>
          <w:p w14:paraId="32A548BB" w14:textId="3CA3B774"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44" w:type="dxa"/>
          </w:tcPr>
          <w:p w14:paraId="09E3F378" w14:textId="6FC1AD3D"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731" w:type="dxa"/>
          </w:tcPr>
          <w:p w14:paraId="09000BA7" w14:textId="741FDDAA"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4032" w:type="dxa"/>
          </w:tcPr>
          <w:p w14:paraId="61CBBCF7" w14:textId="0587C12A"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199" w:type="dxa"/>
            <w:vMerge w:val="restart"/>
          </w:tcPr>
          <w:p w14:paraId="267D420C"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2E5B99D5"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p w14:paraId="0B294132"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8B6D336"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 в условиях реконструкции с учетом сложившейся застройки допускается размещать здания по красной линии (по линии фасада).</w:t>
            </w:r>
          </w:p>
          <w:p w14:paraId="28D1935D"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0B0F1AF9"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p w14:paraId="5D8A812C"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601D2B84" w14:textId="258A5019" w:rsidR="00BF05D9" w:rsidRPr="00A8010F" w:rsidRDefault="00BF05D9"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BF05D9" w:rsidRPr="00A8010F" w14:paraId="45E106D4" w14:textId="77777777" w:rsidTr="009053C9">
        <w:tc>
          <w:tcPr>
            <w:tcW w:w="540" w:type="dxa"/>
          </w:tcPr>
          <w:p w14:paraId="75069E45" w14:textId="12372D1F"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44" w:type="dxa"/>
          </w:tcPr>
          <w:p w14:paraId="19F2C032" w14:textId="69CAC4EB"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Pr>
          <w:p w14:paraId="10C3ECD9" w14:textId="22F1503A"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4032" w:type="dxa"/>
          </w:tcPr>
          <w:p w14:paraId="4761FA87" w14:textId="1E9F8748"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199" w:type="dxa"/>
            <w:vMerge/>
          </w:tcPr>
          <w:p w14:paraId="14D4E1A4" w14:textId="77777777" w:rsidR="00BF05D9" w:rsidRPr="00A8010F" w:rsidRDefault="00BF05D9" w:rsidP="00A8010F">
            <w:pPr>
              <w:widowControl/>
              <w:autoSpaceDE/>
              <w:autoSpaceDN/>
              <w:adjustRightInd/>
              <w:ind w:firstLine="0"/>
              <w:jc w:val="left"/>
              <w:rPr>
                <w:rFonts w:ascii="Times New Roman" w:eastAsia="Tahoma" w:hAnsi="Times New Roman" w:cs="Times New Roman"/>
                <w:lang w:eastAsia="en-US"/>
              </w:rPr>
            </w:pPr>
          </w:p>
        </w:tc>
      </w:tr>
      <w:tr w:rsidR="00BF05D9" w:rsidRPr="00A8010F" w14:paraId="0DCE9444" w14:textId="77777777" w:rsidTr="009053C9">
        <w:tc>
          <w:tcPr>
            <w:tcW w:w="540" w:type="dxa"/>
          </w:tcPr>
          <w:p w14:paraId="5F5D9353" w14:textId="2A211686"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44" w:type="dxa"/>
          </w:tcPr>
          <w:p w14:paraId="23E9D2B6" w14:textId="5269E1F4"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731" w:type="dxa"/>
          </w:tcPr>
          <w:p w14:paraId="5C4557BF" w14:textId="430E2E39"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4.6</w:t>
            </w:r>
          </w:p>
        </w:tc>
        <w:tc>
          <w:tcPr>
            <w:tcW w:w="4032" w:type="dxa"/>
          </w:tcPr>
          <w:p w14:paraId="6B442D1A" w14:textId="12101FB8"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199" w:type="dxa"/>
            <w:vMerge/>
          </w:tcPr>
          <w:p w14:paraId="31831BCF" w14:textId="77777777" w:rsidR="00BF05D9" w:rsidRPr="00A8010F" w:rsidRDefault="00BF05D9" w:rsidP="00A8010F">
            <w:pPr>
              <w:widowControl/>
              <w:autoSpaceDE/>
              <w:autoSpaceDN/>
              <w:adjustRightInd/>
              <w:ind w:firstLine="0"/>
              <w:jc w:val="left"/>
              <w:rPr>
                <w:rFonts w:ascii="Times New Roman" w:eastAsia="Tahoma" w:hAnsi="Times New Roman" w:cs="Times New Roman"/>
                <w:lang w:eastAsia="en-US"/>
              </w:rPr>
            </w:pPr>
          </w:p>
        </w:tc>
      </w:tr>
      <w:tr w:rsidR="00BF05D9" w:rsidRPr="00A8010F" w14:paraId="64704030" w14:textId="77777777" w:rsidTr="009053C9">
        <w:tc>
          <w:tcPr>
            <w:tcW w:w="540" w:type="dxa"/>
            <w:vMerge w:val="restart"/>
          </w:tcPr>
          <w:p w14:paraId="47CCCC13" w14:textId="77777777" w:rsidR="00BF05D9" w:rsidRPr="00A8010F" w:rsidRDefault="00BF05D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44" w:type="dxa"/>
            <w:vMerge w:val="restart"/>
          </w:tcPr>
          <w:p w14:paraId="16BDC29B"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vMerge w:val="restart"/>
          </w:tcPr>
          <w:p w14:paraId="08DF75A6"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32" w:type="dxa"/>
            <w:vMerge w:val="restart"/>
          </w:tcPr>
          <w:p w14:paraId="7FB123C3"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199" w:type="dxa"/>
          </w:tcPr>
          <w:p w14:paraId="49B5F476" w14:textId="3C6CF95E"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856A85"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0 кв.м.</w:t>
            </w:r>
          </w:p>
        </w:tc>
      </w:tr>
      <w:tr w:rsidR="00BF05D9" w:rsidRPr="00A8010F" w14:paraId="16369E15" w14:textId="77777777" w:rsidTr="009053C9">
        <w:tc>
          <w:tcPr>
            <w:tcW w:w="540" w:type="dxa"/>
            <w:vMerge/>
          </w:tcPr>
          <w:p w14:paraId="415B4BCD"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677D38F"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DFBF7DB"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66605D67"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19EC3840"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BF05D9" w:rsidRPr="00A8010F" w14:paraId="0B8B367D" w14:textId="77777777" w:rsidTr="009053C9">
        <w:tc>
          <w:tcPr>
            <w:tcW w:w="540" w:type="dxa"/>
            <w:vMerge/>
          </w:tcPr>
          <w:p w14:paraId="485B5343"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295FDB0"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F324CA8"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47B3D5D2"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591EBED1"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BF05D9" w:rsidRPr="00A8010F" w14:paraId="39C96E1E" w14:textId="77777777" w:rsidTr="009053C9">
        <w:tc>
          <w:tcPr>
            <w:tcW w:w="540" w:type="dxa"/>
            <w:vMerge/>
          </w:tcPr>
          <w:p w14:paraId="76B615B9"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26C62E0"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31A1134"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2A12CBF6"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2E276E91"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 минимальные отступы от границ земельных участков - 1 м.</w:t>
            </w:r>
          </w:p>
        </w:tc>
      </w:tr>
      <w:tr w:rsidR="00BF05D9" w:rsidRPr="00A8010F" w14:paraId="0680F502" w14:textId="77777777" w:rsidTr="009053C9">
        <w:tc>
          <w:tcPr>
            <w:tcW w:w="540" w:type="dxa"/>
            <w:vMerge/>
          </w:tcPr>
          <w:p w14:paraId="7F924CA3"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A92FDF4"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425537A"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0700675C"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3589E773"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BF05D9" w:rsidRPr="00A8010F" w14:paraId="41B889A0" w14:textId="77777777" w:rsidTr="009053C9">
        <w:tc>
          <w:tcPr>
            <w:tcW w:w="540" w:type="dxa"/>
            <w:vMerge/>
          </w:tcPr>
          <w:p w14:paraId="1C43F31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5D291DF"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A331F42"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0642FB93"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52B9ECA6"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BF05D9" w:rsidRPr="00A8010F" w14:paraId="5520CA04" w14:textId="77777777" w:rsidTr="009053C9">
        <w:tc>
          <w:tcPr>
            <w:tcW w:w="540" w:type="dxa"/>
            <w:vMerge/>
          </w:tcPr>
          <w:p w14:paraId="5F84997D"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D012C7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114E70B"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4032" w:type="dxa"/>
            <w:vMerge/>
          </w:tcPr>
          <w:p w14:paraId="09F061D9"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c>
          <w:tcPr>
            <w:tcW w:w="7199" w:type="dxa"/>
          </w:tcPr>
          <w:p w14:paraId="65E674E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BF05D9" w:rsidRPr="00A8010F" w14:paraId="1ED17915" w14:textId="77777777" w:rsidTr="009053C9">
        <w:trPr>
          <w:trHeight w:val="1943"/>
        </w:trPr>
        <w:tc>
          <w:tcPr>
            <w:tcW w:w="540" w:type="dxa"/>
            <w:tcBorders>
              <w:bottom w:val="single" w:sz="4" w:space="0" w:color="000000" w:themeColor="text1"/>
            </w:tcBorders>
          </w:tcPr>
          <w:p w14:paraId="65F2E972" w14:textId="77777777" w:rsidR="00BF05D9" w:rsidRPr="00A8010F" w:rsidRDefault="00BF05D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44" w:type="dxa"/>
            <w:tcBorders>
              <w:bottom w:val="single" w:sz="4" w:space="0" w:color="000000" w:themeColor="text1"/>
            </w:tcBorders>
          </w:tcPr>
          <w:p w14:paraId="32F2AD21"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Автомобильные мойки</w:t>
            </w:r>
          </w:p>
        </w:tc>
        <w:tc>
          <w:tcPr>
            <w:tcW w:w="1731" w:type="dxa"/>
            <w:tcBorders>
              <w:bottom w:val="single" w:sz="4" w:space="0" w:color="000000" w:themeColor="text1"/>
            </w:tcBorders>
          </w:tcPr>
          <w:p w14:paraId="22E8A85A"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4.9.1.3</w:t>
            </w:r>
          </w:p>
        </w:tc>
        <w:tc>
          <w:tcPr>
            <w:tcW w:w="4032" w:type="dxa"/>
            <w:tcBorders>
              <w:bottom w:val="single" w:sz="4" w:space="0" w:color="000000" w:themeColor="text1"/>
            </w:tcBorders>
          </w:tcPr>
          <w:p w14:paraId="528F449C"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автомобильных моек, а также размещение магазинов сопутствующей торговли</w:t>
            </w:r>
          </w:p>
        </w:tc>
        <w:tc>
          <w:tcPr>
            <w:tcW w:w="7199" w:type="dxa"/>
            <w:vMerge w:val="restart"/>
            <w:tcBorders>
              <w:bottom w:val="single" w:sz="4" w:space="0" w:color="000000" w:themeColor="text1"/>
            </w:tcBorders>
          </w:tcPr>
          <w:p w14:paraId="5D47EC30"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p w14:paraId="2B3CCD46"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569BB61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EA685E0"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56AA835"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27C3DE2F"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590B3A89" w14:textId="21B764E3"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Расстояние от СТО, автомойки, АЗС до жилых, общественных зданий, общеобразовательных школ и дошкольных образовательных учреждений, лечебных учреждений со стационаром - 50 м. с учетом выполнения требований: "СП 42.13330.2011.  Свод правил. Градостроительство. Планировка и застройка городских и сельских поселений. Актуализированная </w:t>
            </w:r>
            <w:r w:rsidRPr="00A8010F">
              <w:rPr>
                <w:rFonts w:ascii="Times New Roman" w:eastAsia="Tahoma" w:hAnsi="Times New Roman" w:cs="Times New Roman"/>
                <w:lang w:eastAsia="en-US"/>
              </w:rPr>
              <w:lastRenderedPageBreak/>
              <w:t>редакция СНиП 2.07.01-89*" (утв. Приказом Минрегиона РФ от 28.12.2010 N 820) и СанПиН 2.2.1/1200-03.</w:t>
            </w:r>
          </w:p>
        </w:tc>
      </w:tr>
      <w:tr w:rsidR="00BF05D9" w:rsidRPr="00A8010F" w14:paraId="552CDDC1" w14:textId="77777777" w:rsidTr="009053C9">
        <w:tc>
          <w:tcPr>
            <w:tcW w:w="540" w:type="dxa"/>
          </w:tcPr>
          <w:p w14:paraId="651ECFE7" w14:textId="77777777" w:rsidR="00BF05D9" w:rsidRPr="00A8010F" w:rsidRDefault="00BF05D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44" w:type="dxa"/>
          </w:tcPr>
          <w:p w14:paraId="6A1AB060"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1CED3C74"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4.9.1.4</w:t>
            </w:r>
          </w:p>
        </w:tc>
        <w:tc>
          <w:tcPr>
            <w:tcW w:w="4032" w:type="dxa"/>
          </w:tcPr>
          <w:p w14:paraId="5434DEF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199" w:type="dxa"/>
            <w:vMerge/>
          </w:tcPr>
          <w:p w14:paraId="0B5BA09A"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r>
      <w:tr w:rsidR="00BF05D9" w:rsidRPr="00A8010F" w14:paraId="3EE48DDE" w14:textId="77777777" w:rsidTr="009053C9">
        <w:tc>
          <w:tcPr>
            <w:tcW w:w="540" w:type="dxa"/>
          </w:tcPr>
          <w:p w14:paraId="35441C97" w14:textId="77777777" w:rsidR="00BF05D9" w:rsidRPr="00A8010F" w:rsidRDefault="00BF05D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1944" w:type="dxa"/>
          </w:tcPr>
          <w:p w14:paraId="1109A0C7"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3969B68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32" w:type="dxa"/>
          </w:tcPr>
          <w:p w14:paraId="278D2B45"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99" w:type="dxa"/>
            <w:vMerge w:val="restart"/>
          </w:tcPr>
          <w:p w14:paraId="6DC1CD0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BF05D9" w:rsidRPr="00A8010F" w14:paraId="21AB285D" w14:textId="77777777" w:rsidTr="009053C9">
        <w:tc>
          <w:tcPr>
            <w:tcW w:w="540" w:type="dxa"/>
          </w:tcPr>
          <w:p w14:paraId="61235A2F" w14:textId="77777777" w:rsidR="00BF05D9" w:rsidRPr="00A8010F" w:rsidRDefault="00BF05D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1944" w:type="dxa"/>
          </w:tcPr>
          <w:p w14:paraId="2447A36E"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6B556B14"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32" w:type="dxa"/>
          </w:tcPr>
          <w:p w14:paraId="46F9E057"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A8010F">
              <w:rPr>
                <w:rFonts w:ascii="Times New Roman" w:eastAsia="Tahoma" w:hAnsi="Times New Roman" w:cs="Times New Roman"/>
                <w:lang w:eastAsia="en-US"/>
              </w:rPr>
              <w:lastRenderedPageBreak/>
              <w:t xml:space="preserve">сооружений, предназначенных для охраны транспортных средств </w:t>
            </w:r>
          </w:p>
        </w:tc>
        <w:tc>
          <w:tcPr>
            <w:tcW w:w="7199" w:type="dxa"/>
            <w:vMerge/>
          </w:tcPr>
          <w:p w14:paraId="7B205007"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r>
      <w:tr w:rsidR="00BF05D9" w:rsidRPr="00A8010F" w14:paraId="367BE4A7" w14:textId="77777777" w:rsidTr="009053C9">
        <w:tc>
          <w:tcPr>
            <w:tcW w:w="540" w:type="dxa"/>
          </w:tcPr>
          <w:p w14:paraId="3E38292A" w14:textId="77777777" w:rsidR="00BF05D9" w:rsidRPr="00A8010F" w:rsidRDefault="00BF05D9"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w:t>
            </w:r>
          </w:p>
        </w:tc>
        <w:tc>
          <w:tcPr>
            <w:tcW w:w="1944" w:type="dxa"/>
          </w:tcPr>
          <w:p w14:paraId="0B8FFEA3"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2E28668B"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32" w:type="dxa"/>
          </w:tcPr>
          <w:p w14:paraId="5EF2A63B"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99" w:type="dxa"/>
            <w:vMerge/>
          </w:tcPr>
          <w:p w14:paraId="1DE00711" w14:textId="77777777" w:rsidR="00BF05D9" w:rsidRPr="00A8010F" w:rsidRDefault="00BF05D9" w:rsidP="00A8010F">
            <w:pPr>
              <w:widowControl/>
              <w:autoSpaceDE/>
              <w:autoSpaceDN/>
              <w:adjustRightInd/>
              <w:ind w:firstLine="0"/>
              <w:jc w:val="left"/>
              <w:rPr>
                <w:rFonts w:ascii="Times New Roman" w:eastAsiaTheme="minorHAnsi" w:hAnsi="Times New Roman" w:cs="Times New Roman"/>
                <w:lang w:eastAsia="en-US"/>
              </w:rPr>
            </w:pPr>
          </w:p>
        </w:tc>
      </w:tr>
    </w:tbl>
    <w:p w14:paraId="49FFAD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0AE7D0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39" w:name="_Toc177981582"/>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39"/>
    </w:p>
    <w:p w14:paraId="71005F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651DF2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40" w:name="_Toc177981583"/>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40"/>
    </w:p>
    <w:tbl>
      <w:tblPr>
        <w:tblStyle w:val="2f4"/>
        <w:tblW w:w="0" w:type="auto"/>
        <w:tblLook w:val="04A0" w:firstRow="1" w:lastRow="0" w:firstColumn="1" w:lastColumn="0" w:noHBand="0" w:noVBand="1"/>
      </w:tblPr>
      <w:tblGrid>
        <w:gridCol w:w="541"/>
        <w:gridCol w:w="1901"/>
        <w:gridCol w:w="1731"/>
        <w:gridCol w:w="4060"/>
        <w:gridCol w:w="7155"/>
      </w:tblGrid>
      <w:tr w:rsidR="00BD7F3C" w:rsidRPr="00A8010F" w14:paraId="5B5BBF61" w14:textId="77777777" w:rsidTr="00BD7F3C">
        <w:tc>
          <w:tcPr>
            <w:tcW w:w="541" w:type="dxa"/>
          </w:tcPr>
          <w:p w14:paraId="2243659C" w14:textId="5BDE9A14"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1" w:type="dxa"/>
          </w:tcPr>
          <w:p w14:paraId="0E9DE7FE" w14:textId="05C9DCF2"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5AD9B857" w14:textId="2C2DD4B5"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60" w:type="dxa"/>
          </w:tcPr>
          <w:p w14:paraId="6D81BCDE" w14:textId="7545DE58"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55" w:type="dxa"/>
          </w:tcPr>
          <w:p w14:paraId="253773A1" w14:textId="146FD7D3"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2F53BDA" w14:textId="77777777" w:rsidTr="00BD7F3C">
        <w:tc>
          <w:tcPr>
            <w:tcW w:w="541" w:type="dxa"/>
            <w:vMerge w:val="restart"/>
          </w:tcPr>
          <w:p w14:paraId="07C67EC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1" w:type="dxa"/>
            <w:vMerge w:val="restart"/>
          </w:tcPr>
          <w:p w14:paraId="64FAD5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дорожного отдыха</w:t>
            </w:r>
          </w:p>
        </w:tc>
        <w:tc>
          <w:tcPr>
            <w:tcW w:w="1731" w:type="dxa"/>
            <w:vMerge w:val="restart"/>
          </w:tcPr>
          <w:p w14:paraId="05E5882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4.9.1.2</w:t>
            </w:r>
          </w:p>
        </w:tc>
        <w:tc>
          <w:tcPr>
            <w:tcW w:w="4060" w:type="dxa"/>
            <w:vMerge w:val="restart"/>
          </w:tcPr>
          <w:p w14:paraId="51A4FC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155" w:type="dxa"/>
          </w:tcPr>
          <w:p w14:paraId="416E63BE" w14:textId="6883DB3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F05D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57371F2" w14:textId="77777777" w:rsidTr="00BD7F3C">
        <w:tc>
          <w:tcPr>
            <w:tcW w:w="541" w:type="dxa"/>
            <w:vMerge/>
          </w:tcPr>
          <w:p w14:paraId="5505ED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5F675A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B14BF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05F035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6B32C318" w14:textId="4D263D68"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размер земельного участка (площадь) – </w:t>
            </w:r>
            <w:r w:rsidR="00BF05D9" w:rsidRPr="00A8010F">
              <w:rPr>
                <w:rFonts w:ascii="Times New Roman" w:eastAsia="Tahoma" w:hAnsi="Times New Roman" w:cs="Times New Roman"/>
                <w:lang w:eastAsia="en-US"/>
              </w:rPr>
              <w:t>10</w:t>
            </w:r>
            <w:r w:rsidRPr="00A8010F">
              <w:rPr>
                <w:rFonts w:ascii="Times New Roman" w:eastAsia="Tahoma" w:hAnsi="Times New Roman" w:cs="Times New Roman"/>
                <w:lang w:eastAsia="en-US"/>
              </w:rPr>
              <w:t>000 кв.м.</w:t>
            </w:r>
          </w:p>
        </w:tc>
      </w:tr>
      <w:tr w:rsidR="00DD5CF7" w:rsidRPr="00A8010F" w14:paraId="50A18046" w14:textId="77777777" w:rsidTr="00BD7F3C">
        <w:tc>
          <w:tcPr>
            <w:tcW w:w="541" w:type="dxa"/>
            <w:vMerge/>
          </w:tcPr>
          <w:p w14:paraId="08E71F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259F93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FC14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62A9F9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2DDE9F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5DB0082" w14:textId="77777777" w:rsidTr="00BD7F3C">
        <w:tc>
          <w:tcPr>
            <w:tcW w:w="541" w:type="dxa"/>
            <w:vMerge/>
          </w:tcPr>
          <w:p w14:paraId="5EC2EC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770ADE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FC77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4E7B32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6759A9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483525C8" w14:textId="77777777" w:rsidTr="00BD7F3C">
        <w:tc>
          <w:tcPr>
            <w:tcW w:w="541" w:type="dxa"/>
            <w:vMerge/>
          </w:tcPr>
          <w:p w14:paraId="6DAF84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01892C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679AA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048B58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70BE1B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31047BAF" w14:textId="77777777" w:rsidTr="00BD7F3C">
        <w:tc>
          <w:tcPr>
            <w:tcW w:w="541" w:type="dxa"/>
            <w:vMerge/>
          </w:tcPr>
          <w:p w14:paraId="39F73B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5CAEBE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6D9A2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5637E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3ADFA6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20D6C385" w14:textId="77777777" w:rsidTr="00BD7F3C">
        <w:tc>
          <w:tcPr>
            <w:tcW w:w="541" w:type="dxa"/>
            <w:vMerge/>
          </w:tcPr>
          <w:p w14:paraId="1409BE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54EFF4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4756D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77E86E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2ADDFA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3723CE3B" w14:textId="77777777" w:rsidTr="00BD7F3C">
        <w:tc>
          <w:tcPr>
            <w:tcW w:w="541" w:type="dxa"/>
            <w:vMerge/>
          </w:tcPr>
          <w:p w14:paraId="6A177D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1" w:type="dxa"/>
            <w:vMerge/>
          </w:tcPr>
          <w:p w14:paraId="22312D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3AC7E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60" w:type="dxa"/>
            <w:vMerge/>
          </w:tcPr>
          <w:p w14:paraId="1B814B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55" w:type="dxa"/>
          </w:tcPr>
          <w:p w14:paraId="4A4AEAF0" w14:textId="7F608DA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BF05D9"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bl>
    <w:p w14:paraId="73AB8D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ADDDAED" w14:textId="77777777" w:rsidR="006112BB" w:rsidRPr="00A8010F" w:rsidRDefault="006112BB"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41" w:name="_Toc177984746"/>
      <w:r w:rsidRPr="00A8010F">
        <w:rPr>
          <w:rFonts w:ascii="Times New Roman" w:eastAsia="Tahoma" w:hAnsi="Times New Roman" w:cs="Times New Roman"/>
          <w:b/>
          <w:bCs/>
          <w:lang w:eastAsia="en-US"/>
        </w:rPr>
        <w:t>Особенности применения градостроительного регламента</w:t>
      </w:r>
      <w:bookmarkEnd w:id="41"/>
    </w:p>
    <w:p w14:paraId="6D815739"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зданий общественно-делового назначения и апартаментов – 10%.</w:t>
      </w:r>
    </w:p>
    <w:p w14:paraId="2DBA99D4"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попадает в границы территории, для которой предусматриваются требования к архитектурно-градостроительному облику объектов капитального строительства, при осуществлении строительства или реконструкции объекта капитального строительства в границах указанной территории необходимо согласование архитектурно-градостроительного облика объекта капитального строительства с администрацией муниципального образования Северский район.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58FA398"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D9A392B"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CF0E297"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14:paraId="0B57B7EA"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14:paraId="6418C2AC"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14:paraId="10607931"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обустройство входа в виде крыльца или лестницы, изолированных от жилой части здания;</w:t>
      </w:r>
    </w:p>
    <w:p w14:paraId="193C2D48"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14:paraId="185B8350"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оборудования площадок для остановки автомобилей;</w:t>
      </w:r>
    </w:p>
    <w:p w14:paraId="22D7E95A"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соблюдения норм благоустройства, установленных соответствующими муниципальными правовыми актами;</w:t>
      </w:r>
    </w:p>
    <w:p w14:paraId="2A3A9F04"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запрещается размещение объектов, вредных для здоровья населения (магазинов стройматериалов, москательно-химических товаров и т.п.).</w:t>
      </w:r>
    </w:p>
    <w:p w14:paraId="1E6B3461"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до красной линии:</w:t>
      </w:r>
    </w:p>
    <w:p w14:paraId="655C4289"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от Пожарных депо - 10 м (15 м - для депо I типа);</w:t>
      </w:r>
    </w:p>
    <w:p w14:paraId="34D4D676" w14:textId="3AB9EF61"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улиц и проездов, от общественных зданий  – 3 м;</w:t>
      </w:r>
    </w:p>
    <w:p w14:paraId="09A2B7CF"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от остальных зданий и сооружений - 3 м.</w:t>
      </w:r>
    </w:p>
    <w:p w14:paraId="58C2AC8A"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На территории сложившейся застройки общественные здания и сооружения могут размещаться по красной линии улиц по согласованию с органами местного самоуправления.</w:t>
      </w:r>
    </w:p>
    <w:p w14:paraId="582C0278"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4932882" w14:textId="77777777" w:rsidR="006112BB"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9F2CDF7" w14:textId="349AFCA3"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62490657" w14:textId="77777777"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Вспомогательные строения, за исключением гаражей, размещать со стороны улиц не допускается.</w:t>
      </w:r>
    </w:p>
    <w:p w14:paraId="6FDE56A6" w14:textId="77777777"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6321822" w14:textId="77777777"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6EF1882" w14:textId="77777777"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sidR="00EB43BE" w:rsidRPr="00A8010F">
        <w:rPr>
          <w:rFonts w:ascii="Times New Roman" w:eastAsia="Tahoma" w:hAnsi="Times New Roman" w:cs="Times New Roman"/>
          <w:lang w:eastAsia="en-US"/>
        </w:rPr>
        <w:t>.</w:t>
      </w:r>
    </w:p>
    <w:p w14:paraId="21CC8325" w14:textId="3DCFEE45"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6EEED33D" w14:textId="77777777"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03EB890" w14:textId="77777777"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FA4B1A5" w14:textId="36273B60"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64D83E3" w14:textId="31CB0662" w:rsidR="00EB43BE" w:rsidRPr="00A8010F" w:rsidRDefault="006112BB"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p>
    <w:p w14:paraId="08D6A7E4" w14:textId="77777777" w:rsidR="006112BB" w:rsidRPr="00A8010F" w:rsidRDefault="006112BB"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42" w:name="_Toc177984747"/>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42"/>
    </w:p>
    <w:p w14:paraId="2DF390F3" w14:textId="77777777" w:rsidR="006112BB" w:rsidRPr="00A8010F" w:rsidRDefault="006112BB"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1ECC9E33" w14:textId="77777777" w:rsidR="006112BB" w:rsidRPr="00A8010F" w:rsidRDefault="006112BB" w:rsidP="00A8010F">
      <w:pPr>
        <w:widowControl/>
        <w:autoSpaceDE/>
        <w:autoSpaceDN/>
        <w:adjustRightInd/>
        <w:ind w:firstLine="0"/>
        <w:jc w:val="left"/>
        <w:rPr>
          <w:rFonts w:ascii="Times New Roman" w:eastAsiaTheme="minorHAnsi" w:hAnsi="Times New Roman" w:cs="Times New Roman"/>
          <w:lang w:eastAsia="en-US"/>
        </w:rPr>
      </w:pPr>
    </w:p>
    <w:p w14:paraId="175FEF5F"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43" w:name="_Toc177981586"/>
      <w:r w:rsidRPr="00A8010F">
        <w:rPr>
          <w:rFonts w:ascii="Times New Roman" w:eastAsia="Tahoma" w:hAnsi="Times New Roman" w:cs="Times New Roman"/>
          <w:b/>
          <w:bCs/>
          <w:lang w:eastAsia="en-US"/>
        </w:rPr>
        <w:lastRenderedPageBreak/>
        <w:t>8. Зона специализированной общественной застройки объектами образования и научной деятельности (ОД3.1)</w:t>
      </w:r>
      <w:bookmarkEnd w:id="43"/>
    </w:p>
    <w:p w14:paraId="566EC5D5"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специализированной общественной застройки ОД3.1 выделена для обеспечения правовых условий формирования объектов, требующих значительные территориальные ресурсы для своего нормального функционирования - объекты образования и научной деятельности.</w:t>
      </w:r>
    </w:p>
    <w:p w14:paraId="72A870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2F7265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44" w:name="_Toc177981587"/>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44"/>
    </w:p>
    <w:tbl>
      <w:tblPr>
        <w:tblStyle w:val="2f4"/>
        <w:tblW w:w="15588" w:type="dxa"/>
        <w:tblLook w:val="04A0" w:firstRow="1" w:lastRow="0" w:firstColumn="1" w:lastColumn="0" w:noHBand="0" w:noVBand="1"/>
      </w:tblPr>
      <w:tblGrid>
        <w:gridCol w:w="540"/>
        <w:gridCol w:w="2128"/>
        <w:gridCol w:w="1731"/>
        <w:gridCol w:w="4008"/>
        <w:gridCol w:w="7181"/>
      </w:tblGrid>
      <w:tr w:rsidR="00BD7F3C" w:rsidRPr="00A8010F" w14:paraId="0D4D6B6A" w14:textId="77777777" w:rsidTr="00BD7F3C">
        <w:tc>
          <w:tcPr>
            <w:tcW w:w="540" w:type="dxa"/>
          </w:tcPr>
          <w:p w14:paraId="049B400A" w14:textId="0698A666"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128" w:type="dxa"/>
          </w:tcPr>
          <w:p w14:paraId="52F466E5" w14:textId="29344F07"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051C3FEE" w14:textId="56C88D51"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08" w:type="dxa"/>
          </w:tcPr>
          <w:p w14:paraId="27CD2DAF" w14:textId="66E24B18"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81" w:type="dxa"/>
          </w:tcPr>
          <w:p w14:paraId="055E4A1A" w14:textId="1267BC6D" w:rsidR="00BD7F3C" w:rsidRPr="00A8010F" w:rsidRDefault="00BD7F3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0F927C98" w14:textId="77777777" w:rsidTr="00BD7F3C">
        <w:tc>
          <w:tcPr>
            <w:tcW w:w="540" w:type="dxa"/>
            <w:vMerge w:val="restart"/>
          </w:tcPr>
          <w:p w14:paraId="7355827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128" w:type="dxa"/>
            <w:vMerge w:val="restart"/>
          </w:tcPr>
          <w:p w14:paraId="327B55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4085CE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08" w:type="dxa"/>
            <w:vMerge w:val="restart"/>
          </w:tcPr>
          <w:p w14:paraId="68498A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81" w:type="dxa"/>
          </w:tcPr>
          <w:p w14:paraId="68408D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003F5B88" w14:textId="77777777" w:rsidTr="00BD7F3C">
        <w:tc>
          <w:tcPr>
            <w:tcW w:w="540" w:type="dxa"/>
            <w:vMerge/>
          </w:tcPr>
          <w:p w14:paraId="01C29A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21AD0A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66CEB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1B9DB9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0CE675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0BD63DDE" w14:textId="77777777" w:rsidTr="00BD7F3C">
        <w:tc>
          <w:tcPr>
            <w:tcW w:w="540" w:type="dxa"/>
            <w:vMerge/>
          </w:tcPr>
          <w:p w14:paraId="19A726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3C82C1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F58EF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11EE45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7CF631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7E1E2B18" w14:textId="77777777" w:rsidTr="00BD7F3C">
        <w:tc>
          <w:tcPr>
            <w:tcW w:w="540" w:type="dxa"/>
            <w:vMerge/>
          </w:tcPr>
          <w:p w14:paraId="351028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47DC0E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0213C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762BB3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05A09F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0B69A50F" w14:textId="77777777" w:rsidTr="00BD7F3C">
        <w:tc>
          <w:tcPr>
            <w:tcW w:w="540" w:type="dxa"/>
            <w:vMerge/>
          </w:tcPr>
          <w:p w14:paraId="666832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466453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1F73E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5534A8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602520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45CF3E97" w14:textId="77777777" w:rsidTr="00BD7F3C">
        <w:tc>
          <w:tcPr>
            <w:tcW w:w="540" w:type="dxa"/>
            <w:vMerge/>
          </w:tcPr>
          <w:p w14:paraId="6EEDF8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3A6FC8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D72E2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6B691F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3AF0E007" w14:textId="7E49DA7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EA4714"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0EBC77E8" w14:textId="77777777" w:rsidTr="00BD7F3C">
        <w:tc>
          <w:tcPr>
            <w:tcW w:w="540" w:type="dxa"/>
            <w:vMerge/>
          </w:tcPr>
          <w:p w14:paraId="3AA0FC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4D0C25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5FB96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7FC6B4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0500E7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031CBDC7" w14:textId="77777777" w:rsidTr="00BD7F3C">
        <w:tc>
          <w:tcPr>
            <w:tcW w:w="540" w:type="dxa"/>
            <w:vMerge/>
          </w:tcPr>
          <w:p w14:paraId="6F50B1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05AA30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D2171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370E95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45770C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22A32635" w14:textId="77777777" w:rsidTr="00BD7F3C">
        <w:tc>
          <w:tcPr>
            <w:tcW w:w="540" w:type="dxa"/>
            <w:vMerge/>
          </w:tcPr>
          <w:p w14:paraId="00A931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75D5C8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586DD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41F8F3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06987A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09F346BA" w14:textId="77777777" w:rsidTr="00BD7F3C">
        <w:tc>
          <w:tcPr>
            <w:tcW w:w="540" w:type="dxa"/>
            <w:vMerge w:val="restart"/>
          </w:tcPr>
          <w:p w14:paraId="67FD79B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128" w:type="dxa"/>
            <w:vMerge w:val="restart"/>
          </w:tcPr>
          <w:p w14:paraId="023295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Дошкольное, начальное и среднее общее образование</w:t>
            </w:r>
          </w:p>
        </w:tc>
        <w:tc>
          <w:tcPr>
            <w:tcW w:w="1731" w:type="dxa"/>
            <w:vMerge w:val="restart"/>
          </w:tcPr>
          <w:p w14:paraId="69A128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3.5.1</w:t>
            </w:r>
          </w:p>
        </w:tc>
        <w:tc>
          <w:tcPr>
            <w:tcW w:w="4008" w:type="dxa"/>
            <w:vMerge w:val="restart"/>
          </w:tcPr>
          <w:p w14:paraId="669CB4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181" w:type="dxa"/>
          </w:tcPr>
          <w:p w14:paraId="24B68A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07C4DA49" w14:textId="77777777" w:rsidTr="00BD7F3C">
        <w:tc>
          <w:tcPr>
            <w:tcW w:w="540" w:type="dxa"/>
            <w:vMerge/>
          </w:tcPr>
          <w:p w14:paraId="54ECF7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21D84B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E275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67C2E6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3B109F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30000 кв.м.</w:t>
            </w:r>
          </w:p>
        </w:tc>
      </w:tr>
      <w:tr w:rsidR="00DD5CF7" w:rsidRPr="00A8010F" w14:paraId="0075C243" w14:textId="77777777" w:rsidTr="00BD7F3C">
        <w:tc>
          <w:tcPr>
            <w:tcW w:w="540" w:type="dxa"/>
            <w:vMerge/>
          </w:tcPr>
          <w:p w14:paraId="25F6C6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072F23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67E09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1C3F68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478626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5 м.</w:t>
            </w:r>
          </w:p>
        </w:tc>
      </w:tr>
      <w:tr w:rsidR="00DD5CF7" w:rsidRPr="00A8010F" w14:paraId="61264F30" w14:textId="77777777" w:rsidTr="00BD7F3C">
        <w:tc>
          <w:tcPr>
            <w:tcW w:w="540" w:type="dxa"/>
            <w:vMerge/>
          </w:tcPr>
          <w:p w14:paraId="40AA3E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5E2BF3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71988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099E48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186120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 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DD5CF7" w:rsidRPr="00A8010F" w14:paraId="11BC5B5F" w14:textId="77777777" w:rsidTr="00BD7F3C">
        <w:tc>
          <w:tcPr>
            <w:tcW w:w="540" w:type="dxa"/>
            <w:vMerge/>
          </w:tcPr>
          <w:p w14:paraId="15B8D0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6E315B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8BF2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71E31D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30E9BB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4 этажа.</w:t>
            </w:r>
          </w:p>
        </w:tc>
      </w:tr>
      <w:tr w:rsidR="00DD5CF7" w:rsidRPr="00A8010F" w14:paraId="785E3E9A" w14:textId="77777777" w:rsidTr="00BD7F3C">
        <w:tc>
          <w:tcPr>
            <w:tcW w:w="540" w:type="dxa"/>
            <w:vMerge/>
          </w:tcPr>
          <w:p w14:paraId="020A0D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56B2C8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3C75F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32A46C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68EA1C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 - максимальная высота сооружений от уровня земли - 30 м.</w:t>
            </w:r>
          </w:p>
        </w:tc>
      </w:tr>
      <w:tr w:rsidR="00DD5CF7" w:rsidRPr="00A8010F" w14:paraId="43E69E74" w14:textId="77777777" w:rsidTr="00BD7F3C">
        <w:tc>
          <w:tcPr>
            <w:tcW w:w="540" w:type="dxa"/>
            <w:vMerge/>
          </w:tcPr>
          <w:p w14:paraId="52948B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27A5CF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F1CF4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34E30F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05CDD1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47A39C09" w14:textId="77777777" w:rsidTr="00BD7F3C">
        <w:tc>
          <w:tcPr>
            <w:tcW w:w="540" w:type="dxa"/>
            <w:vMerge w:val="restart"/>
          </w:tcPr>
          <w:p w14:paraId="015999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128" w:type="dxa"/>
            <w:vMerge w:val="restart"/>
          </w:tcPr>
          <w:p w14:paraId="6568DA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Среднее и высшее профессиональное образование</w:t>
            </w:r>
          </w:p>
        </w:tc>
        <w:tc>
          <w:tcPr>
            <w:tcW w:w="1731" w:type="dxa"/>
            <w:vMerge w:val="restart"/>
          </w:tcPr>
          <w:p w14:paraId="028820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3.5.2</w:t>
            </w:r>
          </w:p>
        </w:tc>
        <w:tc>
          <w:tcPr>
            <w:tcW w:w="4008" w:type="dxa"/>
            <w:vMerge w:val="restart"/>
          </w:tcPr>
          <w:p w14:paraId="3B43C2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w:t>
            </w:r>
            <w:r w:rsidRPr="00A8010F">
              <w:rPr>
                <w:rFonts w:ascii="Times New Roman" w:eastAsia="Tahoma" w:hAnsi="Times New Roman" w:cs="Times New Roman"/>
                <w:lang w:eastAsia="en-US"/>
              </w:rPr>
              <w:lastRenderedPageBreak/>
              <w:t>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181" w:type="dxa"/>
          </w:tcPr>
          <w:p w14:paraId="3187F3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tc>
      </w:tr>
      <w:tr w:rsidR="00DD5CF7" w:rsidRPr="00A8010F" w14:paraId="4630F1E6" w14:textId="77777777" w:rsidTr="00BD7F3C">
        <w:tc>
          <w:tcPr>
            <w:tcW w:w="540" w:type="dxa"/>
            <w:vMerge/>
          </w:tcPr>
          <w:p w14:paraId="6AA5DF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788CA5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6B2F2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5A13E9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48ECF9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30000 кв.м.</w:t>
            </w:r>
          </w:p>
        </w:tc>
      </w:tr>
      <w:tr w:rsidR="00DD5CF7" w:rsidRPr="00A8010F" w14:paraId="221184D6" w14:textId="77777777" w:rsidTr="00BD7F3C">
        <w:tc>
          <w:tcPr>
            <w:tcW w:w="540" w:type="dxa"/>
            <w:vMerge/>
          </w:tcPr>
          <w:p w14:paraId="5EBCD3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0D118C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5594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6F3AAE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394834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5 м.</w:t>
            </w:r>
          </w:p>
        </w:tc>
      </w:tr>
      <w:tr w:rsidR="00DD5CF7" w:rsidRPr="00A8010F" w14:paraId="2DFC67A8" w14:textId="77777777" w:rsidTr="00BD7F3C">
        <w:tc>
          <w:tcPr>
            <w:tcW w:w="540" w:type="dxa"/>
            <w:vMerge/>
          </w:tcPr>
          <w:p w14:paraId="1521C3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4B60B8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89DA4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32B9C6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1BF8AC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10 м с учетом соблюдения требований технических регламентов,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DD5CF7" w:rsidRPr="00A8010F" w14:paraId="317F4A2E" w14:textId="77777777" w:rsidTr="00BD7F3C">
        <w:tc>
          <w:tcPr>
            <w:tcW w:w="540" w:type="dxa"/>
            <w:vMerge/>
          </w:tcPr>
          <w:p w14:paraId="472174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697EE5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42A12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1D06A4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22D070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4 этажа.</w:t>
            </w:r>
          </w:p>
        </w:tc>
      </w:tr>
      <w:tr w:rsidR="00DD5CF7" w:rsidRPr="00A8010F" w14:paraId="56917DC7" w14:textId="77777777" w:rsidTr="00BD7F3C">
        <w:tc>
          <w:tcPr>
            <w:tcW w:w="540" w:type="dxa"/>
            <w:vMerge/>
          </w:tcPr>
          <w:p w14:paraId="7B4D9C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6B76FA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E61F4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1EF42B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182821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 - максимальная высота сооружений от уровня земли - 30 м;.</w:t>
            </w:r>
          </w:p>
        </w:tc>
      </w:tr>
      <w:tr w:rsidR="00DD5CF7" w:rsidRPr="00A8010F" w14:paraId="2FC9FC56" w14:textId="77777777" w:rsidTr="00BD7F3C">
        <w:tc>
          <w:tcPr>
            <w:tcW w:w="540" w:type="dxa"/>
            <w:vMerge/>
          </w:tcPr>
          <w:p w14:paraId="269325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7602CF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4DE59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4113F0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35022E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7046B5AE" w14:textId="77777777" w:rsidTr="00BD7F3C">
        <w:tc>
          <w:tcPr>
            <w:tcW w:w="540" w:type="dxa"/>
            <w:vMerge w:val="restart"/>
          </w:tcPr>
          <w:p w14:paraId="72E239D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128" w:type="dxa"/>
            <w:vMerge w:val="restart"/>
          </w:tcPr>
          <w:p w14:paraId="6BD2F6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731" w:type="dxa"/>
            <w:vMerge w:val="restart"/>
          </w:tcPr>
          <w:p w14:paraId="174977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08" w:type="dxa"/>
            <w:vMerge w:val="restart"/>
          </w:tcPr>
          <w:p w14:paraId="787F57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181" w:type="dxa"/>
          </w:tcPr>
          <w:p w14:paraId="4857ED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0B96484E" w14:textId="77777777" w:rsidTr="00BD7F3C">
        <w:tc>
          <w:tcPr>
            <w:tcW w:w="540" w:type="dxa"/>
            <w:vMerge/>
          </w:tcPr>
          <w:p w14:paraId="63B4C3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28B375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7C09C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034F47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136458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03AA750D" w14:textId="77777777" w:rsidTr="00BD7F3C">
        <w:tc>
          <w:tcPr>
            <w:tcW w:w="540" w:type="dxa"/>
            <w:vMerge/>
          </w:tcPr>
          <w:p w14:paraId="1F60A0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58E899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E4E91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57370D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760A49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
        </w:tc>
      </w:tr>
      <w:tr w:rsidR="00DD5CF7" w:rsidRPr="00A8010F" w14:paraId="594D9BBC" w14:textId="77777777" w:rsidTr="00BD7F3C">
        <w:tc>
          <w:tcPr>
            <w:tcW w:w="540" w:type="dxa"/>
            <w:vMerge/>
          </w:tcPr>
          <w:p w14:paraId="3D592D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212796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6D312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6A6CE7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6F0621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DD5CF7" w:rsidRPr="00A8010F" w14:paraId="125305EB" w14:textId="77777777" w:rsidTr="00BD7F3C">
        <w:tc>
          <w:tcPr>
            <w:tcW w:w="540" w:type="dxa"/>
            <w:vMerge/>
          </w:tcPr>
          <w:p w14:paraId="115C58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1EC4EB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7F17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3DA647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2EFF46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10 м.</w:t>
            </w:r>
          </w:p>
        </w:tc>
      </w:tr>
      <w:tr w:rsidR="00DD5CF7" w:rsidRPr="00A8010F" w14:paraId="24B3C9A4" w14:textId="77777777" w:rsidTr="00BD7F3C">
        <w:tc>
          <w:tcPr>
            <w:tcW w:w="540" w:type="dxa"/>
            <w:vMerge/>
          </w:tcPr>
          <w:p w14:paraId="1616D0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28" w:type="dxa"/>
            <w:vMerge/>
          </w:tcPr>
          <w:p w14:paraId="043962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887ED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8" w:type="dxa"/>
            <w:vMerge/>
          </w:tcPr>
          <w:p w14:paraId="01B805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81" w:type="dxa"/>
          </w:tcPr>
          <w:p w14:paraId="0BBB1F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03F3C727" w14:textId="77777777" w:rsidTr="00BD7F3C">
        <w:tc>
          <w:tcPr>
            <w:tcW w:w="540" w:type="dxa"/>
          </w:tcPr>
          <w:p w14:paraId="204B712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128" w:type="dxa"/>
          </w:tcPr>
          <w:p w14:paraId="09400A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78E9E8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08" w:type="dxa"/>
          </w:tcPr>
          <w:p w14:paraId="4088FF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A8010F">
              <w:rPr>
                <w:rFonts w:ascii="Times New Roman" w:eastAsia="Tahoma" w:hAnsi="Times New Roman" w:cs="Times New Roman"/>
                <w:lang w:eastAsia="en-US"/>
              </w:rPr>
              <w:lastRenderedPageBreak/>
              <w:t xml:space="preserve">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81" w:type="dxa"/>
            <w:vMerge w:val="restart"/>
          </w:tcPr>
          <w:p w14:paraId="62BCE6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013B86D9" w14:textId="77777777" w:rsidTr="00BD7F3C">
        <w:tc>
          <w:tcPr>
            <w:tcW w:w="540" w:type="dxa"/>
          </w:tcPr>
          <w:p w14:paraId="3A2BC75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128" w:type="dxa"/>
          </w:tcPr>
          <w:p w14:paraId="3C8BE3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5DB683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08" w:type="dxa"/>
          </w:tcPr>
          <w:p w14:paraId="3DE86B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81" w:type="dxa"/>
            <w:vMerge/>
          </w:tcPr>
          <w:p w14:paraId="186F4F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01AEAA6" w14:textId="77777777" w:rsidTr="00BD7F3C">
        <w:tc>
          <w:tcPr>
            <w:tcW w:w="540" w:type="dxa"/>
          </w:tcPr>
          <w:p w14:paraId="63B0EED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128" w:type="dxa"/>
          </w:tcPr>
          <w:p w14:paraId="15C7E7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310DE6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08" w:type="dxa"/>
          </w:tcPr>
          <w:p w14:paraId="7D5FF6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A8010F">
              <w:rPr>
                <w:rFonts w:ascii="Times New Roman" w:eastAsia="Tahoma" w:hAnsi="Times New Roman" w:cs="Times New Roman"/>
                <w:lang w:eastAsia="en-US"/>
              </w:rPr>
              <w:lastRenderedPageBreak/>
              <w:t>указателей, применяемых как составные части благоустройства территории, общественных туалетов</w:t>
            </w:r>
          </w:p>
        </w:tc>
        <w:tc>
          <w:tcPr>
            <w:tcW w:w="7181" w:type="dxa"/>
            <w:vMerge/>
          </w:tcPr>
          <w:p w14:paraId="657F4F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03A8BE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BAB4495"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45" w:name="_Toc177981588"/>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45"/>
    </w:p>
    <w:p w14:paraId="747311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D63C76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46" w:name="_Toc177981589"/>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46"/>
    </w:p>
    <w:tbl>
      <w:tblPr>
        <w:tblStyle w:val="2f4"/>
        <w:tblW w:w="15588" w:type="dxa"/>
        <w:tblLook w:val="04A0" w:firstRow="1" w:lastRow="0" w:firstColumn="1" w:lastColumn="0" w:noHBand="0" w:noVBand="1"/>
      </w:tblPr>
      <w:tblGrid>
        <w:gridCol w:w="540"/>
        <w:gridCol w:w="1900"/>
        <w:gridCol w:w="1731"/>
        <w:gridCol w:w="4040"/>
        <w:gridCol w:w="7377"/>
      </w:tblGrid>
      <w:tr w:rsidR="00BF05D9" w:rsidRPr="00A8010F" w14:paraId="632953E2" w14:textId="77777777" w:rsidTr="00BF05D9">
        <w:tc>
          <w:tcPr>
            <w:tcW w:w="540" w:type="dxa"/>
          </w:tcPr>
          <w:p w14:paraId="0F095EC7" w14:textId="75C7C5E6"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0" w:type="dxa"/>
          </w:tcPr>
          <w:p w14:paraId="7585B0B6" w14:textId="0C0007A3"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24D92DB4" w14:textId="7831AE16"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40" w:type="dxa"/>
          </w:tcPr>
          <w:p w14:paraId="3ABB2856" w14:textId="24F072D6"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77" w:type="dxa"/>
          </w:tcPr>
          <w:p w14:paraId="39072BD5" w14:textId="37724480"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AE5F2AA" w14:textId="77777777" w:rsidTr="00BF05D9">
        <w:tc>
          <w:tcPr>
            <w:tcW w:w="540" w:type="dxa"/>
            <w:vMerge w:val="restart"/>
          </w:tcPr>
          <w:p w14:paraId="1C3DE63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0" w:type="dxa"/>
            <w:vMerge w:val="restart"/>
          </w:tcPr>
          <w:p w14:paraId="0DB6BE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культурно-досуговой деятельности</w:t>
            </w:r>
          </w:p>
        </w:tc>
        <w:tc>
          <w:tcPr>
            <w:tcW w:w="1731" w:type="dxa"/>
            <w:vMerge w:val="restart"/>
          </w:tcPr>
          <w:p w14:paraId="36B156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3.6.1</w:t>
            </w:r>
          </w:p>
        </w:tc>
        <w:tc>
          <w:tcPr>
            <w:tcW w:w="4040" w:type="dxa"/>
            <w:vMerge w:val="restart"/>
          </w:tcPr>
          <w:p w14:paraId="4C5A6F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377" w:type="dxa"/>
          </w:tcPr>
          <w:p w14:paraId="44707FDC" w14:textId="7EB0646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F05D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4A305AF7" w14:textId="77777777" w:rsidTr="00BF05D9">
        <w:tc>
          <w:tcPr>
            <w:tcW w:w="540" w:type="dxa"/>
            <w:vMerge/>
          </w:tcPr>
          <w:p w14:paraId="529B32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26DF1C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84395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33D408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685970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20000 кв.м.</w:t>
            </w:r>
          </w:p>
        </w:tc>
      </w:tr>
      <w:tr w:rsidR="00DD5CF7" w:rsidRPr="00A8010F" w14:paraId="68267FB3" w14:textId="77777777" w:rsidTr="00BF05D9">
        <w:tc>
          <w:tcPr>
            <w:tcW w:w="540" w:type="dxa"/>
            <w:vMerge/>
          </w:tcPr>
          <w:p w14:paraId="3C1E84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79D018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F5142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2B740B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1DF557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897A368" w14:textId="77777777" w:rsidTr="00BF05D9">
        <w:tc>
          <w:tcPr>
            <w:tcW w:w="540" w:type="dxa"/>
            <w:vMerge/>
          </w:tcPr>
          <w:p w14:paraId="27FDF7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550165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19CD0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680235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37C701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2F587C01" w14:textId="77777777" w:rsidTr="00BF05D9">
        <w:tc>
          <w:tcPr>
            <w:tcW w:w="540" w:type="dxa"/>
            <w:vMerge/>
          </w:tcPr>
          <w:p w14:paraId="1C64C6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610D5D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8BF12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3544F9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322ACF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7E79ED77" w14:textId="77777777" w:rsidTr="00BF05D9">
        <w:tc>
          <w:tcPr>
            <w:tcW w:w="540" w:type="dxa"/>
            <w:vMerge/>
          </w:tcPr>
          <w:p w14:paraId="7099FE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5EC4F0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440D3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0609A3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3ACDA6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024F5A7" w14:textId="77777777" w:rsidTr="00BF05D9">
        <w:tc>
          <w:tcPr>
            <w:tcW w:w="540" w:type="dxa"/>
            <w:vMerge/>
          </w:tcPr>
          <w:p w14:paraId="2697F4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2E88DF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3FBAC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790815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463C3E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E26A8FD" w14:textId="77777777" w:rsidTr="00BF05D9">
        <w:tc>
          <w:tcPr>
            <w:tcW w:w="540" w:type="dxa"/>
            <w:vMerge/>
          </w:tcPr>
          <w:p w14:paraId="74F0D0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0" w:type="dxa"/>
            <w:vMerge/>
          </w:tcPr>
          <w:p w14:paraId="5575C7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273DD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51F454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77" w:type="dxa"/>
          </w:tcPr>
          <w:p w14:paraId="255D7A39" w14:textId="543D70CA"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BF05D9" w:rsidRPr="00A8010F">
              <w:rPr>
                <w:rFonts w:ascii="Times New Roman" w:eastAsia="Tahoma" w:hAnsi="Times New Roman" w:cs="Times New Roman"/>
                <w:lang w:eastAsia="en-US"/>
              </w:rPr>
              <w:t>2</w:t>
            </w:r>
            <w:r w:rsidRPr="00A8010F">
              <w:rPr>
                <w:rFonts w:ascii="Times New Roman" w:eastAsia="Tahoma" w:hAnsi="Times New Roman" w:cs="Times New Roman"/>
                <w:lang w:eastAsia="en-US"/>
              </w:rPr>
              <w:t>0%.</w:t>
            </w:r>
          </w:p>
        </w:tc>
      </w:tr>
    </w:tbl>
    <w:p w14:paraId="7C2DA1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9149D3D" w14:textId="77777777" w:rsidR="00086F0F" w:rsidRPr="00A8010F" w:rsidRDefault="00086F0F"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47" w:name="_Toc177984752"/>
      <w:r w:rsidRPr="00A8010F">
        <w:rPr>
          <w:rFonts w:ascii="Times New Roman" w:eastAsia="Tahoma" w:hAnsi="Times New Roman" w:cs="Times New Roman"/>
          <w:b/>
          <w:bCs/>
          <w:lang w:eastAsia="en-US"/>
        </w:rPr>
        <w:t>Особенности применения градостроительного регламента</w:t>
      </w:r>
      <w:bookmarkEnd w:id="47"/>
    </w:p>
    <w:p w14:paraId="6B173952" w14:textId="77777777" w:rsidR="00086F0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земельного участка для зданий общественно-делового назначения и апартаментов – 10%.</w:t>
      </w:r>
    </w:p>
    <w:p w14:paraId="5E57C612" w14:textId="77777777" w:rsidR="00086F0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попадает в границы территории, для которой предусматриваются требования к архитектурно-градостроительному облику объектов капитального строительства, при осуществлении строительства или реконструкции объекта капитального строительства в границах указанной территории необходимо согласование архитектурно-градостроительного облика объекта капитального строительства с администрацией муниципального образования Северский район.</w:t>
      </w:r>
    </w:p>
    <w:p w14:paraId="09FD5868" w14:textId="77777777" w:rsidR="00086F0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до красной линии:</w:t>
      </w:r>
    </w:p>
    <w:p w14:paraId="15698874" w14:textId="77777777" w:rsidR="00C97194"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1) от Пожарных депо - 10 м (15 м - для депо I типа);</w:t>
      </w:r>
    </w:p>
    <w:p w14:paraId="006D7BA7" w14:textId="77777777" w:rsidR="00C97194"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улиц и проездов, от жилых и общественных зданий  – 3 м;</w:t>
      </w:r>
    </w:p>
    <w:p w14:paraId="4D90C8CB" w14:textId="07ADC673" w:rsidR="00C97194" w:rsidRPr="00A8010F" w:rsidRDefault="00C9719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w:t>
      </w:r>
      <w:r w:rsidR="00086F0F" w:rsidRPr="00A8010F">
        <w:rPr>
          <w:rFonts w:ascii="Times New Roman" w:eastAsia="Tahoma" w:hAnsi="Times New Roman" w:cs="Times New Roman"/>
          <w:lang w:eastAsia="en-US"/>
        </w:rPr>
        <w:t xml:space="preserve">) от остальных зданий и сооружений - </w:t>
      </w:r>
      <w:r w:rsidR="0046669F" w:rsidRPr="00A8010F">
        <w:rPr>
          <w:rFonts w:ascii="Times New Roman" w:eastAsia="Tahoma" w:hAnsi="Times New Roman" w:cs="Times New Roman"/>
          <w:lang w:eastAsia="en-US"/>
        </w:rPr>
        <w:t>3</w:t>
      </w:r>
      <w:r w:rsidR="00086F0F" w:rsidRPr="00A8010F">
        <w:rPr>
          <w:rFonts w:ascii="Times New Roman" w:eastAsia="Tahoma" w:hAnsi="Times New Roman" w:cs="Times New Roman"/>
          <w:lang w:eastAsia="en-US"/>
        </w:rPr>
        <w:t xml:space="preserve"> м.</w:t>
      </w:r>
    </w:p>
    <w:p w14:paraId="7DCDC1E1"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C068FA6"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0B47A37"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E10773C"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22BE662"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718CF1B" w14:textId="6DCE2E26"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Размеры земельного участка для отдельно стоящего объекта дошкольного образования:</w:t>
      </w:r>
    </w:p>
    <w:p w14:paraId="49D830E8"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при вместимости до 100 мест – 40 кв.м. на 1 чел.;</w:t>
      </w:r>
    </w:p>
    <w:p w14:paraId="721C9427"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при вместимости свыше 100 мест – 35 кв.м. на 1 чел.</w:t>
      </w:r>
    </w:p>
    <w:p w14:paraId="2F027E8D" w14:textId="0DBDB839"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Размеры земельного участка для встроенного объекта дошкольного образования:</w:t>
      </w:r>
    </w:p>
    <w:p w14:paraId="18C820DC" w14:textId="32C447C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при вместимости более 100 мест – 29 кв.м. на 1 чел.;</w:t>
      </w:r>
    </w:p>
    <w:p w14:paraId="79A77D98"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Предельная высота ограждения – 2 м.;</w:t>
      </w:r>
    </w:p>
    <w:p w14:paraId="519F06BD"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между зданиями определяются по нормам инсоляции и освещенности.</w:t>
      </w:r>
    </w:p>
    <w:p w14:paraId="76F8F3BA" w14:textId="5309D7DD"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объекта общеобразовательного назначения размеры земельного участка при вместимости:</w:t>
      </w:r>
    </w:p>
    <w:p w14:paraId="7BCEB0BE"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до 400 мест – 50 кв.м. на 1 чел.;</w:t>
      </w:r>
    </w:p>
    <w:p w14:paraId="54C2DFA0" w14:textId="425123BF"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от 401 до 500 мест – 60 кв.м. на 1 чел.</w:t>
      </w:r>
    </w:p>
    <w:p w14:paraId="4CC91738" w14:textId="598C99DB"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между зданиями определяется по нормам инсоляции и освещенности.</w:t>
      </w:r>
    </w:p>
    <w:p w14:paraId="2EC6F063"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w:t>
      </w:r>
    </w:p>
    <w:p w14:paraId="7D9F8FEC"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Требования к ограждению земельных участков: </w:t>
      </w:r>
    </w:p>
    <w:p w14:paraId="1F3262A5"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6231BF81"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w:t>
      </w:r>
      <w:r w:rsidR="0046669F"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 xml:space="preserve">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E262079"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0F50555"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sidRPr="00A8010F">
        <w:rPr>
          <w:rFonts w:ascii="Times New Roman" w:eastAsia="Tahoma" w:hAnsi="Times New Roman" w:cs="Times New Roman"/>
          <w:lang w:eastAsia="en-US"/>
        </w:rPr>
        <w:br/>
      </w:r>
      <w:r w:rsidRPr="00A8010F">
        <w:rPr>
          <w:rFonts w:ascii="Times New Roman" w:eastAsia="Tahoma" w:hAnsi="Times New Roman" w:cs="Times New Roman"/>
          <w:lang w:eastAsia="en-US"/>
        </w:rPr>
        <w:br/>
        <w:t>Примечание общее.</w:t>
      </w:r>
    </w:p>
    <w:p w14:paraId="2F34D9D8"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9FCEC03"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31063E2"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0F924B3"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bookmarkStart w:id="48" w:name="_Toc177984753"/>
    </w:p>
    <w:p w14:paraId="749FA365" w14:textId="77777777" w:rsidR="0046669F" w:rsidRPr="00A8010F" w:rsidRDefault="0046669F" w:rsidP="00A8010F">
      <w:pPr>
        <w:widowControl/>
        <w:autoSpaceDE/>
        <w:autoSpaceDN/>
        <w:adjustRightInd/>
        <w:ind w:firstLine="567"/>
        <w:rPr>
          <w:rFonts w:ascii="Times New Roman" w:eastAsia="Tahoma" w:hAnsi="Times New Roman" w:cs="Times New Roman"/>
          <w:lang w:eastAsia="en-US"/>
        </w:rPr>
      </w:pPr>
    </w:p>
    <w:p w14:paraId="6A1BC29A" w14:textId="77777777" w:rsidR="0046669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48"/>
    </w:p>
    <w:p w14:paraId="30D315A4" w14:textId="4637EA13" w:rsidR="00086F0F" w:rsidRPr="00A8010F" w:rsidRDefault="00086F0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598687CD" w14:textId="77777777" w:rsidR="00086F0F" w:rsidRPr="00A8010F" w:rsidRDefault="00086F0F" w:rsidP="00A8010F">
      <w:pPr>
        <w:widowControl/>
        <w:autoSpaceDE/>
        <w:autoSpaceDN/>
        <w:adjustRightInd/>
        <w:ind w:firstLine="0"/>
        <w:jc w:val="left"/>
        <w:rPr>
          <w:rFonts w:ascii="Times New Roman" w:eastAsiaTheme="minorHAnsi" w:hAnsi="Times New Roman" w:cs="Times New Roman"/>
          <w:lang w:eastAsia="en-US"/>
        </w:rPr>
      </w:pPr>
    </w:p>
    <w:p w14:paraId="7DAA5E95"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49" w:name="_Toc177981592"/>
      <w:r w:rsidRPr="00A8010F">
        <w:rPr>
          <w:rFonts w:ascii="Times New Roman" w:eastAsia="Tahoma" w:hAnsi="Times New Roman" w:cs="Times New Roman"/>
          <w:b/>
          <w:bCs/>
          <w:lang w:eastAsia="en-US"/>
        </w:rPr>
        <w:t>9. Зона специализированной общественной застройки объектами здравоохранения (ОД3.2)</w:t>
      </w:r>
      <w:bookmarkEnd w:id="49"/>
    </w:p>
    <w:p w14:paraId="0BFB77A3"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специализированной общественной застройки ОД3.2 выделена для обеспечения правовых условий формирования объектов, требующих значительные территориальные ресурсы для своего нормального функционирования - объекты здравоохранения.</w:t>
      </w:r>
    </w:p>
    <w:p w14:paraId="492965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41F566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50" w:name="_Toc177981593"/>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50"/>
    </w:p>
    <w:tbl>
      <w:tblPr>
        <w:tblStyle w:val="2f4"/>
        <w:tblW w:w="15446" w:type="dxa"/>
        <w:tblLook w:val="04A0" w:firstRow="1" w:lastRow="0" w:firstColumn="1" w:lastColumn="0" w:noHBand="0" w:noVBand="1"/>
      </w:tblPr>
      <w:tblGrid>
        <w:gridCol w:w="540"/>
        <w:gridCol w:w="2012"/>
        <w:gridCol w:w="1731"/>
        <w:gridCol w:w="4019"/>
        <w:gridCol w:w="7144"/>
      </w:tblGrid>
      <w:tr w:rsidR="00BF05D9" w:rsidRPr="00A8010F" w14:paraId="02165FEA" w14:textId="77777777" w:rsidTr="00BF05D9">
        <w:tc>
          <w:tcPr>
            <w:tcW w:w="540" w:type="dxa"/>
          </w:tcPr>
          <w:p w14:paraId="3AC57902" w14:textId="3091EADB"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012" w:type="dxa"/>
          </w:tcPr>
          <w:p w14:paraId="44C01A84" w14:textId="68EBAA66"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18C61D29" w14:textId="33F4F8E7"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19" w:type="dxa"/>
          </w:tcPr>
          <w:p w14:paraId="03597442" w14:textId="57FD7455"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44" w:type="dxa"/>
          </w:tcPr>
          <w:p w14:paraId="19CDAA99" w14:textId="3164C67C"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6D4D2E6" w14:textId="77777777" w:rsidTr="00BF05D9">
        <w:tc>
          <w:tcPr>
            <w:tcW w:w="540" w:type="dxa"/>
            <w:vMerge w:val="restart"/>
          </w:tcPr>
          <w:p w14:paraId="62C13B6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012" w:type="dxa"/>
            <w:vMerge w:val="restart"/>
          </w:tcPr>
          <w:p w14:paraId="2A1129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6F684A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19" w:type="dxa"/>
            <w:vMerge w:val="restart"/>
          </w:tcPr>
          <w:p w14:paraId="0F03B5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A8010F">
              <w:rPr>
                <w:rFonts w:ascii="Times New Roman" w:eastAsia="Tahoma" w:hAnsi="Times New Roman" w:cs="Times New Roman"/>
                <w:lang w:eastAsia="en-U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44" w:type="dxa"/>
          </w:tcPr>
          <w:p w14:paraId="1C62D6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4DB61E7F" w14:textId="77777777" w:rsidTr="00BF05D9">
        <w:tc>
          <w:tcPr>
            <w:tcW w:w="540" w:type="dxa"/>
            <w:vMerge/>
          </w:tcPr>
          <w:p w14:paraId="7DAB8A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8FCDF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82320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569DFF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06678D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FA32F19" w14:textId="77777777" w:rsidTr="00BF05D9">
        <w:tc>
          <w:tcPr>
            <w:tcW w:w="540" w:type="dxa"/>
            <w:vMerge/>
          </w:tcPr>
          <w:p w14:paraId="5EBCD1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CCC02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985BB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6A7FCE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441834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77CF6DBB" w14:textId="77777777" w:rsidTr="00BF05D9">
        <w:tc>
          <w:tcPr>
            <w:tcW w:w="540" w:type="dxa"/>
            <w:vMerge/>
          </w:tcPr>
          <w:p w14:paraId="6252C4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C37E4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752D5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2FE242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1619D3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38B9E1D5" w14:textId="77777777" w:rsidTr="00BF05D9">
        <w:tc>
          <w:tcPr>
            <w:tcW w:w="540" w:type="dxa"/>
            <w:vMerge/>
          </w:tcPr>
          <w:p w14:paraId="6BB186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4925D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E0CBB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598B5D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5294FC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35A7AF68" w14:textId="77777777" w:rsidTr="00BF05D9">
        <w:tc>
          <w:tcPr>
            <w:tcW w:w="540" w:type="dxa"/>
            <w:vMerge/>
          </w:tcPr>
          <w:p w14:paraId="4E1968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FBD1D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50F30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42D380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46E76202" w14:textId="2EF7A14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EA4714" w:rsidRPr="00A8010F">
              <w:rPr>
                <w:rFonts w:ascii="Times New Roman" w:eastAsia="Tahoma" w:hAnsi="Times New Roman" w:cs="Times New Roman"/>
                <w:lang w:eastAsia="en-US"/>
              </w:rPr>
              <w:t>акс</w:t>
            </w:r>
            <w:r w:rsidRPr="00A8010F">
              <w:rPr>
                <w:rFonts w:ascii="Times New Roman" w:eastAsia="Tahoma" w:hAnsi="Times New Roman" w:cs="Times New Roman"/>
                <w:lang w:eastAsia="en-US"/>
              </w:rPr>
              <w:t>имальное количество этажей – 2 этажа.</w:t>
            </w:r>
          </w:p>
        </w:tc>
      </w:tr>
      <w:tr w:rsidR="00DD5CF7" w:rsidRPr="00A8010F" w14:paraId="336FCEA6" w14:textId="77777777" w:rsidTr="00BF05D9">
        <w:tc>
          <w:tcPr>
            <w:tcW w:w="540" w:type="dxa"/>
            <w:vMerge/>
          </w:tcPr>
          <w:p w14:paraId="7D0109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2BE812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2488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718234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2B27DD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52980A5D" w14:textId="77777777" w:rsidTr="00BF05D9">
        <w:tc>
          <w:tcPr>
            <w:tcW w:w="540" w:type="dxa"/>
            <w:vMerge/>
          </w:tcPr>
          <w:p w14:paraId="635794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1F6C4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2EF1A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09C6B1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2684E0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10A0AE79" w14:textId="77777777" w:rsidTr="00BF05D9">
        <w:tc>
          <w:tcPr>
            <w:tcW w:w="540" w:type="dxa"/>
            <w:vMerge/>
          </w:tcPr>
          <w:p w14:paraId="2DD275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7DF5F9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07530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0AE400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68013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1E89DC79" w14:textId="77777777" w:rsidTr="00BF05D9">
        <w:tc>
          <w:tcPr>
            <w:tcW w:w="540" w:type="dxa"/>
            <w:vMerge w:val="restart"/>
          </w:tcPr>
          <w:p w14:paraId="7F51FFD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012" w:type="dxa"/>
            <w:vMerge w:val="restart"/>
          </w:tcPr>
          <w:p w14:paraId="07CFE7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Амбулаторно-поликлиническое обслуживание</w:t>
            </w:r>
          </w:p>
        </w:tc>
        <w:tc>
          <w:tcPr>
            <w:tcW w:w="1731" w:type="dxa"/>
            <w:vMerge w:val="restart"/>
          </w:tcPr>
          <w:p w14:paraId="4DDF5D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3.4.1</w:t>
            </w:r>
          </w:p>
        </w:tc>
        <w:tc>
          <w:tcPr>
            <w:tcW w:w="4019" w:type="dxa"/>
            <w:vMerge w:val="restart"/>
          </w:tcPr>
          <w:p w14:paraId="0D017D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144" w:type="dxa"/>
          </w:tcPr>
          <w:p w14:paraId="0D2D5105" w14:textId="043BF02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F05D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61A20195" w14:textId="77777777" w:rsidTr="00BF05D9">
        <w:tc>
          <w:tcPr>
            <w:tcW w:w="540" w:type="dxa"/>
            <w:vMerge/>
          </w:tcPr>
          <w:p w14:paraId="29DBD5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719AEE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FB63A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6CF7B1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75553A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71675F20" w14:textId="77777777" w:rsidTr="00BF05D9">
        <w:tc>
          <w:tcPr>
            <w:tcW w:w="540" w:type="dxa"/>
            <w:vMerge/>
          </w:tcPr>
          <w:p w14:paraId="1F2395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3350B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4F951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3BC5CF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2EBBB0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1DF16641" w14:textId="77777777" w:rsidTr="00BF05D9">
        <w:tc>
          <w:tcPr>
            <w:tcW w:w="540" w:type="dxa"/>
            <w:vMerge/>
          </w:tcPr>
          <w:p w14:paraId="25B930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4C8E60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D228D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018DDE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3A8F13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Размещение зданий по красной линии допускается в условиях реконструкции сложившейся застройки при соответствующем обосновании и </w:t>
            </w:r>
            <w:r w:rsidRPr="00A8010F">
              <w:rPr>
                <w:rFonts w:ascii="Times New Roman" w:eastAsia="Tahoma" w:hAnsi="Times New Roman" w:cs="Times New Roman"/>
                <w:lang w:eastAsia="en-US"/>
              </w:rPr>
              <w:lastRenderedPageBreak/>
              <w:t>согласовании с уполномоченными органами местного самоуправления..</w:t>
            </w:r>
          </w:p>
        </w:tc>
      </w:tr>
      <w:tr w:rsidR="00DD5CF7" w:rsidRPr="00A8010F" w14:paraId="7EFAD823" w14:textId="77777777" w:rsidTr="00BF05D9">
        <w:tc>
          <w:tcPr>
            <w:tcW w:w="540" w:type="dxa"/>
            <w:vMerge/>
          </w:tcPr>
          <w:p w14:paraId="50EC8B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1DA612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71053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18556F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20B29B41" w14:textId="7E54F2D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BF05D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4D4793A5" w14:textId="77777777" w:rsidTr="00BF05D9">
        <w:tc>
          <w:tcPr>
            <w:tcW w:w="540" w:type="dxa"/>
            <w:vMerge/>
          </w:tcPr>
          <w:p w14:paraId="7842BA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2FA20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0CD65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22ABB9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30FF4D5C" w14:textId="2458CBB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w:t>
            </w:r>
            <w:r w:rsidR="00BF05D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 xml:space="preserve"> м.</w:t>
            </w:r>
          </w:p>
        </w:tc>
      </w:tr>
      <w:tr w:rsidR="00DD5CF7" w:rsidRPr="00A8010F" w14:paraId="2F44691A" w14:textId="77777777" w:rsidTr="00BF05D9">
        <w:tc>
          <w:tcPr>
            <w:tcW w:w="540" w:type="dxa"/>
            <w:vMerge/>
          </w:tcPr>
          <w:p w14:paraId="4DF7F6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CC723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E9899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7F4916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3202C4CB" w14:textId="2CFDC2E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BF05D9"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tc>
      </w:tr>
      <w:tr w:rsidR="00DD5CF7" w:rsidRPr="00A8010F" w14:paraId="5CB1F61D" w14:textId="77777777" w:rsidTr="00BF05D9">
        <w:tc>
          <w:tcPr>
            <w:tcW w:w="540" w:type="dxa"/>
            <w:vMerge w:val="restart"/>
          </w:tcPr>
          <w:p w14:paraId="6E80DD9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012" w:type="dxa"/>
            <w:vMerge w:val="restart"/>
          </w:tcPr>
          <w:p w14:paraId="60C2C1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Стационарное медицинское обслуживание</w:t>
            </w:r>
          </w:p>
        </w:tc>
        <w:tc>
          <w:tcPr>
            <w:tcW w:w="1731" w:type="dxa"/>
            <w:vMerge w:val="restart"/>
          </w:tcPr>
          <w:p w14:paraId="2A8DDE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3.4.2</w:t>
            </w:r>
          </w:p>
        </w:tc>
        <w:tc>
          <w:tcPr>
            <w:tcW w:w="4019" w:type="dxa"/>
            <w:vMerge w:val="restart"/>
          </w:tcPr>
          <w:p w14:paraId="1FB0B6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7144" w:type="dxa"/>
          </w:tcPr>
          <w:p w14:paraId="596397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2000 кв.м.</w:t>
            </w:r>
          </w:p>
        </w:tc>
      </w:tr>
      <w:tr w:rsidR="00DD5CF7" w:rsidRPr="00A8010F" w14:paraId="265EF424" w14:textId="77777777" w:rsidTr="00BF05D9">
        <w:tc>
          <w:tcPr>
            <w:tcW w:w="540" w:type="dxa"/>
            <w:vMerge/>
          </w:tcPr>
          <w:p w14:paraId="323BAC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66893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4E1CA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4521BA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3A0D2C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20000 кв.м.</w:t>
            </w:r>
          </w:p>
        </w:tc>
      </w:tr>
      <w:tr w:rsidR="00DD5CF7" w:rsidRPr="00A8010F" w14:paraId="186FF243" w14:textId="77777777" w:rsidTr="00BF05D9">
        <w:tc>
          <w:tcPr>
            <w:tcW w:w="540" w:type="dxa"/>
            <w:vMerge/>
          </w:tcPr>
          <w:p w14:paraId="23C8DC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6BC4AD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35077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7107F1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58BE52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560048A" w14:textId="77777777" w:rsidTr="00BF05D9">
        <w:tc>
          <w:tcPr>
            <w:tcW w:w="540" w:type="dxa"/>
            <w:vMerge/>
          </w:tcPr>
          <w:p w14:paraId="19ADAE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70023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B62C5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37466B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23A6E9B2" w14:textId="1E2A756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sidR="00BF05D9"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DD5CF7" w:rsidRPr="00A8010F" w14:paraId="096EC787" w14:textId="77777777" w:rsidTr="00BF05D9">
        <w:tc>
          <w:tcPr>
            <w:tcW w:w="540" w:type="dxa"/>
            <w:vMerge/>
          </w:tcPr>
          <w:p w14:paraId="5F9B08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59ACDB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75AF3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574342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4A4D10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5 этажей.</w:t>
            </w:r>
          </w:p>
        </w:tc>
      </w:tr>
      <w:tr w:rsidR="00DD5CF7" w:rsidRPr="00A8010F" w14:paraId="16438ACC" w14:textId="77777777" w:rsidTr="00BF05D9">
        <w:tc>
          <w:tcPr>
            <w:tcW w:w="540" w:type="dxa"/>
            <w:vMerge/>
          </w:tcPr>
          <w:p w14:paraId="79E94D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066131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9BBD3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15AEAA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68CCDC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027A76BE" w14:textId="77777777" w:rsidTr="00BF05D9">
        <w:tc>
          <w:tcPr>
            <w:tcW w:w="540" w:type="dxa"/>
            <w:vMerge/>
          </w:tcPr>
          <w:p w14:paraId="383077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012" w:type="dxa"/>
            <w:vMerge/>
          </w:tcPr>
          <w:p w14:paraId="366F9B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2A2F8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19" w:type="dxa"/>
            <w:vMerge/>
          </w:tcPr>
          <w:p w14:paraId="71121D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44" w:type="dxa"/>
          </w:tcPr>
          <w:p w14:paraId="5EFBF1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32CE82DB" w14:textId="77777777" w:rsidTr="00BF05D9">
        <w:tc>
          <w:tcPr>
            <w:tcW w:w="540" w:type="dxa"/>
          </w:tcPr>
          <w:p w14:paraId="2F2A072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012" w:type="dxa"/>
          </w:tcPr>
          <w:p w14:paraId="7A6047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5AB6C5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19" w:type="dxa"/>
          </w:tcPr>
          <w:p w14:paraId="30BBCF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A8010F">
              <w:rPr>
                <w:rFonts w:ascii="Times New Roman" w:eastAsia="Tahoma" w:hAnsi="Times New Roman" w:cs="Times New Roman"/>
                <w:lang w:eastAsia="en-US"/>
              </w:rPr>
              <w:lastRenderedPageBreak/>
              <w:t xml:space="preserve">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44" w:type="dxa"/>
            <w:vMerge w:val="restart"/>
          </w:tcPr>
          <w:p w14:paraId="300E61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61AE6852" w14:textId="77777777" w:rsidTr="00BF05D9">
        <w:tc>
          <w:tcPr>
            <w:tcW w:w="540" w:type="dxa"/>
          </w:tcPr>
          <w:p w14:paraId="377EDE4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012" w:type="dxa"/>
          </w:tcPr>
          <w:p w14:paraId="192238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50CBAC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19" w:type="dxa"/>
          </w:tcPr>
          <w:p w14:paraId="309FA3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44" w:type="dxa"/>
            <w:vMerge/>
          </w:tcPr>
          <w:p w14:paraId="7749B4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F342356" w14:textId="77777777" w:rsidTr="00BF05D9">
        <w:tc>
          <w:tcPr>
            <w:tcW w:w="540" w:type="dxa"/>
          </w:tcPr>
          <w:p w14:paraId="7AE5009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012" w:type="dxa"/>
          </w:tcPr>
          <w:p w14:paraId="3E552C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64AA3C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19" w:type="dxa"/>
          </w:tcPr>
          <w:p w14:paraId="71EC16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44" w:type="dxa"/>
            <w:vMerge/>
          </w:tcPr>
          <w:p w14:paraId="091ED7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0E3C94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52642C9"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51" w:name="_Toc177981594"/>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51"/>
    </w:p>
    <w:p w14:paraId="67DCF4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29FD09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52" w:name="_Toc177981595"/>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52"/>
    </w:p>
    <w:tbl>
      <w:tblPr>
        <w:tblStyle w:val="2f4"/>
        <w:tblW w:w="15446" w:type="dxa"/>
        <w:tblLook w:val="04A0" w:firstRow="1" w:lastRow="0" w:firstColumn="1" w:lastColumn="0" w:noHBand="0" w:noVBand="1"/>
      </w:tblPr>
      <w:tblGrid>
        <w:gridCol w:w="540"/>
        <w:gridCol w:w="1899"/>
        <w:gridCol w:w="1731"/>
        <w:gridCol w:w="4040"/>
        <w:gridCol w:w="7236"/>
      </w:tblGrid>
      <w:tr w:rsidR="00BF05D9" w:rsidRPr="00A8010F" w14:paraId="1D052E9F" w14:textId="77777777" w:rsidTr="00BF05D9">
        <w:tc>
          <w:tcPr>
            <w:tcW w:w="540" w:type="dxa"/>
          </w:tcPr>
          <w:p w14:paraId="19B123AA" w14:textId="6001717B"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899" w:type="dxa"/>
          </w:tcPr>
          <w:p w14:paraId="3BB1FE02" w14:textId="326B536D"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366A76FB" w14:textId="5A6C4AF9"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40" w:type="dxa"/>
          </w:tcPr>
          <w:p w14:paraId="2D63565F" w14:textId="07850C26"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6" w:type="dxa"/>
          </w:tcPr>
          <w:p w14:paraId="56F55686" w14:textId="162FD18B" w:rsidR="00BF05D9" w:rsidRPr="00A8010F" w:rsidRDefault="00BF05D9"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6D9D22B" w14:textId="77777777" w:rsidTr="00BF05D9">
        <w:tc>
          <w:tcPr>
            <w:tcW w:w="540" w:type="dxa"/>
            <w:vMerge w:val="restart"/>
          </w:tcPr>
          <w:p w14:paraId="181BB28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899" w:type="dxa"/>
            <w:vMerge w:val="restart"/>
          </w:tcPr>
          <w:p w14:paraId="799C12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Дома социального обслуживания</w:t>
            </w:r>
          </w:p>
        </w:tc>
        <w:tc>
          <w:tcPr>
            <w:tcW w:w="1731" w:type="dxa"/>
            <w:vMerge w:val="restart"/>
          </w:tcPr>
          <w:p w14:paraId="73805F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3.2.1</w:t>
            </w:r>
          </w:p>
        </w:tc>
        <w:tc>
          <w:tcPr>
            <w:tcW w:w="4040" w:type="dxa"/>
            <w:vMerge w:val="restart"/>
          </w:tcPr>
          <w:p w14:paraId="1ED1E9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7236" w:type="dxa"/>
          </w:tcPr>
          <w:p w14:paraId="7608B377" w14:textId="196D38A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F05D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34D6D9A1" w14:textId="77777777" w:rsidTr="00BF05D9">
        <w:tc>
          <w:tcPr>
            <w:tcW w:w="540" w:type="dxa"/>
            <w:vMerge/>
          </w:tcPr>
          <w:p w14:paraId="2D6091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6CC8A7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8D829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47C74D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43EB4C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4F1155D8" w14:textId="77777777" w:rsidTr="00BF05D9">
        <w:tc>
          <w:tcPr>
            <w:tcW w:w="540" w:type="dxa"/>
            <w:vMerge/>
          </w:tcPr>
          <w:p w14:paraId="3167C9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75AC45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CE580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3B75C8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309E96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20 м.</w:t>
            </w:r>
          </w:p>
        </w:tc>
      </w:tr>
      <w:tr w:rsidR="00DD5CF7" w:rsidRPr="00A8010F" w14:paraId="460327E0" w14:textId="77777777" w:rsidTr="00BF05D9">
        <w:tc>
          <w:tcPr>
            <w:tcW w:w="540" w:type="dxa"/>
            <w:vMerge/>
          </w:tcPr>
          <w:p w14:paraId="671725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7E0468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26C1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0BCE33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0089EA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4F2FF7DA" w14:textId="77777777" w:rsidTr="00BF05D9">
        <w:tc>
          <w:tcPr>
            <w:tcW w:w="540" w:type="dxa"/>
            <w:vMerge/>
          </w:tcPr>
          <w:p w14:paraId="021D9A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44B0F2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34AD1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78531D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27A710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65055A30" w14:textId="77777777" w:rsidTr="00BF05D9">
        <w:tc>
          <w:tcPr>
            <w:tcW w:w="540" w:type="dxa"/>
            <w:vMerge/>
          </w:tcPr>
          <w:p w14:paraId="7E4456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1EC063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5BFCD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3A4A51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501587BE" w14:textId="1F6BA18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BF05D9"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3674FB43" w14:textId="77777777" w:rsidTr="00BF05D9">
        <w:tc>
          <w:tcPr>
            <w:tcW w:w="540" w:type="dxa"/>
            <w:vMerge/>
          </w:tcPr>
          <w:p w14:paraId="1961DF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5AC023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8285E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5FD0A2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61E5582F" w14:textId="428649C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w:t>
            </w:r>
            <w:r w:rsidR="00BF05D9"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w:t>
            </w:r>
          </w:p>
        </w:tc>
      </w:tr>
      <w:tr w:rsidR="00DD5CF7" w:rsidRPr="00A8010F" w14:paraId="6620B9A6" w14:textId="77777777" w:rsidTr="00BF05D9">
        <w:tc>
          <w:tcPr>
            <w:tcW w:w="540" w:type="dxa"/>
            <w:vMerge/>
          </w:tcPr>
          <w:p w14:paraId="40D7FA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38AA48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7A53E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195388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349C2ABF" w14:textId="3DF49C9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BF05D9"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DD5CF7" w:rsidRPr="00A8010F" w14:paraId="0FD9178F" w14:textId="77777777" w:rsidTr="00BF05D9">
        <w:tc>
          <w:tcPr>
            <w:tcW w:w="540" w:type="dxa"/>
            <w:vMerge w:val="restart"/>
          </w:tcPr>
          <w:p w14:paraId="107F147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899" w:type="dxa"/>
            <w:vMerge w:val="restart"/>
          </w:tcPr>
          <w:p w14:paraId="7640AF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Парки культуры и отдыха</w:t>
            </w:r>
          </w:p>
        </w:tc>
        <w:tc>
          <w:tcPr>
            <w:tcW w:w="1731" w:type="dxa"/>
            <w:vMerge w:val="restart"/>
          </w:tcPr>
          <w:p w14:paraId="2AA19F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3.6.2</w:t>
            </w:r>
          </w:p>
        </w:tc>
        <w:tc>
          <w:tcPr>
            <w:tcW w:w="4040" w:type="dxa"/>
            <w:vMerge w:val="restart"/>
          </w:tcPr>
          <w:p w14:paraId="156FD4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парков культуры и отдыха</w:t>
            </w:r>
          </w:p>
        </w:tc>
        <w:tc>
          <w:tcPr>
            <w:tcW w:w="7236" w:type="dxa"/>
          </w:tcPr>
          <w:p w14:paraId="7E3344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5A69154B" w14:textId="77777777" w:rsidTr="00BF05D9">
        <w:tc>
          <w:tcPr>
            <w:tcW w:w="540" w:type="dxa"/>
            <w:vMerge/>
          </w:tcPr>
          <w:p w14:paraId="166990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6AC851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1E716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3962E6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224209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0E18B508" w14:textId="77777777" w:rsidTr="00BF05D9">
        <w:tc>
          <w:tcPr>
            <w:tcW w:w="540" w:type="dxa"/>
            <w:vMerge/>
          </w:tcPr>
          <w:p w14:paraId="0C62B7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4228D6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3BC6E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5EF7D2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64578F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соотношение элементов территории парка следует принимать в процентах от общей площади парка: территории зеленых насаждений и водоемов – 65% – 75%; аллеи, дороги, площадки – 10% - 15%; площадки – 8% - 12%; линейные объекты – 5% - 7%.</w:t>
            </w:r>
          </w:p>
        </w:tc>
      </w:tr>
      <w:tr w:rsidR="00DD5CF7" w:rsidRPr="00A8010F" w14:paraId="2B24CE50" w14:textId="77777777" w:rsidTr="00BF05D9">
        <w:tc>
          <w:tcPr>
            <w:tcW w:w="540" w:type="dxa"/>
            <w:vMerge w:val="restart"/>
          </w:tcPr>
          <w:p w14:paraId="64E5A15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899" w:type="dxa"/>
            <w:vMerge w:val="restart"/>
          </w:tcPr>
          <w:p w14:paraId="586A56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vMerge w:val="restart"/>
          </w:tcPr>
          <w:p w14:paraId="028ED1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40" w:type="dxa"/>
            <w:vMerge w:val="restart"/>
          </w:tcPr>
          <w:p w14:paraId="3C0EB0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36" w:type="dxa"/>
          </w:tcPr>
          <w:p w14:paraId="1A863ED2" w14:textId="20080D8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856A85"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0 кв.м.</w:t>
            </w:r>
          </w:p>
        </w:tc>
      </w:tr>
      <w:tr w:rsidR="00DD5CF7" w:rsidRPr="00A8010F" w14:paraId="6B8D9F4F" w14:textId="77777777" w:rsidTr="00BF05D9">
        <w:tc>
          <w:tcPr>
            <w:tcW w:w="540" w:type="dxa"/>
            <w:vMerge/>
          </w:tcPr>
          <w:p w14:paraId="3E0BAC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60E96C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E531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74AFD3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184A0A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71AFAF5C" w14:textId="77777777" w:rsidTr="00BF05D9">
        <w:tc>
          <w:tcPr>
            <w:tcW w:w="540" w:type="dxa"/>
            <w:vMerge/>
          </w:tcPr>
          <w:p w14:paraId="33257A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3FC85B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472E2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466662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60E5F9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02BD81B1" w14:textId="77777777" w:rsidTr="00BF05D9">
        <w:tc>
          <w:tcPr>
            <w:tcW w:w="540" w:type="dxa"/>
            <w:vMerge/>
          </w:tcPr>
          <w:p w14:paraId="7BE743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722782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0C610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796BAB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32A86F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 минимальные отступы от границ земельных участков - 1 м.</w:t>
            </w:r>
          </w:p>
        </w:tc>
      </w:tr>
      <w:tr w:rsidR="00DD5CF7" w:rsidRPr="00A8010F" w14:paraId="31C954B5" w14:textId="77777777" w:rsidTr="00BF05D9">
        <w:tc>
          <w:tcPr>
            <w:tcW w:w="540" w:type="dxa"/>
            <w:vMerge/>
          </w:tcPr>
          <w:p w14:paraId="3B2518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191E3F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8774D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53D391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7686F0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00817219" w14:textId="77777777" w:rsidTr="00BF05D9">
        <w:tc>
          <w:tcPr>
            <w:tcW w:w="540" w:type="dxa"/>
            <w:vMerge/>
          </w:tcPr>
          <w:p w14:paraId="13C37A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4D4E86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88C7D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20AA28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3AD7B6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2CB38268" w14:textId="77777777" w:rsidTr="00BF05D9">
        <w:tc>
          <w:tcPr>
            <w:tcW w:w="540" w:type="dxa"/>
            <w:vMerge/>
          </w:tcPr>
          <w:p w14:paraId="0102C6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9" w:type="dxa"/>
            <w:vMerge/>
          </w:tcPr>
          <w:p w14:paraId="628711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2BCBB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40" w:type="dxa"/>
            <w:vMerge/>
          </w:tcPr>
          <w:p w14:paraId="4D7D4B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6" w:type="dxa"/>
          </w:tcPr>
          <w:p w14:paraId="5AD807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bl>
    <w:p w14:paraId="6D2F8327" w14:textId="77777777" w:rsidR="00F92600" w:rsidRPr="00A8010F" w:rsidRDefault="00F92600" w:rsidP="00A8010F">
      <w:pPr>
        <w:keepNext/>
        <w:keepLines/>
        <w:widowControl/>
        <w:autoSpaceDE/>
        <w:autoSpaceDN/>
        <w:adjustRightInd/>
        <w:spacing w:before="200"/>
        <w:ind w:firstLine="0"/>
        <w:outlineLvl w:val="1"/>
        <w:rPr>
          <w:rFonts w:ascii="Times New Roman" w:eastAsia="Tahoma" w:hAnsi="Times New Roman" w:cs="Times New Roman"/>
          <w:b/>
          <w:bCs/>
          <w:lang w:eastAsia="en-US"/>
        </w:rPr>
      </w:pPr>
    </w:p>
    <w:p w14:paraId="52C75CDD" w14:textId="77777777" w:rsidR="00F92600" w:rsidRPr="00A8010F" w:rsidRDefault="00F92600"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Особенности применения градостроительного регламента</w:t>
      </w:r>
    </w:p>
    <w:p w14:paraId="45426121"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E94F679"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3C03E5F"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125A81E"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CAF4610"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B1FB260"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2A0AC958"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ADAFED8"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F3E6FE"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EF153C5"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Правообладатель земельного участка, а также объекта недвижимости обязан иметь на фасадах, не застроенных земельных участков, зданий, строений и сооружений, включенных в адресный реестр адресный аншлаг на металлической основе.</w:t>
      </w:r>
    </w:p>
    <w:p w14:paraId="6B27A0ED"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Требования к ограждению земельных участков: </w:t>
      </w:r>
    </w:p>
    <w:p w14:paraId="6A55A7AB"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730E49D2"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633036A"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E16B260"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77C607E7" w14:textId="77777777" w:rsidR="00F92600" w:rsidRPr="00A8010F" w:rsidRDefault="00F92600"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p>
    <w:p w14:paraId="032A3304" w14:textId="77777777" w:rsidR="00F92600" w:rsidRPr="00A8010F" w:rsidRDefault="00F92600" w:rsidP="00A8010F">
      <w:pPr>
        <w:widowControl/>
        <w:autoSpaceDE/>
        <w:autoSpaceDN/>
        <w:adjustRightInd/>
        <w:ind w:firstLine="567"/>
        <w:jc w:val="left"/>
        <w:rPr>
          <w:rFonts w:ascii="Times New Roman" w:eastAsiaTheme="minorHAnsi" w:hAnsi="Times New Roman" w:cs="Times New Roman"/>
          <w:lang w:eastAsia="en-US"/>
        </w:rPr>
      </w:pPr>
    </w:p>
    <w:p w14:paraId="04F3CAF1" w14:textId="77777777" w:rsidR="00F92600" w:rsidRPr="00A8010F" w:rsidRDefault="00F92600"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53" w:name="_Toc177981597"/>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53"/>
    </w:p>
    <w:p w14:paraId="17BD32A8" w14:textId="77777777" w:rsidR="00F92600" w:rsidRPr="00A8010F" w:rsidRDefault="00F92600"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5EDF87AD" w14:textId="77777777" w:rsidR="00F92600" w:rsidRPr="00A8010F" w:rsidRDefault="00F92600" w:rsidP="00A8010F">
      <w:pPr>
        <w:widowControl/>
        <w:autoSpaceDE/>
        <w:autoSpaceDN/>
        <w:adjustRightInd/>
        <w:ind w:firstLine="0"/>
        <w:jc w:val="left"/>
        <w:rPr>
          <w:rFonts w:ascii="Times New Roman" w:eastAsiaTheme="minorHAnsi" w:hAnsi="Times New Roman" w:cs="Times New Roman"/>
          <w:lang w:eastAsia="en-US"/>
        </w:rPr>
      </w:pPr>
    </w:p>
    <w:p w14:paraId="48C7627D"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54" w:name="_Toc177981598"/>
      <w:r w:rsidRPr="00A8010F">
        <w:rPr>
          <w:rFonts w:ascii="Times New Roman" w:eastAsia="Tahoma" w:hAnsi="Times New Roman" w:cs="Times New Roman"/>
          <w:b/>
          <w:bCs/>
          <w:lang w:eastAsia="en-US"/>
        </w:rPr>
        <w:t>10. Зона специализированной общественной застройки объектами капитального строительства физической культуры и спорта (ОД3.3)</w:t>
      </w:r>
      <w:bookmarkEnd w:id="54"/>
    </w:p>
    <w:p w14:paraId="241A2E0D"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специализированной общественной застройки ОД3.3 выделена для обеспечения правовых условий формирования объектов, требующих значительные территориальные ресурсы для своего нормального функционирования - объекты капитального строительства физической культуры и спорта</w:t>
      </w:r>
    </w:p>
    <w:p w14:paraId="1B657D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F9F47E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55" w:name="_Toc177981599"/>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55"/>
    </w:p>
    <w:tbl>
      <w:tblPr>
        <w:tblStyle w:val="2f4"/>
        <w:tblW w:w="0" w:type="auto"/>
        <w:tblLook w:val="04A0" w:firstRow="1" w:lastRow="0" w:firstColumn="1" w:lastColumn="0" w:noHBand="0" w:noVBand="1"/>
      </w:tblPr>
      <w:tblGrid>
        <w:gridCol w:w="540"/>
        <w:gridCol w:w="1944"/>
        <w:gridCol w:w="1731"/>
        <w:gridCol w:w="4054"/>
        <w:gridCol w:w="7119"/>
      </w:tblGrid>
      <w:tr w:rsidR="00DD5CF7" w:rsidRPr="00A8010F" w14:paraId="61D21EE8" w14:textId="77777777" w:rsidTr="006C0477">
        <w:tc>
          <w:tcPr>
            <w:tcW w:w="513" w:type="dxa"/>
          </w:tcPr>
          <w:p w14:paraId="3C95249B"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40AA2C0B"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5B6884C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53B9A30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03" w:type="dxa"/>
          </w:tcPr>
          <w:p w14:paraId="13AFFEE4"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5D87E8BE" w14:textId="77777777" w:rsidTr="006C0477">
        <w:tc>
          <w:tcPr>
            <w:tcW w:w="513" w:type="dxa"/>
            <w:vMerge w:val="restart"/>
          </w:tcPr>
          <w:p w14:paraId="54F89F5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w:t>
            </w:r>
          </w:p>
        </w:tc>
        <w:tc>
          <w:tcPr>
            <w:tcW w:w="1903" w:type="dxa"/>
            <w:vMerge w:val="restart"/>
          </w:tcPr>
          <w:p w14:paraId="6104DB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127852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2D02C1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203" w:type="dxa"/>
          </w:tcPr>
          <w:p w14:paraId="5DD207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733A2AC7" w14:textId="77777777" w:rsidTr="006C0477">
        <w:tc>
          <w:tcPr>
            <w:tcW w:w="513" w:type="dxa"/>
            <w:vMerge/>
          </w:tcPr>
          <w:p w14:paraId="41F897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8D2C8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950DC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E2930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4D37DD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51EFE9FA" w14:textId="77777777" w:rsidTr="006C0477">
        <w:tc>
          <w:tcPr>
            <w:tcW w:w="513" w:type="dxa"/>
            <w:vMerge/>
          </w:tcPr>
          <w:p w14:paraId="198810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40003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FA1F6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38320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388499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194FE900" w14:textId="77777777" w:rsidTr="006C0477">
        <w:tc>
          <w:tcPr>
            <w:tcW w:w="513" w:type="dxa"/>
            <w:vMerge/>
          </w:tcPr>
          <w:p w14:paraId="7BEFF1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F0C4D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6039F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41914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312952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5512C12B" w14:textId="77777777" w:rsidTr="006C0477">
        <w:tc>
          <w:tcPr>
            <w:tcW w:w="513" w:type="dxa"/>
            <w:vMerge/>
          </w:tcPr>
          <w:p w14:paraId="29AA64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8D73D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46171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947C6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1848C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48672638" w14:textId="77777777" w:rsidTr="006C0477">
        <w:tc>
          <w:tcPr>
            <w:tcW w:w="513" w:type="dxa"/>
            <w:vMerge/>
          </w:tcPr>
          <w:p w14:paraId="4B8964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0E3DA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04AF9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74F74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E4000B0" w14:textId="7D2C521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69522C"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275DBE21" w14:textId="77777777" w:rsidTr="006C0477">
        <w:tc>
          <w:tcPr>
            <w:tcW w:w="513" w:type="dxa"/>
            <w:vMerge/>
          </w:tcPr>
          <w:p w14:paraId="38321A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537DF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B8C0F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73DF7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2F5D3F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19243F4F" w14:textId="77777777" w:rsidTr="006C0477">
        <w:tc>
          <w:tcPr>
            <w:tcW w:w="513" w:type="dxa"/>
            <w:vMerge/>
          </w:tcPr>
          <w:p w14:paraId="5253C0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21BE0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29055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61B26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3AB3A7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5B383F16" w14:textId="77777777" w:rsidTr="006C0477">
        <w:tc>
          <w:tcPr>
            <w:tcW w:w="513" w:type="dxa"/>
            <w:vMerge/>
          </w:tcPr>
          <w:p w14:paraId="1E9D73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95AFE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2E3FF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FC7E5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2CBB0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5F10CCB9" w14:textId="77777777" w:rsidTr="006C0477">
        <w:tc>
          <w:tcPr>
            <w:tcW w:w="513" w:type="dxa"/>
            <w:vMerge w:val="restart"/>
          </w:tcPr>
          <w:p w14:paraId="17D90E2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7D00D2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спортивно-зрелищных мероприятий</w:t>
            </w:r>
          </w:p>
        </w:tc>
        <w:tc>
          <w:tcPr>
            <w:tcW w:w="1605" w:type="dxa"/>
            <w:vMerge w:val="restart"/>
          </w:tcPr>
          <w:p w14:paraId="23A693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5.1.1</w:t>
            </w:r>
          </w:p>
        </w:tc>
        <w:tc>
          <w:tcPr>
            <w:tcW w:w="4080" w:type="dxa"/>
            <w:vMerge w:val="restart"/>
          </w:tcPr>
          <w:p w14:paraId="487B0A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спортивно-зрелищных зданий и сооружений, имеющих специальные места для зрителей от 500 мест (стадионов, дворцов </w:t>
            </w:r>
            <w:r w:rsidRPr="00A8010F">
              <w:rPr>
                <w:rFonts w:ascii="Times New Roman" w:eastAsia="Tahoma" w:hAnsi="Times New Roman" w:cs="Times New Roman"/>
                <w:lang w:eastAsia="en-US"/>
              </w:rPr>
              <w:lastRenderedPageBreak/>
              <w:t>спорта, ледовых дворцов, ипподромов)</w:t>
            </w:r>
          </w:p>
        </w:tc>
        <w:tc>
          <w:tcPr>
            <w:tcW w:w="7203" w:type="dxa"/>
          </w:tcPr>
          <w:p w14:paraId="335500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 кв.м.</w:t>
            </w:r>
          </w:p>
        </w:tc>
      </w:tr>
      <w:tr w:rsidR="00DD5CF7" w:rsidRPr="00A8010F" w14:paraId="5B746937" w14:textId="77777777" w:rsidTr="006C0477">
        <w:tc>
          <w:tcPr>
            <w:tcW w:w="513" w:type="dxa"/>
            <w:vMerge/>
          </w:tcPr>
          <w:p w14:paraId="228ACC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1D3DE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80068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2AF26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5465AB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15000 кв.м.</w:t>
            </w:r>
          </w:p>
        </w:tc>
      </w:tr>
      <w:tr w:rsidR="00DD5CF7" w:rsidRPr="00A8010F" w14:paraId="771F06B1" w14:textId="77777777" w:rsidTr="006C0477">
        <w:tc>
          <w:tcPr>
            <w:tcW w:w="513" w:type="dxa"/>
            <w:vMerge/>
          </w:tcPr>
          <w:p w14:paraId="1BF547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BB204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75E98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31C17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57B5DE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 3 м.</w:t>
            </w:r>
          </w:p>
        </w:tc>
      </w:tr>
      <w:tr w:rsidR="00DD5CF7" w:rsidRPr="00A8010F" w14:paraId="3F496E6C" w14:textId="77777777" w:rsidTr="006C0477">
        <w:tc>
          <w:tcPr>
            <w:tcW w:w="513" w:type="dxa"/>
            <w:vMerge/>
          </w:tcPr>
          <w:p w14:paraId="7C50AD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E26D6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2F628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88DA1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1C7E95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761E7BFF" w14:textId="77777777" w:rsidTr="006C0477">
        <w:tc>
          <w:tcPr>
            <w:tcW w:w="513" w:type="dxa"/>
            <w:vMerge/>
          </w:tcPr>
          <w:p w14:paraId="7F1E05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DBB02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A6DC4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024BF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4CD72E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60141623" w14:textId="77777777" w:rsidTr="006C0477">
        <w:tc>
          <w:tcPr>
            <w:tcW w:w="513" w:type="dxa"/>
            <w:vMerge/>
          </w:tcPr>
          <w:p w14:paraId="0A87CD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6E8C4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AC922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1507F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5830B8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3C6E4405" w14:textId="77777777" w:rsidTr="006C0477">
        <w:tc>
          <w:tcPr>
            <w:tcW w:w="513" w:type="dxa"/>
            <w:vMerge/>
          </w:tcPr>
          <w:p w14:paraId="7DA222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00883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1999F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873B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380BEC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5C3402A" w14:textId="77777777" w:rsidTr="006C0477">
        <w:tc>
          <w:tcPr>
            <w:tcW w:w="513" w:type="dxa"/>
            <w:vMerge w:val="restart"/>
          </w:tcPr>
          <w:p w14:paraId="6D3436B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vMerge w:val="restart"/>
          </w:tcPr>
          <w:p w14:paraId="07245F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занятий спортом в помещениях</w:t>
            </w:r>
          </w:p>
        </w:tc>
        <w:tc>
          <w:tcPr>
            <w:tcW w:w="1605" w:type="dxa"/>
            <w:vMerge w:val="restart"/>
          </w:tcPr>
          <w:p w14:paraId="1967FB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5.1.2</w:t>
            </w:r>
          </w:p>
        </w:tc>
        <w:tc>
          <w:tcPr>
            <w:tcW w:w="4080" w:type="dxa"/>
            <w:vMerge w:val="restart"/>
          </w:tcPr>
          <w:p w14:paraId="451E21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7203" w:type="dxa"/>
          </w:tcPr>
          <w:p w14:paraId="3004DDF1" w14:textId="2B3A3526"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F05D9"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47CD3BB7" w14:textId="77777777" w:rsidTr="006C0477">
        <w:tc>
          <w:tcPr>
            <w:tcW w:w="513" w:type="dxa"/>
            <w:vMerge/>
          </w:tcPr>
          <w:p w14:paraId="6E816E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674B1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5D2AD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E4756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1BCEC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15000 кв.м.</w:t>
            </w:r>
          </w:p>
        </w:tc>
      </w:tr>
      <w:tr w:rsidR="00DD5CF7" w:rsidRPr="00A8010F" w14:paraId="57189042" w14:textId="77777777" w:rsidTr="006C0477">
        <w:tc>
          <w:tcPr>
            <w:tcW w:w="513" w:type="dxa"/>
            <w:vMerge/>
          </w:tcPr>
          <w:p w14:paraId="2778B3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C91B6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D0BD2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9A8EE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50C600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49D1DFA" w14:textId="77777777" w:rsidTr="006C0477">
        <w:tc>
          <w:tcPr>
            <w:tcW w:w="513" w:type="dxa"/>
            <w:vMerge/>
          </w:tcPr>
          <w:p w14:paraId="646316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854EE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D449C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C418F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A1F0F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1B68F4B3" w14:textId="77777777" w:rsidTr="006C0477">
        <w:tc>
          <w:tcPr>
            <w:tcW w:w="513" w:type="dxa"/>
            <w:vMerge/>
          </w:tcPr>
          <w:p w14:paraId="7A93EC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7EC19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79047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51F17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24D1B0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43BE725D" w14:textId="77777777" w:rsidTr="006C0477">
        <w:tc>
          <w:tcPr>
            <w:tcW w:w="513" w:type="dxa"/>
            <w:vMerge/>
          </w:tcPr>
          <w:p w14:paraId="248040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749C1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39A40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FA3D4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6B2D4B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253DEC65" w14:textId="77777777" w:rsidTr="006C0477">
        <w:tc>
          <w:tcPr>
            <w:tcW w:w="513" w:type="dxa"/>
            <w:vMerge/>
          </w:tcPr>
          <w:p w14:paraId="7C362D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575DD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5C576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36CAC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4B1FFD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0A2F13C8" w14:textId="77777777" w:rsidTr="006C0477">
        <w:tc>
          <w:tcPr>
            <w:tcW w:w="513" w:type="dxa"/>
            <w:vMerge w:val="restart"/>
          </w:tcPr>
          <w:p w14:paraId="53A2B4A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vMerge w:val="restart"/>
          </w:tcPr>
          <w:p w14:paraId="23F891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605" w:type="dxa"/>
            <w:vMerge w:val="restart"/>
          </w:tcPr>
          <w:p w14:paraId="11FE55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80" w:type="dxa"/>
            <w:vMerge w:val="restart"/>
          </w:tcPr>
          <w:p w14:paraId="651CCB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203" w:type="dxa"/>
          </w:tcPr>
          <w:p w14:paraId="1CBFEE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1FBD5254" w14:textId="77777777" w:rsidTr="006C0477">
        <w:tc>
          <w:tcPr>
            <w:tcW w:w="513" w:type="dxa"/>
            <w:vMerge/>
          </w:tcPr>
          <w:p w14:paraId="4B1685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A0C28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F7CE4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555A6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71DBFE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4B308A6E" w14:textId="77777777" w:rsidTr="006C0477">
        <w:tc>
          <w:tcPr>
            <w:tcW w:w="513" w:type="dxa"/>
            <w:vMerge/>
          </w:tcPr>
          <w:p w14:paraId="3D0C1E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4EEB7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4FD06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9ECAB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276E3D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
        </w:tc>
      </w:tr>
      <w:tr w:rsidR="00DD5CF7" w:rsidRPr="00A8010F" w14:paraId="66C6E435" w14:textId="77777777" w:rsidTr="006C0477">
        <w:tc>
          <w:tcPr>
            <w:tcW w:w="513" w:type="dxa"/>
            <w:vMerge/>
          </w:tcPr>
          <w:p w14:paraId="203B71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36D10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A29BB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1188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21A8E0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DD5CF7" w:rsidRPr="00A8010F" w14:paraId="35B814D5" w14:textId="77777777" w:rsidTr="006C0477">
        <w:tc>
          <w:tcPr>
            <w:tcW w:w="513" w:type="dxa"/>
            <w:vMerge/>
          </w:tcPr>
          <w:p w14:paraId="772DBD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0C679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9224A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39868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48F68E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10 м.</w:t>
            </w:r>
          </w:p>
        </w:tc>
      </w:tr>
      <w:tr w:rsidR="00DD5CF7" w:rsidRPr="00A8010F" w14:paraId="4C99B4FD" w14:textId="77777777" w:rsidTr="006C0477">
        <w:tc>
          <w:tcPr>
            <w:tcW w:w="513" w:type="dxa"/>
            <w:vMerge/>
          </w:tcPr>
          <w:p w14:paraId="7203FE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E500D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01439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2E70D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14EC69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2CAF0DFC" w14:textId="77777777" w:rsidTr="006C0477">
        <w:tc>
          <w:tcPr>
            <w:tcW w:w="513" w:type="dxa"/>
          </w:tcPr>
          <w:p w14:paraId="3FC1304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03" w:type="dxa"/>
          </w:tcPr>
          <w:p w14:paraId="716673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0270AA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373CB9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203" w:type="dxa"/>
            <w:vMerge w:val="restart"/>
          </w:tcPr>
          <w:p w14:paraId="2FA6CA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2DB955C9" w14:textId="77777777" w:rsidTr="006C0477">
        <w:tc>
          <w:tcPr>
            <w:tcW w:w="513" w:type="dxa"/>
          </w:tcPr>
          <w:p w14:paraId="52B8441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03" w:type="dxa"/>
          </w:tcPr>
          <w:p w14:paraId="021985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28178A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2A20D2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w:t>
            </w:r>
            <w:r w:rsidRPr="00A8010F">
              <w:rPr>
                <w:rFonts w:ascii="Times New Roman" w:eastAsia="Tahoma" w:hAnsi="Times New Roman" w:cs="Times New Roman"/>
                <w:lang w:eastAsia="en-US"/>
              </w:rPr>
              <w:lastRenderedPageBreak/>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203" w:type="dxa"/>
            <w:vMerge/>
          </w:tcPr>
          <w:p w14:paraId="48277B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D232A6B" w14:textId="77777777" w:rsidTr="006C0477">
        <w:tc>
          <w:tcPr>
            <w:tcW w:w="513" w:type="dxa"/>
          </w:tcPr>
          <w:p w14:paraId="3A1CBEA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03" w:type="dxa"/>
          </w:tcPr>
          <w:p w14:paraId="7BCB2D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3C9EE0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360FA3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203" w:type="dxa"/>
            <w:vMerge/>
          </w:tcPr>
          <w:p w14:paraId="10FE0C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491F37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D906C1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56" w:name="_Toc177981600"/>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56"/>
    </w:p>
    <w:p w14:paraId="389014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A81E4D6"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57" w:name="_Toc177981601"/>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57"/>
    </w:p>
    <w:tbl>
      <w:tblPr>
        <w:tblStyle w:val="2f4"/>
        <w:tblW w:w="0" w:type="auto"/>
        <w:tblLook w:val="04A0" w:firstRow="1" w:lastRow="0" w:firstColumn="1" w:lastColumn="0" w:noHBand="0" w:noVBand="1"/>
      </w:tblPr>
      <w:tblGrid>
        <w:gridCol w:w="540"/>
        <w:gridCol w:w="1898"/>
        <w:gridCol w:w="1731"/>
        <w:gridCol w:w="4141"/>
        <w:gridCol w:w="7078"/>
      </w:tblGrid>
      <w:tr w:rsidR="00DD5CF7" w:rsidRPr="00A8010F" w14:paraId="53CC1905" w14:textId="77777777" w:rsidTr="006C0477">
        <w:trPr>
          <w:tblHeader/>
        </w:trPr>
        <w:tc>
          <w:tcPr>
            <w:tcW w:w="486" w:type="dxa"/>
          </w:tcPr>
          <w:p w14:paraId="34349EB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 п/п</w:t>
            </w:r>
          </w:p>
        </w:tc>
        <w:tc>
          <w:tcPr>
            <w:tcW w:w="1903" w:type="dxa"/>
          </w:tcPr>
          <w:p w14:paraId="61B8A19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479" w:type="dxa"/>
          </w:tcPr>
          <w:p w14:paraId="031B63D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207" w:type="dxa"/>
          </w:tcPr>
          <w:p w14:paraId="4CD2D87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29" w:type="dxa"/>
          </w:tcPr>
          <w:p w14:paraId="4FC8575B"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6E18007" w14:textId="77777777" w:rsidTr="006C0477">
        <w:trPr>
          <w:tblHeader/>
        </w:trPr>
        <w:tc>
          <w:tcPr>
            <w:tcW w:w="486" w:type="dxa"/>
          </w:tcPr>
          <w:p w14:paraId="57E8C24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tcPr>
          <w:p w14:paraId="177252D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479" w:type="dxa"/>
          </w:tcPr>
          <w:p w14:paraId="17E0162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4207" w:type="dxa"/>
          </w:tcPr>
          <w:p w14:paraId="0ABDFA0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7229" w:type="dxa"/>
          </w:tcPr>
          <w:p w14:paraId="352CE88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r>
      <w:tr w:rsidR="00DD5CF7" w:rsidRPr="00A8010F" w14:paraId="48012CA6" w14:textId="77777777" w:rsidTr="006C0477">
        <w:tc>
          <w:tcPr>
            <w:tcW w:w="486" w:type="dxa"/>
            <w:vMerge w:val="restart"/>
          </w:tcPr>
          <w:p w14:paraId="63F93F1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6BF753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Спортивные базы</w:t>
            </w:r>
          </w:p>
        </w:tc>
        <w:tc>
          <w:tcPr>
            <w:tcW w:w="1479" w:type="dxa"/>
            <w:vMerge w:val="restart"/>
          </w:tcPr>
          <w:p w14:paraId="0A398B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5.1.7</w:t>
            </w:r>
          </w:p>
        </w:tc>
        <w:tc>
          <w:tcPr>
            <w:tcW w:w="4207" w:type="dxa"/>
            <w:vMerge w:val="restart"/>
          </w:tcPr>
          <w:p w14:paraId="5C9AA1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спортивных баз и лагерей, в которых осуществляется спортивная подготовка длительно проживающих в них лиц</w:t>
            </w:r>
          </w:p>
        </w:tc>
        <w:tc>
          <w:tcPr>
            <w:tcW w:w="7229" w:type="dxa"/>
          </w:tcPr>
          <w:p w14:paraId="332C5D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2000 кв.м.</w:t>
            </w:r>
          </w:p>
        </w:tc>
      </w:tr>
      <w:tr w:rsidR="00DD5CF7" w:rsidRPr="00A8010F" w14:paraId="21018945" w14:textId="77777777" w:rsidTr="006C0477">
        <w:tc>
          <w:tcPr>
            <w:tcW w:w="486" w:type="dxa"/>
            <w:vMerge/>
          </w:tcPr>
          <w:p w14:paraId="701AA7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988B5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1C98BC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07" w:type="dxa"/>
            <w:vMerge/>
          </w:tcPr>
          <w:p w14:paraId="2A9699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29" w:type="dxa"/>
          </w:tcPr>
          <w:p w14:paraId="6E8936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tc>
      </w:tr>
      <w:tr w:rsidR="00DD5CF7" w:rsidRPr="00A8010F" w14:paraId="31E4CF38" w14:textId="77777777" w:rsidTr="006C0477">
        <w:tc>
          <w:tcPr>
            <w:tcW w:w="486" w:type="dxa"/>
            <w:vMerge/>
          </w:tcPr>
          <w:p w14:paraId="52FBDA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2F3C6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7D14B0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07" w:type="dxa"/>
            <w:vMerge/>
          </w:tcPr>
          <w:p w14:paraId="1DBAFE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29" w:type="dxa"/>
          </w:tcPr>
          <w:p w14:paraId="29C2D1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5E963120" w14:textId="77777777" w:rsidTr="006C0477">
        <w:tc>
          <w:tcPr>
            <w:tcW w:w="486" w:type="dxa"/>
            <w:vMerge/>
          </w:tcPr>
          <w:p w14:paraId="31EE53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EF55D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4619D5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07" w:type="dxa"/>
            <w:vMerge/>
          </w:tcPr>
          <w:p w14:paraId="682938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29" w:type="dxa"/>
          </w:tcPr>
          <w:p w14:paraId="10566C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1B048A9B" w14:textId="77777777" w:rsidTr="006C0477">
        <w:tc>
          <w:tcPr>
            <w:tcW w:w="486" w:type="dxa"/>
            <w:vMerge/>
          </w:tcPr>
          <w:p w14:paraId="42E787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74F6C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4CF5C0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07" w:type="dxa"/>
            <w:vMerge/>
          </w:tcPr>
          <w:p w14:paraId="0ADD69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29" w:type="dxa"/>
          </w:tcPr>
          <w:p w14:paraId="6B258F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789D7F77" w14:textId="77777777" w:rsidTr="006C0477">
        <w:tc>
          <w:tcPr>
            <w:tcW w:w="486" w:type="dxa"/>
            <w:vMerge/>
          </w:tcPr>
          <w:p w14:paraId="184611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328E0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6228EB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07" w:type="dxa"/>
            <w:vMerge/>
          </w:tcPr>
          <w:p w14:paraId="56E458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29" w:type="dxa"/>
          </w:tcPr>
          <w:p w14:paraId="11189F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26932A8" w14:textId="77777777" w:rsidTr="006C0477">
        <w:tc>
          <w:tcPr>
            <w:tcW w:w="486" w:type="dxa"/>
            <w:vMerge/>
          </w:tcPr>
          <w:p w14:paraId="4D2FE7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1C569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4D794C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207" w:type="dxa"/>
            <w:vMerge/>
          </w:tcPr>
          <w:p w14:paraId="416729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29" w:type="dxa"/>
          </w:tcPr>
          <w:p w14:paraId="2D9D9B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bl>
    <w:p w14:paraId="68C91A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79B0839" w14:textId="77777777" w:rsidR="00F92600" w:rsidRPr="00A8010F" w:rsidRDefault="00F92600"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58" w:name="_Toc177981602"/>
      <w:bookmarkStart w:id="59" w:name="_Toc177981596"/>
      <w:r w:rsidRPr="00A8010F">
        <w:rPr>
          <w:rFonts w:ascii="Times New Roman" w:eastAsia="Tahoma" w:hAnsi="Times New Roman" w:cs="Times New Roman"/>
          <w:b/>
          <w:bCs/>
          <w:lang w:eastAsia="en-US"/>
        </w:rPr>
        <w:t>Особенности применения градостроительного регламента</w:t>
      </w:r>
      <w:bookmarkEnd w:id="58"/>
    </w:p>
    <w:p w14:paraId="1C9DCB8A"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Границы застройки подземной части зданий, строений, сооружений не должны превышать, установленные градостроительным регламентом, границы зоны допустимого размещения объектов.</w:t>
      </w:r>
    </w:p>
    <w:p w14:paraId="6B4E41EC"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между зданиями определяется по нормам инсоляции и освещенности.</w:t>
      </w:r>
    </w:p>
    <w:p w14:paraId="3B813684"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w:t>
      </w:r>
    </w:p>
    <w:p w14:paraId="69F83595"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 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14:paraId="7699A9B2"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(утв. Постановлением Госстроя СССР от 19.09.1985 N 154). </w:t>
      </w:r>
    </w:p>
    <w:p w14:paraId="3B4F9837"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13E62713"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РФ порядке при предоставлении соответствующего обоснования (предоставлении расчета, </w:t>
      </w:r>
      <w:r w:rsidRPr="00A8010F">
        <w:rPr>
          <w:rFonts w:ascii="Times New Roman" w:eastAsia="Tahoma" w:hAnsi="Times New Roman" w:cs="Times New Roman"/>
          <w:lang w:eastAsia="en-US"/>
        </w:rPr>
        <w:lastRenderedPageBreak/>
        <w:t>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74438DC0"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 с учетом обеспечения нормативного количества стоянок автомобилей в границах земельного участка.</w:t>
      </w:r>
    </w:p>
    <w:p w14:paraId="10F18CBE"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Не допускается ограничение общего доступа к территориям, сформированных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 </w:t>
      </w:r>
    </w:p>
    <w:p w14:paraId="51AA8D1A"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6C2CD8BB"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Границы застройки подземной части зданий, строений, сооружений не должны превышать, установленные градостроительным регламентом, границы зоны допустимого размещения объектов. </w:t>
      </w:r>
    </w:p>
    <w:p w14:paraId="0E9F43EB"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Требования к ограждению земельных участков:</w:t>
      </w:r>
    </w:p>
    <w:p w14:paraId="54EF69A7" w14:textId="3D2AA7CB"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Ограждения объектов капитального строительства физической культуры и спорта</w:t>
      </w:r>
      <w:r w:rsidRPr="00A8010F">
        <w:rPr>
          <w:rFonts w:ascii="Times New Roman" w:eastAsia="Tahoma" w:hAnsi="Times New Roman" w:cs="Times New Roman"/>
          <w:b/>
          <w:bCs/>
          <w:lang w:eastAsia="en-US"/>
        </w:rPr>
        <w:t xml:space="preserve"> </w:t>
      </w:r>
      <w:r w:rsidRPr="00A8010F">
        <w:rPr>
          <w:rFonts w:ascii="Times New Roman" w:eastAsia="Tahoma" w:hAnsi="Times New Roman" w:cs="Times New Roman"/>
          <w:lang w:eastAsia="en-US"/>
        </w:rPr>
        <w:t>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44F294F" w14:textId="2324C6E8"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p>
    <w:p w14:paraId="2BF08774" w14:textId="77777777" w:rsidR="00F92600" w:rsidRPr="00A8010F" w:rsidRDefault="00F92600"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60" w:name="_Toc177981603"/>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60"/>
    </w:p>
    <w:p w14:paraId="4589391E" w14:textId="77777777" w:rsidR="00F92600" w:rsidRPr="00A8010F" w:rsidRDefault="00F92600"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274ADDC7" w14:textId="77777777" w:rsidR="00F92600" w:rsidRPr="00A8010F" w:rsidRDefault="00F92600" w:rsidP="00A8010F">
      <w:pPr>
        <w:widowControl/>
        <w:autoSpaceDE/>
        <w:autoSpaceDN/>
        <w:adjustRightInd/>
        <w:ind w:firstLine="567"/>
        <w:rPr>
          <w:rFonts w:ascii="Times New Roman" w:eastAsiaTheme="minorHAnsi" w:hAnsi="Times New Roman" w:cs="Times New Roman"/>
          <w:lang w:eastAsia="en-US"/>
        </w:rPr>
      </w:pPr>
    </w:p>
    <w:p w14:paraId="0609335B" w14:textId="77777777" w:rsidR="00DD5CF7" w:rsidRPr="00A8010F" w:rsidRDefault="00DD5CF7" w:rsidP="00A8010F">
      <w:pPr>
        <w:keepNext/>
        <w:keepLines/>
        <w:widowControl/>
        <w:autoSpaceDE/>
        <w:autoSpaceDN/>
        <w:adjustRightInd/>
        <w:ind w:firstLine="426"/>
        <w:outlineLvl w:val="0"/>
        <w:rPr>
          <w:rFonts w:ascii="Times New Roman" w:eastAsiaTheme="majorEastAsia" w:hAnsi="Times New Roman" w:cs="Times New Roman"/>
          <w:b/>
          <w:bCs/>
          <w:lang w:eastAsia="en-US"/>
        </w:rPr>
      </w:pPr>
      <w:bookmarkStart w:id="61" w:name="_Toc177981604"/>
      <w:bookmarkEnd w:id="59"/>
      <w:r w:rsidRPr="00A8010F">
        <w:rPr>
          <w:rFonts w:ascii="Times New Roman" w:eastAsia="Tahoma" w:hAnsi="Times New Roman" w:cs="Times New Roman"/>
          <w:b/>
          <w:bCs/>
          <w:lang w:eastAsia="en-US"/>
        </w:rPr>
        <w:t>11. Зона специализированной общественной застройки объектами культуры и искусства (ОД3.4)</w:t>
      </w:r>
      <w:bookmarkEnd w:id="61"/>
    </w:p>
    <w:p w14:paraId="2A03E1A8"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ОД3.4 выделена для обеспечения правовых условий формирования объектов культуры и искусства, требующих значительные территориальные ресурсы для своего нормального функционирования.</w:t>
      </w:r>
    </w:p>
    <w:p w14:paraId="71F4BB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4C3626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62" w:name="_Toc177981605"/>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62"/>
    </w:p>
    <w:tbl>
      <w:tblPr>
        <w:tblStyle w:val="2f4"/>
        <w:tblW w:w="15446" w:type="dxa"/>
        <w:tblLook w:val="04A0" w:firstRow="1" w:lastRow="0" w:firstColumn="1" w:lastColumn="0" w:noHBand="0" w:noVBand="1"/>
      </w:tblPr>
      <w:tblGrid>
        <w:gridCol w:w="540"/>
        <w:gridCol w:w="1944"/>
        <w:gridCol w:w="1731"/>
        <w:gridCol w:w="4035"/>
        <w:gridCol w:w="7196"/>
      </w:tblGrid>
      <w:tr w:rsidR="00DD5CF7" w:rsidRPr="00A8010F" w14:paraId="74FB0E76" w14:textId="77777777" w:rsidTr="006C0477">
        <w:tc>
          <w:tcPr>
            <w:tcW w:w="513" w:type="dxa"/>
          </w:tcPr>
          <w:p w14:paraId="66A3D26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35CC8FD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03B708B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1FD5431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537CC76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7EE03620" w14:textId="77777777" w:rsidTr="006C0477">
        <w:tc>
          <w:tcPr>
            <w:tcW w:w="513" w:type="dxa"/>
            <w:vMerge w:val="restart"/>
          </w:tcPr>
          <w:p w14:paraId="5E66C6B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27E252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30818B7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74D073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w:t>
            </w:r>
            <w:r w:rsidRPr="00A8010F">
              <w:rPr>
                <w:rFonts w:ascii="Times New Roman" w:eastAsia="Tahoma" w:hAnsi="Times New Roman" w:cs="Times New Roman"/>
                <w:lang w:eastAsia="en-US"/>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45" w:type="dxa"/>
          </w:tcPr>
          <w:p w14:paraId="7BE442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75E345B9" w14:textId="77777777" w:rsidTr="006C0477">
        <w:tc>
          <w:tcPr>
            <w:tcW w:w="513" w:type="dxa"/>
            <w:vMerge/>
          </w:tcPr>
          <w:p w14:paraId="7A896D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52C36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C233B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EACFF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DCFBF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26C191CE" w14:textId="77777777" w:rsidTr="006C0477">
        <w:tc>
          <w:tcPr>
            <w:tcW w:w="513" w:type="dxa"/>
            <w:vMerge/>
          </w:tcPr>
          <w:p w14:paraId="2AF6BF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70B03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C93FE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4A302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CAC3D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6D71AD82" w14:textId="77777777" w:rsidTr="006C0477">
        <w:tc>
          <w:tcPr>
            <w:tcW w:w="513" w:type="dxa"/>
            <w:vMerge/>
          </w:tcPr>
          <w:p w14:paraId="6B0348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7EE22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5B74E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43E0F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BE579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5ACE2156" w14:textId="77777777" w:rsidTr="006C0477">
        <w:tc>
          <w:tcPr>
            <w:tcW w:w="513" w:type="dxa"/>
            <w:vMerge/>
          </w:tcPr>
          <w:p w14:paraId="3D1A47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445C7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3F8F9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1887F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C9EFF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62483243" w14:textId="77777777" w:rsidTr="006C0477">
        <w:tc>
          <w:tcPr>
            <w:tcW w:w="513" w:type="dxa"/>
            <w:vMerge/>
          </w:tcPr>
          <w:p w14:paraId="30E1B7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E398E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11B9C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B58BD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67A0616" w14:textId="1AB6EFD8"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DA5AC8"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6E5902D9" w14:textId="77777777" w:rsidTr="006C0477">
        <w:tc>
          <w:tcPr>
            <w:tcW w:w="513" w:type="dxa"/>
            <w:vMerge/>
          </w:tcPr>
          <w:p w14:paraId="06BD1D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03451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217EB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AC28D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4B2E7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6A932FF1" w14:textId="77777777" w:rsidTr="006C0477">
        <w:tc>
          <w:tcPr>
            <w:tcW w:w="513" w:type="dxa"/>
            <w:vMerge/>
          </w:tcPr>
          <w:p w14:paraId="67CF2B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1BE0F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376E6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37D19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14622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70CDC035" w14:textId="77777777" w:rsidTr="006C0477">
        <w:tc>
          <w:tcPr>
            <w:tcW w:w="513" w:type="dxa"/>
            <w:vMerge/>
          </w:tcPr>
          <w:p w14:paraId="2BA317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AC979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E41EC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21163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0113F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4428D653" w14:textId="77777777" w:rsidTr="006C0477">
        <w:tc>
          <w:tcPr>
            <w:tcW w:w="513" w:type="dxa"/>
            <w:vMerge w:val="restart"/>
          </w:tcPr>
          <w:p w14:paraId="2053A70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443C19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культурно-досуговой деятельности</w:t>
            </w:r>
          </w:p>
        </w:tc>
        <w:tc>
          <w:tcPr>
            <w:tcW w:w="1605" w:type="dxa"/>
            <w:vMerge w:val="restart"/>
          </w:tcPr>
          <w:p w14:paraId="509DC3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3.6.1</w:t>
            </w:r>
          </w:p>
        </w:tc>
        <w:tc>
          <w:tcPr>
            <w:tcW w:w="4080" w:type="dxa"/>
            <w:vMerge w:val="restart"/>
          </w:tcPr>
          <w:p w14:paraId="4F728E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345" w:type="dxa"/>
          </w:tcPr>
          <w:p w14:paraId="78D951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0AB8944B" w14:textId="77777777" w:rsidTr="006C0477">
        <w:tc>
          <w:tcPr>
            <w:tcW w:w="513" w:type="dxa"/>
            <w:vMerge/>
          </w:tcPr>
          <w:p w14:paraId="6DB317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A90D2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0EABB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81A7C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B2D7A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20000 кв.м.</w:t>
            </w:r>
          </w:p>
        </w:tc>
      </w:tr>
      <w:tr w:rsidR="00DD5CF7" w:rsidRPr="00A8010F" w14:paraId="0F8D549C" w14:textId="77777777" w:rsidTr="006C0477">
        <w:tc>
          <w:tcPr>
            <w:tcW w:w="513" w:type="dxa"/>
            <w:vMerge/>
          </w:tcPr>
          <w:p w14:paraId="661DB1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C4093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46DB9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065B3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8AC28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8958903" w14:textId="77777777" w:rsidTr="006C0477">
        <w:tc>
          <w:tcPr>
            <w:tcW w:w="513" w:type="dxa"/>
            <w:vMerge/>
          </w:tcPr>
          <w:p w14:paraId="3BF3A2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CAD69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3BA25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74220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EDEE8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3 м.</w:t>
            </w:r>
          </w:p>
        </w:tc>
      </w:tr>
      <w:tr w:rsidR="00DD5CF7" w:rsidRPr="00A8010F" w14:paraId="1873F27A" w14:textId="77777777" w:rsidTr="006C0477">
        <w:tc>
          <w:tcPr>
            <w:tcW w:w="513" w:type="dxa"/>
            <w:vMerge/>
          </w:tcPr>
          <w:p w14:paraId="7BB62D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6EB3A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2913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7D0EE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5603F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1FCCB19A" w14:textId="77777777" w:rsidTr="006C0477">
        <w:tc>
          <w:tcPr>
            <w:tcW w:w="513" w:type="dxa"/>
            <w:vMerge/>
          </w:tcPr>
          <w:p w14:paraId="3329E0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8929E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BC7CD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B3389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3416B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 - максимальная высота сооружений от уровня земли - 30 м.</w:t>
            </w:r>
          </w:p>
        </w:tc>
      </w:tr>
      <w:tr w:rsidR="00DD5CF7" w:rsidRPr="00A8010F" w14:paraId="4207F8E2" w14:textId="77777777" w:rsidTr="006C0477">
        <w:tc>
          <w:tcPr>
            <w:tcW w:w="513" w:type="dxa"/>
            <w:vMerge/>
          </w:tcPr>
          <w:p w14:paraId="0AC62E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FE158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313C8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F727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CA506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43CE1344" w14:textId="77777777" w:rsidTr="006C0477">
        <w:tc>
          <w:tcPr>
            <w:tcW w:w="513" w:type="dxa"/>
            <w:vMerge/>
          </w:tcPr>
          <w:p w14:paraId="46E3CB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C0F09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7E5FE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5258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B0CC428" w14:textId="2555F34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BF05D9"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DD5CF7" w:rsidRPr="00A8010F" w14:paraId="11D25B9B" w14:textId="77777777" w:rsidTr="006C0477">
        <w:tc>
          <w:tcPr>
            <w:tcW w:w="513" w:type="dxa"/>
            <w:vMerge w:val="restart"/>
          </w:tcPr>
          <w:p w14:paraId="53C5DE4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vMerge w:val="restart"/>
          </w:tcPr>
          <w:p w14:paraId="68ED74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Парки культуры и отдыха</w:t>
            </w:r>
          </w:p>
        </w:tc>
        <w:tc>
          <w:tcPr>
            <w:tcW w:w="1605" w:type="dxa"/>
            <w:vMerge w:val="restart"/>
          </w:tcPr>
          <w:p w14:paraId="789784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3.6.2</w:t>
            </w:r>
          </w:p>
        </w:tc>
        <w:tc>
          <w:tcPr>
            <w:tcW w:w="4080" w:type="dxa"/>
            <w:vMerge w:val="restart"/>
          </w:tcPr>
          <w:p w14:paraId="67B407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парков культуры и отдыха</w:t>
            </w:r>
          </w:p>
        </w:tc>
        <w:tc>
          <w:tcPr>
            <w:tcW w:w="7345" w:type="dxa"/>
          </w:tcPr>
          <w:p w14:paraId="008538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668A0DA4" w14:textId="77777777" w:rsidTr="006C0477">
        <w:tc>
          <w:tcPr>
            <w:tcW w:w="513" w:type="dxa"/>
            <w:vMerge/>
          </w:tcPr>
          <w:p w14:paraId="4E1111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FC6A5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2BF56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15DD8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84F55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400000 кв.м.</w:t>
            </w:r>
          </w:p>
        </w:tc>
      </w:tr>
      <w:tr w:rsidR="00DD5CF7" w:rsidRPr="00A8010F" w14:paraId="457B5E29" w14:textId="77777777" w:rsidTr="006C0477">
        <w:tc>
          <w:tcPr>
            <w:tcW w:w="513" w:type="dxa"/>
            <w:vMerge/>
          </w:tcPr>
          <w:p w14:paraId="593A43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B329E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00313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107B8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0317C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Без права возведения объектов капитального строительства. - соблюдение условий общедоступности и безопасности. - соотношение элементов территории парка следует принимать в процентах от общей площади парка: территории зеленых насаждений и водоемов – 65% – 75%; аллеи, дороги, площадки – 10% - 15%; площадки – 8% - 12%; сооружения – 5% - 7%.</w:t>
            </w:r>
          </w:p>
        </w:tc>
      </w:tr>
      <w:tr w:rsidR="00DD5CF7" w:rsidRPr="00A8010F" w14:paraId="27889EE3" w14:textId="77777777" w:rsidTr="006C0477">
        <w:tc>
          <w:tcPr>
            <w:tcW w:w="513" w:type="dxa"/>
          </w:tcPr>
          <w:p w14:paraId="28D814D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tcPr>
          <w:p w14:paraId="04A4AD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3C9C7F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5ADA68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345" w:type="dxa"/>
            <w:vMerge w:val="restart"/>
          </w:tcPr>
          <w:p w14:paraId="07DF95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7A61FF42" w14:textId="77777777" w:rsidTr="006C0477">
        <w:tc>
          <w:tcPr>
            <w:tcW w:w="513" w:type="dxa"/>
          </w:tcPr>
          <w:p w14:paraId="3F443DD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5.</w:t>
            </w:r>
          </w:p>
        </w:tc>
        <w:tc>
          <w:tcPr>
            <w:tcW w:w="1903" w:type="dxa"/>
          </w:tcPr>
          <w:p w14:paraId="380601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596631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40868F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345" w:type="dxa"/>
            <w:vMerge/>
          </w:tcPr>
          <w:p w14:paraId="05431A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793A2B5" w14:textId="77777777" w:rsidTr="006C0477">
        <w:tc>
          <w:tcPr>
            <w:tcW w:w="513" w:type="dxa"/>
          </w:tcPr>
          <w:p w14:paraId="1C8A869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03" w:type="dxa"/>
          </w:tcPr>
          <w:p w14:paraId="0959C2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538736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054BB7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45" w:type="dxa"/>
            <w:vMerge/>
          </w:tcPr>
          <w:p w14:paraId="44D5C2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55D5DD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89BCEF4"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63" w:name="_Toc177981606"/>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63"/>
    </w:p>
    <w:p w14:paraId="5C5F16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6FE2822"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64" w:name="_Toc177981607"/>
      <w:r w:rsidRPr="00A8010F">
        <w:rPr>
          <w:rFonts w:ascii="Times New Roman" w:eastAsia="Tahoma" w:hAnsi="Times New Roman" w:cs="Times New Roman"/>
          <w:b/>
          <w:bCs/>
          <w:lang w:eastAsia="en-US"/>
        </w:rPr>
        <w:lastRenderedPageBreak/>
        <w:t>Условно разрешенные виды использования земельных участков и объектов капитального строительства</w:t>
      </w:r>
      <w:bookmarkEnd w:id="64"/>
    </w:p>
    <w:tbl>
      <w:tblPr>
        <w:tblStyle w:val="2f4"/>
        <w:tblW w:w="15446" w:type="dxa"/>
        <w:tblLook w:val="04A0" w:firstRow="1" w:lastRow="0" w:firstColumn="1" w:lastColumn="0" w:noHBand="0" w:noVBand="1"/>
      </w:tblPr>
      <w:tblGrid>
        <w:gridCol w:w="540"/>
        <w:gridCol w:w="1900"/>
        <w:gridCol w:w="1731"/>
        <w:gridCol w:w="4036"/>
        <w:gridCol w:w="7239"/>
      </w:tblGrid>
      <w:tr w:rsidR="00DD5CF7" w:rsidRPr="00A8010F" w14:paraId="082A8854" w14:textId="77777777" w:rsidTr="006C0477">
        <w:trPr>
          <w:tblHeader/>
        </w:trPr>
        <w:tc>
          <w:tcPr>
            <w:tcW w:w="513" w:type="dxa"/>
          </w:tcPr>
          <w:p w14:paraId="1F566B2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 п/п</w:t>
            </w:r>
          </w:p>
        </w:tc>
        <w:tc>
          <w:tcPr>
            <w:tcW w:w="1903" w:type="dxa"/>
          </w:tcPr>
          <w:p w14:paraId="5158B57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5336865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6DCBEDC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436EAE89"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2AD76F9" w14:textId="77777777" w:rsidTr="006C0477">
        <w:trPr>
          <w:tblHeader/>
        </w:trPr>
        <w:tc>
          <w:tcPr>
            <w:tcW w:w="513" w:type="dxa"/>
          </w:tcPr>
          <w:p w14:paraId="62BCA7B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tcPr>
          <w:p w14:paraId="7A7B60A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605" w:type="dxa"/>
          </w:tcPr>
          <w:p w14:paraId="6A38284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4080" w:type="dxa"/>
          </w:tcPr>
          <w:p w14:paraId="076E39C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7345" w:type="dxa"/>
          </w:tcPr>
          <w:p w14:paraId="2AAB8F8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r>
      <w:tr w:rsidR="00DD5CF7" w:rsidRPr="00A8010F" w14:paraId="3EDFC299" w14:textId="77777777" w:rsidTr="006C0477">
        <w:tc>
          <w:tcPr>
            <w:tcW w:w="513" w:type="dxa"/>
            <w:vMerge w:val="restart"/>
          </w:tcPr>
          <w:p w14:paraId="23B9F4E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2FF49E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Общественное питание</w:t>
            </w:r>
          </w:p>
        </w:tc>
        <w:tc>
          <w:tcPr>
            <w:tcW w:w="1605" w:type="dxa"/>
            <w:vMerge w:val="restart"/>
          </w:tcPr>
          <w:p w14:paraId="567C0A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4.6</w:t>
            </w:r>
          </w:p>
        </w:tc>
        <w:tc>
          <w:tcPr>
            <w:tcW w:w="4080" w:type="dxa"/>
            <w:vMerge w:val="restart"/>
          </w:tcPr>
          <w:p w14:paraId="6FB9A0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345" w:type="dxa"/>
          </w:tcPr>
          <w:p w14:paraId="3F51C42D" w14:textId="04345A3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BF05D9" w:rsidRPr="00A8010F">
              <w:rPr>
                <w:rFonts w:ascii="Times New Roman" w:eastAsia="Tahoma" w:hAnsi="Times New Roman" w:cs="Times New Roman"/>
                <w:lang w:eastAsia="en-US"/>
              </w:rPr>
              <w:t>10</w:t>
            </w:r>
            <w:r w:rsidRPr="00A8010F">
              <w:rPr>
                <w:rFonts w:ascii="Times New Roman" w:eastAsia="Tahoma" w:hAnsi="Times New Roman" w:cs="Times New Roman"/>
                <w:lang w:eastAsia="en-US"/>
              </w:rPr>
              <w:t>0 кв.м.</w:t>
            </w:r>
          </w:p>
        </w:tc>
      </w:tr>
      <w:tr w:rsidR="00DD5CF7" w:rsidRPr="00A8010F" w14:paraId="7024E529" w14:textId="77777777" w:rsidTr="006C0477">
        <w:tc>
          <w:tcPr>
            <w:tcW w:w="513" w:type="dxa"/>
            <w:vMerge/>
          </w:tcPr>
          <w:p w14:paraId="29392F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1E65C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D799E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DC5A2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1FDC9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 кв.м.</w:t>
            </w:r>
          </w:p>
        </w:tc>
      </w:tr>
      <w:tr w:rsidR="00DD5CF7" w:rsidRPr="00A8010F" w14:paraId="090DB76C" w14:textId="77777777" w:rsidTr="006C0477">
        <w:tc>
          <w:tcPr>
            <w:tcW w:w="513" w:type="dxa"/>
            <w:vMerge/>
          </w:tcPr>
          <w:p w14:paraId="527847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B4FC8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CB4B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81319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FD4FD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2D6D216" w14:textId="77777777" w:rsidTr="006C0477">
        <w:tc>
          <w:tcPr>
            <w:tcW w:w="513" w:type="dxa"/>
            <w:vMerge/>
          </w:tcPr>
          <w:p w14:paraId="6E426C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53F87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145BD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B8607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FDA40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702C573B" w14:textId="77777777" w:rsidTr="006C0477">
        <w:tc>
          <w:tcPr>
            <w:tcW w:w="513" w:type="dxa"/>
            <w:vMerge/>
          </w:tcPr>
          <w:p w14:paraId="364680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9CC72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356CB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3B8AA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E806E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3829406C" w14:textId="77777777" w:rsidTr="006C0477">
        <w:tc>
          <w:tcPr>
            <w:tcW w:w="513" w:type="dxa"/>
            <w:vMerge/>
          </w:tcPr>
          <w:p w14:paraId="701B6A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6C4D7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891E8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07F1D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79C74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6 м.</w:t>
            </w:r>
          </w:p>
        </w:tc>
      </w:tr>
      <w:tr w:rsidR="00DD5CF7" w:rsidRPr="00A8010F" w14:paraId="0E373160" w14:textId="77777777" w:rsidTr="006C0477">
        <w:tc>
          <w:tcPr>
            <w:tcW w:w="513" w:type="dxa"/>
            <w:vMerge/>
          </w:tcPr>
          <w:p w14:paraId="219941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F6E8C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F1EFD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30099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8FF88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bl>
    <w:p w14:paraId="766DE3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AE04C2F" w14:textId="77777777" w:rsidR="00503156" w:rsidRPr="00A8010F" w:rsidRDefault="00503156"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Особенности применения градостроительного регламента</w:t>
      </w:r>
    </w:p>
    <w:p w14:paraId="49D787F5"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Границы застройки подземной части зданий, строений, сооружений не должны превышать, установленные градостроительным регламентом, границы зоны допустимого размещения объектов.</w:t>
      </w:r>
    </w:p>
    <w:p w14:paraId="6C879685"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между зданиями определяется по нормам инсоляции и освещенности.</w:t>
      </w:r>
    </w:p>
    <w:p w14:paraId="28A66853"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должна располагаться в пределах отведенного (предоставленного) земельного участка.</w:t>
      </w:r>
    </w:p>
    <w:p w14:paraId="12FD034F"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 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14:paraId="0F74A84C"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При проектировании и строительстве в зонах затопления необходимо предусматривать инженерную защиту от затопления и подтопления зданий в соответствии со СНиП 2.06.15-85. «Инженерная защита территории от затопления и подтопления» (утв. Постановлением Госстроя СССР от 19.09.1985 N 154). </w:t>
      </w:r>
    </w:p>
    <w:p w14:paraId="096920BD"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Проектирование  и строительство зданий, строений и сооружений вести в соответствии с установленными параметрами разрешенного строительства, реконструкции, а также требованиями законодательства о пожарной безопасности, и законодательства в области обеспечения санитарно-эпидемиологического благополучия населения, минимальными нормативными противопожарными и санитарно-эпидемиологическими разрывами между зданиями, строениями и сооружениями, в том числе и расположенными на соседних земельных участках, а также техническими регламентами, градостроительными и строительными нормами и Правилами.</w:t>
      </w:r>
    </w:p>
    <w:p w14:paraId="21199DD2"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РФ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6EC84CBD"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 с учетом обеспечения нормативного количества стоянок автомобилей в границах земельного участка.</w:t>
      </w:r>
    </w:p>
    <w:p w14:paraId="1534EB7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Не допускается ограничение общего доступа к территориям, сформированных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 </w:t>
      </w:r>
    </w:p>
    <w:p w14:paraId="2A3B0BE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645640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Границы застройки подземной части зданий, строений, сооружений не должны превышать, установленные градостроительным регламентом, границы зоны допустимого размещения объектов. </w:t>
      </w:r>
    </w:p>
    <w:p w14:paraId="1F1C4893"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Требования к ограждению земельных участков:</w:t>
      </w:r>
    </w:p>
    <w:p w14:paraId="1B1900ED" w14:textId="04A7783F"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Ограждения объектов культуры и искусства</w:t>
      </w:r>
      <w:r w:rsidRPr="00A8010F">
        <w:rPr>
          <w:rFonts w:ascii="Times New Roman" w:eastAsia="Tahoma" w:hAnsi="Times New Roman" w:cs="Times New Roman"/>
          <w:b/>
          <w:bCs/>
          <w:lang w:eastAsia="en-US"/>
        </w:rPr>
        <w:t xml:space="preserve"> </w:t>
      </w:r>
      <w:r w:rsidRPr="00A8010F">
        <w:rPr>
          <w:rFonts w:ascii="Times New Roman" w:eastAsia="Tahoma" w:hAnsi="Times New Roman" w:cs="Times New Roman"/>
          <w:lang w:eastAsia="en-US"/>
        </w:rPr>
        <w:t>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9454F8D"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 45 настоящих Правил.</w:t>
      </w:r>
    </w:p>
    <w:p w14:paraId="6309AAB0" w14:textId="77777777" w:rsidR="00503156" w:rsidRPr="00A8010F" w:rsidRDefault="00503156"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p>
    <w:p w14:paraId="04E6134F"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68AC73B8"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p>
    <w:p w14:paraId="70C624B8" w14:textId="77777777" w:rsidR="00DD5CF7" w:rsidRPr="00A8010F" w:rsidRDefault="00DD5CF7" w:rsidP="00A8010F">
      <w:pPr>
        <w:keepNext/>
        <w:keepLines/>
        <w:widowControl/>
        <w:autoSpaceDE/>
        <w:autoSpaceDN/>
        <w:adjustRightInd/>
        <w:ind w:firstLine="709"/>
        <w:outlineLvl w:val="0"/>
        <w:rPr>
          <w:rFonts w:ascii="Times New Roman" w:eastAsiaTheme="majorEastAsia" w:hAnsi="Times New Roman" w:cs="Times New Roman"/>
          <w:b/>
          <w:bCs/>
          <w:lang w:eastAsia="en-US"/>
        </w:rPr>
      </w:pPr>
      <w:bookmarkStart w:id="65" w:name="_Toc177981610"/>
      <w:r w:rsidRPr="00A8010F">
        <w:rPr>
          <w:rFonts w:ascii="Times New Roman" w:eastAsia="Tahoma" w:hAnsi="Times New Roman" w:cs="Times New Roman"/>
          <w:b/>
          <w:bCs/>
          <w:lang w:eastAsia="en-US"/>
        </w:rPr>
        <w:t>12. Зона религиозного использования (ОД4)</w:t>
      </w:r>
      <w:bookmarkEnd w:id="65"/>
    </w:p>
    <w:p w14:paraId="7C7B9210"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специализированной общественной застройки ОД4 выделена для обеспечения правовых условий формирования объектов, требующих значительные территориальные ресурсы для своего нормального функционирования - объекты капитального строительства религиозного использования</w:t>
      </w:r>
    </w:p>
    <w:p w14:paraId="2B9F6D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E319FDC"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66" w:name="_Toc177981611"/>
      <w:r w:rsidRPr="00A8010F">
        <w:rPr>
          <w:rFonts w:ascii="Times New Roman" w:eastAsia="Tahoma" w:hAnsi="Times New Roman" w:cs="Times New Roman"/>
          <w:b/>
          <w:bCs/>
          <w:lang w:eastAsia="en-US"/>
        </w:rPr>
        <w:lastRenderedPageBreak/>
        <w:t>Основные виды разрешенного использования земельных участков и объектов капитального строительства</w:t>
      </w:r>
      <w:bookmarkEnd w:id="66"/>
    </w:p>
    <w:tbl>
      <w:tblPr>
        <w:tblStyle w:val="2f4"/>
        <w:tblW w:w="15588" w:type="dxa"/>
        <w:tblLook w:val="04A0" w:firstRow="1" w:lastRow="0" w:firstColumn="1" w:lastColumn="0" w:noHBand="0" w:noVBand="1"/>
      </w:tblPr>
      <w:tblGrid>
        <w:gridCol w:w="540"/>
        <w:gridCol w:w="1944"/>
        <w:gridCol w:w="1731"/>
        <w:gridCol w:w="4374"/>
        <w:gridCol w:w="6999"/>
      </w:tblGrid>
      <w:tr w:rsidR="00503156" w:rsidRPr="00A8010F" w14:paraId="2300F340" w14:textId="77777777" w:rsidTr="00A2435B">
        <w:tc>
          <w:tcPr>
            <w:tcW w:w="540" w:type="dxa"/>
          </w:tcPr>
          <w:p w14:paraId="04BD2152" w14:textId="2B55A34B"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44" w:type="dxa"/>
          </w:tcPr>
          <w:p w14:paraId="66B3EA3A" w14:textId="0F664519"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1F2DB00E" w14:textId="6175832E"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374" w:type="dxa"/>
          </w:tcPr>
          <w:p w14:paraId="36C7BBAA" w14:textId="74367744"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999" w:type="dxa"/>
          </w:tcPr>
          <w:p w14:paraId="2777338A" w14:textId="688A59B2"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B45F2B4" w14:textId="77777777" w:rsidTr="00A2435B">
        <w:tc>
          <w:tcPr>
            <w:tcW w:w="540" w:type="dxa"/>
            <w:vMerge w:val="restart"/>
          </w:tcPr>
          <w:p w14:paraId="46F2ADD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44" w:type="dxa"/>
            <w:vMerge w:val="restart"/>
          </w:tcPr>
          <w:p w14:paraId="6703A8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12692A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374" w:type="dxa"/>
            <w:vMerge w:val="restart"/>
          </w:tcPr>
          <w:p w14:paraId="677E9D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99" w:type="dxa"/>
          </w:tcPr>
          <w:p w14:paraId="7F729E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6929590B" w14:textId="77777777" w:rsidTr="00A2435B">
        <w:tc>
          <w:tcPr>
            <w:tcW w:w="540" w:type="dxa"/>
            <w:vMerge/>
          </w:tcPr>
          <w:p w14:paraId="757CE2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31D11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D2208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3D9B35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066844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2B9DBBAC" w14:textId="77777777" w:rsidTr="00A2435B">
        <w:tc>
          <w:tcPr>
            <w:tcW w:w="540" w:type="dxa"/>
            <w:vMerge/>
          </w:tcPr>
          <w:p w14:paraId="7249DB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6685C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CB365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4957A4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4250AA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62DC5FE1" w14:textId="77777777" w:rsidTr="00A2435B">
        <w:tc>
          <w:tcPr>
            <w:tcW w:w="540" w:type="dxa"/>
            <w:vMerge/>
          </w:tcPr>
          <w:p w14:paraId="5D356C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59DF0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71916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187AC2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3895B8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747B6567" w14:textId="77777777" w:rsidTr="00A2435B">
        <w:tc>
          <w:tcPr>
            <w:tcW w:w="540" w:type="dxa"/>
            <w:vMerge/>
          </w:tcPr>
          <w:p w14:paraId="3B5730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AE4D3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79604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313C2D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6CAAEE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1E137E81" w14:textId="77777777" w:rsidTr="00A2435B">
        <w:tc>
          <w:tcPr>
            <w:tcW w:w="540" w:type="dxa"/>
            <w:vMerge/>
          </w:tcPr>
          <w:p w14:paraId="3CEE03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21677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2E696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632B32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0B462C05" w14:textId="714814E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DA5AC8"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1596F5AB" w14:textId="77777777" w:rsidTr="00A2435B">
        <w:tc>
          <w:tcPr>
            <w:tcW w:w="540" w:type="dxa"/>
            <w:vMerge/>
          </w:tcPr>
          <w:p w14:paraId="6CE8E7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3E0C45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7D599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58641F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14261F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4CB2E215" w14:textId="77777777" w:rsidTr="00A2435B">
        <w:tc>
          <w:tcPr>
            <w:tcW w:w="540" w:type="dxa"/>
            <w:vMerge/>
          </w:tcPr>
          <w:p w14:paraId="5B5B66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C80E3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7B607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7D4C3B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709985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1AFC3A4E" w14:textId="77777777" w:rsidTr="00A2435B">
        <w:tc>
          <w:tcPr>
            <w:tcW w:w="540" w:type="dxa"/>
            <w:vMerge/>
          </w:tcPr>
          <w:p w14:paraId="059820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382416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B7105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19F8EE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7DCF76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358E4585" w14:textId="77777777" w:rsidTr="00A2435B">
        <w:tc>
          <w:tcPr>
            <w:tcW w:w="540" w:type="dxa"/>
            <w:vMerge w:val="restart"/>
          </w:tcPr>
          <w:p w14:paraId="5955937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44" w:type="dxa"/>
            <w:vMerge w:val="restart"/>
          </w:tcPr>
          <w:p w14:paraId="4307CB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религиозных обрядов</w:t>
            </w:r>
          </w:p>
        </w:tc>
        <w:tc>
          <w:tcPr>
            <w:tcW w:w="1731" w:type="dxa"/>
            <w:vMerge w:val="restart"/>
          </w:tcPr>
          <w:p w14:paraId="1D0469E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3.7.1</w:t>
            </w:r>
          </w:p>
        </w:tc>
        <w:tc>
          <w:tcPr>
            <w:tcW w:w="4374" w:type="dxa"/>
            <w:vMerge w:val="restart"/>
          </w:tcPr>
          <w:p w14:paraId="4D5F18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99" w:type="dxa"/>
          </w:tcPr>
          <w:p w14:paraId="544D53A2" w14:textId="27BF6C9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A2435B"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5A93140D" w14:textId="77777777" w:rsidTr="00A2435B">
        <w:tc>
          <w:tcPr>
            <w:tcW w:w="540" w:type="dxa"/>
            <w:vMerge/>
          </w:tcPr>
          <w:p w14:paraId="2E0DC6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18D85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D34D42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374" w:type="dxa"/>
            <w:vMerge/>
          </w:tcPr>
          <w:p w14:paraId="3EBCA7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6672BB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01ED1597" w14:textId="77777777" w:rsidTr="00A2435B">
        <w:tc>
          <w:tcPr>
            <w:tcW w:w="540" w:type="dxa"/>
            <w:vMerge/>
          </w:tcPr>
          <w:p w14:paraId="577517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2062A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9D445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374" w:type="dxa"/>
            <w:vMerge/>
          </w:tcPr>
          <w:p w14:paraId="0952A0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41DACC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за исключением от участков жилой застройки, от участков с жилой застройкой – 3 метра.</w:t>
            </w:r>
          </w:p>
        </w:tc>
      </w:tr>
      <w:tr w:rsidR="00DD5CF7" w:rsidRPr="00A8010F" w14:paraId="5E6A8A7A" w14:textId="77777777" w:rsidTr="00A2435B">
        <w:tc>
          <w:tcPr>
            <w:tcW w:w="540" w:type="dxa"/>
            <w:vMerge/>
          </w:tcPr>
          <w:p w14:paraId="7F61F0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B4178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C1A66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374" w:type="dxa"/>
            <w:vMerge/>
          </w:tcPr>
          <w:p w14:paraId="2518A8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3DFAED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 максимальная высота зданий, строений, сооружений от уровня земли - 25 м.</w:t>
            </w:r>
          </w:p>
        </w:tc>
      </w:tr>
      <w:tr w:rsidR="00DD5CF7" w:rsidRPr="00A8010F" w14:paraId="591D15DC" w14:textId="77777777" w:rsidTr="00A2435B">
        <w:tc>
          <w:tcPr>
            <w:tcW w:w="540" w:type="dxa"/>
            <w:vMerge/>
          </w:tcPr>
          <w:p w14:paraId="384F59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718A6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B7BD8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374" w:type="dxa"/>
            <w:vMerge/>
          </w:tcPr>
          <w:p w14:paraId="0EF000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28622B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0BA67BE" w14:textId="77777777" w:rsidTr="00A2435B">
        <w:tc>
          <w:tcPr>
            <w:tcW w:w="540" w:type="dxa"/>
            <w:vMerge/>
          </w:tcPr>
          <w:p w14:paraId="4BDC6B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20EE1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FE6ABC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374" w:type="dxa"/>
            <w:vMerge/>
          </w:tcPr>
          <w:p w14:paraId="7F59CD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33272B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r w:rsidR="00DD5CF7" w:rsidRPr="00A8010F" w14:paraId="1FFE746A" w14:textId="77777777" w:rsidTr="00A2435B">
        <w:tc>
          <w:tcPr>
            <w:tcW w:w="540" w:type="dxa"/>
          </w:tcPr>
          <w:p w14:paraId="0A2AA7C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44" w:type="dxa"/>
          </w:tcPr>
          <w:p w14:paraId="21729F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454ECE2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374" w:type="dxa"/>
          </w:tcPr>
          <w:p w14:paraId="7B4769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999" w:type="dxa"/>
            <w:vMerge w:val="restart"/>
          </w:tcPr>
          <w:p w14:paraId="7D9D8B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7134BBD4" w14:textId="77777777" w:rsidTr="00A2435B">
        <w:tc>
          <w:tcPr>
            <w:tcW w:w="540" w:type="dxa"/>
          </w:tcPr>
          <w:p w14:paraId="7FC4CD2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44" w:type="dxa"/>
          </w:tcPr>
          <w:p w14:paraId="3BFFA9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5A0783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374" w:type="dxa"/>
          </w:tcPr>
          <w:p w14:paraId="6D5BB1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A8010F">
              <w:rPr>
                <w:rFonts w:ascii="Times New Roman" w:eastAsia="Tahoma" w:hAnsi="Times New Roman" w:cs="Times New Roman"/>
                <w:lang w:eastAsia="en-US"/>
              </w:rPr>
              <w:lastRenderedPageBreak/>
              <w:t xml:space="preserve">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999" w:type="dxa"/>
            <w:vMerge/>
          </w:tcPr>
          <w:p w14:paraId="71A8BB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DB46D5F" w14:textId="77777777" w:rsidTr="00A2435B">
        <w:tc>
          <w:tcPr>
            <w:tcW w:w="540" w:type="dxa"/>
          </w:tcPr>
          <w:p w14:paraId="0F16A81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44" w:type="dxa"/>
          </w:tcPr>
          <w:p w14:paraId="733AEF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36F142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374" w:type="dxa"/>
          </w:tcPr>
          <w:p w14:paraId="608E29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99" w:type="dxa"/>
            <w:vMerge/>
          </w:tcPr>
          <w:p w14:paraId="48E3FE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3CCEB0D" w14:textId="77777777" w:rsidTr="00A2435B">
        <w:tc>
          <w:tcPr>
            <w:tcW w:w="540" w:type="dxa"/>
            <w:vMerge w:val="restart"/>
          </w:tcPr>
          <w:p w14:paraId="3DD4CB9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44" w:type="dxa"/>
            <w:vMerge w:val="restart"/>
          </w:tcPr>
          <w:p w14:paraId="279390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Ритуальная деятельность</w:t>
            </w:r>
          </w:p>
        </w:tc>
        <w:tc>
          <w:tcPr>
            <w:tcW w:w="1731" w:type="dxa"/>
            <w:vMerge w:val="restart"/>
          </w:tcPr>
          <w:p w14:paraId="631F9D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12.1</w:t>
            </w:r>
          </w:p>
        </w:tc>
        <w:tc>
          <w:tcPr>
            <w:tcW w:w="4374" w:type="dxa"/>
            <w:vMerge w:val="restart"/>
          </w:tcPr>
          <w:p w14:paraId="4EE314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999" w:type="dxa"/>
          </w:tcPr>
          <w:p w14:paraId="78A1D7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472F3431" w14:textId="77777777" w:rsidTr="00A2435B">
        <w:tc>
          <w:tcPr>
            <w:tcW w:w="540" w:type="dxa"/>
            <w:vMerge/>
          </w:tcPr>
          <w:p w14:paraId="176242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F97DD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022AF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7DB63C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534CDF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5754DFF0" w14:textId="77777777" w:rsidTr="00A2435B">
        <w:tc>
          <w:tcPr>
            <w:tcW w:w="540" w:type="dxa"/>
            <w:vMerge/>
          </w:tcPr>
          <w:p w14:paraId="78F204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7B403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FE761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7A84CA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535AA4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6 м.</w:t>
            </w:r>
          </w:p>
        </w:tc>
      </w:tr>
      <w:tr w:rsidR="00A2435B" w:rsidRPr="00A8010F" w14:paraId="056DCD17" w14:textId="77777777" w:rsidTr="00A2435B">
        <w:trPr>
          <w:trHeight w:val="3066"/>
        </w:trPr>
        <w:tc>
          <w:tcPr>
            <w:tcW w:w="540" w:type="dxa"/>
            <w:vMerge/>
          </w:tcPr>
          <w:p w14:paraId="6E1FEA21"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965DC10"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3B83731"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p>
        </w:tc>
        <w:tc>
          <w:tcPr>
            <w:tcW w:w="4374" w:type="dxa"/>
            <w:vMerge/>
          </w:tcPr>
          <w:p w14:paraId="3D2A236D"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p>
        </w:tc>
        <w:tc>
          <w:tcPr>
            <w:tcW w:w="6999" w:type="dxa"/>
          </w:tcPr>
          <w:p w14:paraId="6B17957A"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6 м.</w:t>
            </w:r>
          </w:p>
          <w:p w14:paraId="02CE5047"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p w14:paraId="3FEA5716" w14:textId="77777777" w:rsidR="00A2435B" w:rsidRPr="00A8010F" w:rsidRDefault="00A2435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w:t>
            </w:r>
            <w:r w:rsidRPr="00A8010F">
              <w:rPr>
                <w:rFonts w:ascii="Times New Roman" w:eastAsia="Tahoma" w:hAnsi="Times New Roman" w:cs="Times New Roman"/>
                <w:lang w:eastAsia="en-US"/>
              </w:rPr>
              <w:br/>
              <w:t xml:space="preserve"> - 12 м высота объектов, связанных с отправлением культа;</w:t>
            </w:r>
            <w:r w:rsidRPr="00A8010F">
              <w:rPr>
                <w:rFonts w:ascii="Times New Roman" w:eastAsia="Tahoma" w:hAnsi="Times New Roman" w:cs="Times New Roman"/>
                <w:lang w:eastAsia="en-US"/>
              </w:rPr>
              <w:br/>
              <w:t xml:space="preserve"> - 6 м высота этажа объектов, несвязанных с отправлением культа.</w:t>
            </w:r>
          </w:p>
          <w:p w14:paraId="149DD129" w14:textId="1C1BAFAD" w:rsidR="00A2435B" w:rsidRPr="00A8010F" w:rsidRDefault="00A2435B" w:rsidP="00A8010F">
            <w:pPr>
              <w:ind w:hanging="5"/>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10%.</w:t>
            </w:r>
          </w:p>
        </w:tc>
      </w:tr>
    </w:tbl>
    <w:p w14:paraId="73CD10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CEBD8E5"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67" w:name="_Toc177981612"/>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67"/>
    </w:p>
    <w:p w14:paraId="1EEC9D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66844E3"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68" w:name="_Toc177981613"/>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68"/>
    </w:p>
    <w:tbl>
      <w:tblPr>
        <w:tblStyle w:val="2f4"/>
        <w:tblW w:w="15446" w:type="dxa"/>
        <w:tblLook w:val="04A0" w:firstRow="1" w:lastRow="0" w:firstColumn="1" w:lastColumn="0" w:noHBand="0" w:noVBand="1"/>
      </w:tblPr>
      <w:tblGrid>
        <w:gridCol w:w="540"/>
        <w:gridCol w:w="1896"/>
        <w:gridCol w:w="1731"/>
        <w:gridCol w:w="4001"/>
        <w:gridCol w:w="7278"/>
      </w:tblGrid>
      <w:tr w:rsidR="00A2435B" w:rsidRPr="00A8010F" w14:paraId="27BC20FE" w14:textId="77777777" w:rsidTr="00A2435B">
        <w:tc>
          <w:tcPr>
            <w:tcW w:w="540" w:type="dxa"/>
          </w:tcPr>
          <w:p w14:paraId="6E92FF75" w14:textId="78267C49" w:rsidR="00A2435B" w:rsidRPr="00A8010F" w:rsidRDefault="00A2435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896" w:type="dxa"/>
          </w:tcPr>
          <w:p w14:paraId="185F1D66" w14:textId="777AF72D" w:rsidR="00A2435B" w:rsidRPr="00A8010F" w:rsidRDefault="00A2435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13F78921" w14:textId="43696086" w:rsidR="00A2435B" w:rsidRPr="00A8010F" w:rsidRDefault="00A2435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01" w:type="dxa"/>
          </w:tcPr>
          <w:p w14:paraId="1A547DE0" w14:textId="3CA8D32A" w:rsidR="00A2435B" w:rsidRPr="00A8010F" w:rsidRDefault="00A2435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78" w:type="dxa"/>
          </w:tcPr>
          <w:p w14:paraId="366DA768" w14:textId="33B9CDF9" w:rsidR="00A2435B" w:rsidRPr="00A8010F" w:rsidRDefault="00A2435B"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E0E7A93" w14:textId="77777777" w:rsidTr="00A2435B">
        <w:tc>
          <w:tcPr>
            <w:tcW w:w="540" w:type="dxa"/>
            <w:vMerge w:val="restart"/>
          </w:tcPr>
          <w:p w14:paraId="624DB10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896" w:type="dxa"/>
            <w:vMerge w:val="restart"/>
          </w:tcPr>
          <w:p w14:paraId="598D7B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Бытовое обслуживание</w:t>
            </w:r>
          </w:p>
        </w:tc>
        <w:tc>
          <w:tcPr>
            <w:tcW w:w="1731" w:type="dxa"/>
            <w:vMerge w:val="restart"/>
          </w:tcPr>
          <w:p w14:paraId="23BDAC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3.3</w:t>
            </w:r>
          </w:p>
        </w:tc>
        <w:tc>
          <w:tcPr>
            <w:tcW w:w="4001" w:type="dxa"/>
            <w:vMerge w:val="restart"/>
          </w:tcPr>
          <w:p w14:paraId="3E85EB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278" w:type="dxa"/>
          </w:tcPr>
          <w:p w14:paraId="32BA3E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0A959D23" w14:textId="77777777" w:rsidTr="00A2435B">
        <w:tc>
          <w:tcPr>
            <w:tcW w:w="540" w:type="dxa"/>
            <w:vMerge/>
          </w:tcPr>
          <w:p w14:paraId="7C8122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6" w:type="dxa"/>
            <w:vMerge/>
          </w:tcPr>
          <w:p w14:paraId="010280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8196B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1" w:type="dxa"/>
            <w:vMerge/>
          </w:tcPr>
          <w:p w14:paraId="62459D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8" w:type="dxa"/>
          </w:tcPr>
          <w:p w14:paraId="23ABA2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 кв.м.</w:t>
            </w:r>
          </w:p>
        </w:tc>
      </w:tr>
      <w:tr w:rsidR="00DD5CF7" w:rsidRPr="00A8010F" w14:paraId="442ABF93" w14:textId="77777777" w:rsidTr="00A2435B">
        <w:tc>
          <w:tcPr>
            <w:tcW w:w="540" w:type="dxa"/>
            <w:vMerge/>
          </w:tcPr>
          <w:p w14:paraId="28BA0F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6" w:type="dxa"/>
            <w:vMerge/>
          </w:tcPr>
          <w:p w14:paraId="04E016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3C090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1" w:type="dxa"/>
            <w:vMerge/>
          </w:tcPr>
          <w:p w14:paraId="2D6F71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8" w:type="dxa"/>
          </w:tcPr>
          <w:p w14:paraId="275A09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FBE0161" w14:textId="77777777" w:rsidTr="00A2435B">
        <w:tc>
          <w:tcPr>
            <w:tcW w:w="540" w:type="dxa"/>
            <w:vMerge/>
          </w:tcPr>
          <w:p w14:paraId="370448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6" w:type="dxa"/>
            <w:vMerge/>
          </w:tcPr>
          <w:p w14:paraId="3A6FE8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225F6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1" w:type="dxa"/>
            <w:vMerge/>
          </w:tcPr>
          <w:p w14:paraId="3574BD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8" w:type="dxa"/>
          </w:tcPr>
          <w:p w14:paraId="5A99F7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4C97DA39" w14:textId="77777777" w:rsidTr="00A2435B">
        <w:tc>
          <w:tcPr>
            <w:tcW w:w="540" w:type="dxa"/>
            <w:vMerge/>
          </w:tcPr>
          <w:p w14:paraId="1747C5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6" w:type="dxa"/>
            <w:vMerge/>
          </w:tcPr>
          <w:p w14:paraId="3780C6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25964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1" w:type="dxa"/>
            <w:vMerge/>
          </w:tcPr>
          <w:p w14:paraId="1A600B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8" w:type="dxa"/>
          </w:tcPr>
          <w:p w14:paraId="71B1C9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0C1CB966" w14:textId="77777777" w:rsidTr="00A2435B">
        <w:tc>
          <w:tcPr>
            <w:tcW w:w="540" w:type="dxa"/>
            <w:vMerge/>
          </w:tcPr>
          <w:p w14:paraId="789B96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6" w:type="dxa"/>
            <w:vMerge/>
          </w:tcPr>
          <w:p w14:paraId="03DFCB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B7D75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1" w:type="dxa"/>
            <w:vMerge/>
          </w:tcPr>
          <w:p w14:paraId="570D0B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8" w:type="dxa"/>
          </w:tcPr>
          <w:p w14:paraId="2A7601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6 м.</w:t>
            </w:r>
          </w:p>
        </w:tc>
      </w:tr>
      <w:tr w:rsidR="00DD5CF7" w:rsidRPr="00A8010F" w14:paraId="0A548D45" w14:textId="77777777" w:rsidTr="00A2435B">
        <w:tc>
          <w:tcPr>
            <w:tcW w:w="540" w:type="dxa"/>
            <w:vMerge/>
          </w:tcPr>
          <w:p w14:paraId="45012A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896" w:type="dxa"/>
            <w:vMerge/>
          </w:tcPr>
          <w:p w14:paraId="58B68D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E4C7B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1" w:type="dxa"/>
            <w:vMerge/>
          </w:tcPr>
          <w:p w14:paraId="072E1E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78" w:type="dxa"/>
          </w:tcPr>
          <w:p w14:paraId="0F6755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bl>
    <w:p w14:paraId="68BC4F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A3F17D3" w14:textId="77777777" w:rsidR="00503156" w:rsidRPr="00A8010F" w:rsidRDefault="00503156"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69" w:name="_Toc177981614"/>
      <w:bookmarkStart w:id="70" w:name="_Toc177981616"/>
      <w:r w:rsidRPr="00A8010F">
        <w:rPr>
          <w:rFonts w:ascii="Times New Roman" w:eastAsia="Tahoma" w:hAnsi="Times New Roman" w:cs="Times New Roman"/>
          <w:b/>
          <w:bCs/>
          <w:lang w:eastAsia="en-US"/>
        </w:rPr>
        <w:lastRenderedPageBreak/>
        <w:t>Особенности применения градостроительного регламента</w:t>
      </w:r>
      <w:bookmarkEnd w:id="69"/>
    </w:p>
    <w:p w14:paraId="5AAD3EFB"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912D0C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2C21D85"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F60D7A7"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5C9BEB6"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063CB7EB"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6EBE83B8"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6AE90354"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разрешается размещать кладбища на территориях:</w:t>
      </w:r>
    </w:p>
    <w:p w14:paraId="796C09AC"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первого и второго поясов зон санитарной охраны источников централизованного водоснабжения и минеральных источников;</w:t>
      </w:r>
    </w:p>
    <w:p w14:paraId="69861A3D"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первой зоны санитарной охраны курортов;</w:t>
      </w:r>
    </w:p>
    <w:p w14:paraId="2C1C7C4B"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 с выходом на поверхность </w:t>
      </w:r>
      <w:proofErr w:type="spellStart"/>
      <w:r w:rsidRPr="00A8010F">
        <w:rPr>
          <w:rFonts w:ascii="Times New Roman" w:eastAsia="Tahoma" w:hAnsi="Times New Roman" w:cs="Times New Roman"/>
          <w:lang w:eastAsia="en-US"/>
        </w:rPr>
        <w:t>закарстованных</w:t>
      </w:r>
      <w:proofErr w:type="spellEnd"/>
      <w:r w:rsidRPr="00A8010F">
        <w:rPr>
          <w:rFonts w:ascii="Times New Roman" w:eastAsia="Tahoma" w:hAnsi="Times New Roman" w:cs="Times New Roman"/>
          <w:lang w:eastAsia="en-US"/>
        </w:rPr>
        <w:t>, сильнотрещиноватых пород и в местах выклинивания водоносных горизонтов;</w:t>
      </w:r>
    </w:p>
    <w:p w14:paraId="1B44757B"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196EC148"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AC2E9A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Выбор земельного участка под размещение кладбища производится на основе санитарно-эпидемиологической оценки следующих факторов:</w:t>
      </w:r>
    </w:p>
    <w:p w14:paraId="20EC7512"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санитарно-эпидемиологической обстановки;</w:t>
      </w:r>
    </w:p>
    <w:p w14:paraId="29D614FB"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градостроительного назначения и ландшафтного зонирования территории;</w:t>
      </w:r>
    </w:p>
    <w:p w14:paraId="6CFF2B13"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геологических, гидрогеологических и гидрогеохимических данных;</w:t>
      </w:r>
    </w:p>
    <w:p w14:paraId="173DF685"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4) почвенно-географических и способности почв и почвогрунтов к самоочищению;</w:t>
      </w:r>
    </w:p>
    <w:p w14:paraId="4C69607C"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5) эрозионного потенциала и миграции загрязнений;</w:t>
      </w:r>
    </w:p>
    <w:p w14:paraId="019EC628"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6) транспортной доступности.</w:t>
      </w:r>
    </w:p>
    <w:p w14:paraId="2CE98F57"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Участок, отводимый под кладбище, должен удовлетворять следующим требованиям:</w:t>
      </w:r>
    </w:p>
    <w:p w14:paraId="2AE3E7E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иметь уклон в сторону, противоположную населенному пункту, открытым водоемам,</w:t>
      </w:r>
    </w:p>
    <w:p w14:paraId="7B0AE418"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не затопляться при паводках;</w:t>
      </w:r>
    </w:p>
    <w:p w14:paraId="647A6AAB"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289320A7"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иметь сухую, пористую почву (супесчаную, песчаную) на глубине 1,5 м и ниже с влажностью почвы в пределах 6 - 18 процентов;</w:t>
      </w:r>
    </w:p>
    <w:p w14:paraId="6C2B0FEE"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располагаться с подветренной стороны по отношению к жилой территории.</w:t>
      </w:r>
    </w:p>
    <w:p w14:paraId="270DBD9C"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Размещение зданий, строений и сооружений возможно при соблюдении требований статей 43, 44, 45 настоящих Правил.</w:t>
      </w:r>
    </w:p>
    <w:p w14:paraId="10BA18FA"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FCC61B0"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Территория санитарно-защитных зон должна быть спланирована, благоустроена и озеленена, иметь транспортные и инженерные коридоры.</w:t>
      </w:r>
    </w:p>
    <w:p w14:paraId="09B7C37D"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Процент озеленения определяется расчетным путем из условия участия растительности в регулировании водного режима территории.</w:t>
      </w:r>
    </w:p>
    <w:p w14:paraId="2D756CF1"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7D64F242" w14:textId="77777777"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6181F056" w14:textId="35AE5E50" w:rsidR="00503156" w:rsidRPr="00A8010F" w:rsidRDefault="00503156"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50EE08A7" w14:textId="77777777" w:rsidR="00503156" w:rsidRPr="00A8010F" w:rsidRDefault="00503156" w:rsidP="00A8010F">
      <w:pPr>
        <w:widowControl/>
        <w:autoSpaceDE/>
        <w:autoSpaceDN/>
        <w:adjustRightInd/>
        <w:ind w:firstLine="567"/>
        <w:jc w:val="left"/>
        <w:rPr>
          <w:rFonts w:ascii="Times New Roman" w:eastAsiaTheme="minorHAnsi" w:hAnsi="Times New Roman" w:cs="Times New Roman"/>
          <w:lang w:eastAsia="en-US"/>
        </w:rPr>
      </w:pPr>
    </w:p>
    <w:p w14:paraId="56CEE0B5" w14:textId="77777777" w:rsidR="00503156" w:rsidRPr="00A8010F" w:rsidRDefault="00503156"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71" w:name="_Toc177981615"/>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71"/>
    </w:p>
    <w:p w14:paraId="598F6B20" w14:textId="77777777" w:rsidR="00503156" w:rsidRPr="00A8010F" w:rsidRDefault="00503156"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0402CB54" w14:textId="77777777" w:rsidR="00503156" w:rsidRPr="00A8010F" w:rsidRDefault="00503156" w:rsidP="00A8010F">
      <w:pPr>
        <w:keepNext/>
        <w:keepLines/>
        <w:widowControl/>
        <w:autoSpaceDE/>
        <w:autoSpaceDN/>
        <w:adjustRightInd/>
        <w:ind w:firstLine="0"/>
        <w:outlineLvl w:val="0"/>
        <w:rPr>
          <w:rFonts w:ascii="Times New Roman" w:eastAsia="Tahoma" w:hAnsi="Times New Roman" w:cs="Times New Roman"/>
          <w:b/>
          <w:bCs/>
          <w:lang w:eastAsia="en-US"/>
        </w:rPr>
      </w:pPr>
    </w:p>
    <w:p w14:paraId="1B32A941" w14:textId="62201642"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13. Производственная зона размещения предприятий, производств и объектов III-V класса опасности (П1.3)</w:t>
      </w:r>
      <w:bookmarkEnd w:id="70"/>
    </w:p>
    <w:p w14:paraId="0193E72D"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Зона П1.3 выделена для обеспечения правовых условий формирования предприятий, производств и объектов от III-V класса опасности (СЗЗ – 300-50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14:paraId="221864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CD5EF02"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72" w:name="_Toc177981617"/>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72"/>
    </w:p>
    <w:tbl>
      <w:tblPr>
        <w:tblStyle w:val="2f4"/>
        <w:tblW w:w="15446" w:type="dxa"/>
        <w:tblLook w:val="04A0" w:firstRow="1" w:lastRow="0" w:firstColumn="1" w:lastColumn="0" w:noHBand="0" w:noVBand="1"/>
      </w:tblPr>
      <w:tblGrid>
        <w:gridCol w:w="540"/>
        <w:gridCol w:w="2114"/>
        <w:gridCol w:w="1731"/>
        <w:gridCol w:w="4008"/>
        <w:gridCol w:w="7053"/>
      </w:tblGrid>
      <w:tr w:rsidR="00DD5CF7" w:rsidRPr="00A8010F" w14:paraId="3D5AC109" w14:textId="77777777" w:rsidTr="006C0477">
        <w:tc>
          <w:tcPr>
            <w:tcW w:w="513" w:type="dxa"/>
          </w:tcPr>
          <w:p w14:paraId="563EDBC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55" w:type="dxa"/>
          </w:tcPr>
          <w:p w14:paraId="448264C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5960213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57E74AC4"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93" w:type="dxa"/>
          </w:tcPr>
          <w:p w14:paraId="5F2C30D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0385AEE" w14:textId="77777777" w:rsidTr="006C0477">
        <w:tc>
          <w:tcPr>
            <w:tcW w:w="513" w:type="dxa"/>
            <w:vMerge w:val="restart"/>
          </w:tcPr>
          <w:p w14:paraId="5DAC45B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55" w:type="dxa"/>
            <w:vMerge w:val="restart"/>
          </w:tcPr>
          <w:p w14:paraId="34FA85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09ECA0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55C51F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A8010F">
              <w:rPr>
                <w:rFonts w:ascii="Times New Roman" w:eastAsia="Tahoma" w:hAnsi="Times New Roman" w:cs="Times New Roman"/>
                <w:lang w:eastAsia="en-US"/>
              </w:rPr>
              <w:lastRenderedPageBreak/>
              <w:t>мастерских для обслуживания уборочной и аварийной техники, сооружений, необходимых для сбора и плавки снега)</w:t>
            </w:r>
          </w:p>
        </w:tc>
        <w:tc>
          <w:tcPr>
            <w:tcW w:w="7293" w:type="dxa"/>
          </w:tcPr>
          <w:p w14:paraId="066809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6F0F8E63" w14:textId="77777777" w:rsidTr="006C0477">
        <w:tc>
          <w:tcPr>
            <w:tcW w:w="513" w:type="dxa"/>
            <w:vMerge/>
          </w:tcPr>
          <w:p w14:paraId="6D0545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E487F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4C00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4B0EC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262B0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2D952FE6" w14:textId="77777777" w:rsidTr="006C0477">
        <w:tc>
          <w:tcPr>
            <w:tcW w:w="513" w:type="dxa"/>
            <w:vMerge/>
          </w:tcPr>
          <w:p w14:paraId="42D66C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7149E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D12DE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7F2F5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4EC66E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5C1B81AB" w14:textId="77777777" w:rsidTr="006C0477">
        <w:tc>
          <w:tcPr>
            <w:tcW w:w="513" w:type="dxa"/>
            <w:vMerge/>
          </w:tcPr>
          <w:p w14:paraId="4F5B4F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CFF8C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2C5B5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5E010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FE981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w:t>
            </w:r>
            <w:r w:rsidRPr="00A8010F">
              <w:rPr>
                <w:rFonts w:ascii="Times New Roman" w:eastAsia="Tahoma" w:hAnsi="Times New Roman" w:cs="Times New Roman"/>
                <w:lang w:eastAsia="en-US"/>
              </w:rPr>
              <w:lastRenderedPageBreak/>
              <w:t>участке пристроенного здания – 3 м -минимальный отступ от границ участка для линейных объектов — 1 метр.</w:t>
            </w:r>
          </w:p>
        </w:tc>
      </w:tr>
      <w:tr w:rsidR="00DD5CF7" w:rsidRPr="00A8010F" w14:paraId="71F2AFB7" w14:textId="77777777" w:rsidTr="006C0477">
        <w:tc>
          <w:tcPr>
            <w:tcW w:w="513" w:type="dxa"/>
            <w:vMerge/>
          </w:tcPr>
          <w:p w14:paraId="264A64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0F0215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DFFBA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69423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6C1B64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6E706E04" w14:textId="77777777" w:rsidTr="006C0477">
        <w:tc>
          <w:tcPr>
            <w:tcW w:w="513" w:type="dxa"/>
            <w:vMerge/>
          </w:tcPr>
          <w:p w14:paraId="064C02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D0429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3BF44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BA8A3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7F8A0F0D" w14:textId="424921D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DA5AC8"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5386B759" w14:textId="77777777" w:rsidTr="006C0477">
        <w:tc>
          <w:tcPr>
            <w:tcW w:w="513" w:type="dxa"/>
            <w:vMerge/>
          </w:tcPr>
          <w:p w14:paraId="6A3978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9DF19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D280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CA776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F6BBE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3CAEA764" w14:textId="77777777" w:rsidTr="006C0477">
        <w:tc>
          <w:tcPr>
            <w:tcW w:w="513" w:type="dxa"/>
            <w:vMerge/>
          </w:tcPr>
          <w:p w14:paraId="7234A3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87535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39AA7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F1A2E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7A8433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CEF1208" w14:textId="77777777" w:rsidTr="006C0477">
        <w:tc>
          <w:tcPr>
            <w:tcW w:w="513" w:type="dxa"/>
            <w:vMerge/>
          </w:tcPr>
          <w:p w14:paraId="135887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65195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2DE75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B4CAA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7734BA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41EEC705" w14:textId="77777777" w:rsidTr="006C0477">
        <w:trPr>
          <w:trHeight w:val="1943"/>
        </w:trPr>
        <w:tc>
          <w:tcPr>
            <w:tcW w:w="513" w:type="dxa"/>
            <w:tcBorders>
              <w:bottom w:val="single" w:sz="4" w:space="0" w:color="000000" w:themeColor="text1"/>
            </w:tcBorders>
          </w:tcPr>
          <w:p w14:paraId="3A93825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55" w:type="dxa"/>
            <w:tcBorders>
              <w:bottom w:val="single" w:sz="4" w:space="0" w:color="000000" w:themeColor="text1"/>
            </w:tcBorders>
          </w:tcPr>
          <w:p w14:paraId="47FD12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Производственная деятельность</w:t>
            </w:r>
          </w:p>
        </w:tc>
        <w:tc>
          <w:tcPr>
            <w:tcW w:w="1605" w:type="dxa"/>
            <w:tcBorders>
              <w:bottom w:val="single" w:sz="4" w:space="0" w:color="000000" w:themeColor="text1"/>
            </w:tcBorders>
          </w:tcPr>
          <w:p w14:paraId="52B169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6.0</w:t>
            </w:r>
          </w:p>
        </w:tc>
        <w:tc>
          <w:tcPr>
            <w:tcW w:w="4080" w:type="dxa"/>
            <w:tcBorders>
              <w:bottom w:val="single" w:sz="4" w:space="0" w:color="000000" w:themeColor="text1"/>
            </w:tcBorders>
          </w:tcPr>
          <w:p w14:paraId="7B2C2E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293" w:type="dxa"/>
            <w:vMerge w:val="restart"/>
            <w:tcBorders>
              <w:bottom w:val="single" w:sz="4" w:space="0" w:color="000000" w:themeColor="text1"/>
            </w:tcBorders>
          </w:tcPr>
          <w:p w14:paraId="68F465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p w14:paraId="02DDB1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p w14:paraId="0DE9A6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7AF2A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60CF8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6AAF66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609621CD" w14:textId="4B3F02B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7A9BB153"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22CF1EF5" w14:textId="77777777" w:rsidTr="006C0477">
        <w:tc>
          <w:tcPr>
            <w:tcW w:w="513" w:type="dxa"/>
          </w:tcPr>
          <w:p w14:paraId="0055ED0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55" w:type="dxa"/>
          </w:tcPr>
          <w:p w14:paraId="7B73C4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Легкая промышленность</w:t>
            </w:r>
          </w:p>
        </w:tc>
        <w:tc>
          <w:tcPr>
            <w:tcW w:w="1605" w:type="dxa"/>
          </w:tcPr>
          <w:p w14:paraId="233B70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6.3</w:t>
            </w:r>
          </w:p>
        </w:tc>
        <w:tc>
          <w:tcPr>
            <w:tcW w:w="4080" w:type="dxa"/>
          </w:tcPr>
          <w:p w14:paraId="3A5918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7293" w:type="dxa"/>
            <w:vMerge/>
          </w:tcPr>
          <w:p w14:paraId="06FC94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AEE643D" w14:textId="77777777" w:rsidTr="006C0477">
        <w:tc>
          <w:tcPr>
            <w:tcW w:w="513" w:type="dxa"/>
          </w:tcPr>
          <w:p w14:paraId="7EE3651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55" w:type="dxa"/>
          </w:tcPr>
          <w:p w14:paraId="74A9CC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Пищевая промышленность</w:t>
            </w:r>
          </w:p>
        </w:tc>
        <w:tc>
          <w:tcPr>
            <w:tcW w:w="1605" w:type="dxa"/>
          </w:tcPr>
          <w:p w14:paraId="31224C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6.4</w:t>
            </w:r>
          </w:p>
        </w:tc>
        <w:tc>
          <w:tcPr>
            <w:tcW w:w="4080" w:type="dxa"/>
          </w:tcPr>
          <w:p w14:paraId="0BDBED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пищевой промышленности, по переработке сельскохозяйственной продукции </w:t>
            </w:r>
            <w:r w:rsidRPr="00A8010F">
              <w:rPr>
                <w:rFonts w:ascii="Times New Roman" w:eastAsia="Tahoma" w:hAnsi="Times New Roman" w:cs="Times New Roman"/>
                <w:lang w:eastAsia="en-US"/>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293" w:type="dxa"/>
            <w:vMerge/>
          </w:tcPr>
          <w:p w14:paraId="0F3B24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034A6164" w14:textId="77777777" w:rsidTr="006C0477">
        <w:tc>
          <w:tcPr>
            <w:tcW w:w="513" w:type="dxa"/>
            <w:vMerge w:val="restart"/>
          </w:tcPr>
          <w:p w14:paraId="5688664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55" w:type="dxa"/>
            <w:vMerge w:val="restart"/>
          </w:tcPr>
          <w:p w14:paraId="49C998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Энергетика</w:t>
            </w:r>
          </w:p>
        </w:tc>
        <w:tc>
          <w:tcPr>
            <w:tcW w:w="1605" w:type="dxa"/>
            <w:vMerge w:val="restart"/>
          </w:tcPr>
          <w:p w14:paraId="55F6C6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6.7</w:t>
            </w:r>
          </w:p>
        </w:tc>
        <w:tc>
          <w:tcPr>
            <w:tcW w:w="4080" w:type="dxa"/>
            <w:vMerge w:val="restart"/>
          </w:tcPr>
          <w:p w14:paraId="773C90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7293" w:type="dxa"/>
          </w:tcPr>
          <w:p w14:paraId="6979DE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 кв.м.</w:t>
            </w:r>
          </w:p>
        </w:tc>
      </w:tr>
      <w:tr w:rsidR="00DD5CF7" w:rsidRPr="00A8010F" w14:paraId="1DE2CC7C" w14:textId="77777777" w:rsidTr="006C0477">
        <w:tc>
          <w:tcPr>
            <w:tcW w:w="513" w:type="dxa"/>
            <w:vMerge/>
          </w:tcPr>
          <w:p w14:paraId="5786F9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02E75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16D0A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F3817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75E99A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52CD2C4D" w14:textId="77777777" w:rsidTr="006C0477">
        <w:tc>
          <w:tcPr>
            <w:tcW w:w="513" w:type="dxa"/>
            <w:vMerge/>
          </w:tcPr>
          <w:p w14:paraId="20CB79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91255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F61B4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2627C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0743E5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- 1 м.</w:t>
            </w:r>
          </w:p>
        </w:tc>
      </w:tr>
      <w:tr w:rsidR="00DD5CF7" w:rsidRPr="00A8010F" w14:paraId="27C24575" w14:textId="77777777" w:rsidTr="006C0477">
        <w:tc>
          <w:tcPr>
            <w:tcW w:w="513" w:type="dxa"/>
            <w:vMerge/>
          </w:tcPr>
          <w:p w14:paraId="242965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327F6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F24C6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0EE6A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56827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45FC4087" w14:textId="77777777" w:rsidTr="006C0477">
        <w:tc>
          <w:tcPr>
            <w:tcW w:w="513" w:type="dxa"/>
            <w:vMerge/>
          </w:tcPr>
          <w:p w14:paraId="62EF6F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68D8F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FCBBE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66651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E4C73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25 м.</w:t>
            </w:r>
          </w:p>
        </w:tc>
      </w:tr>
      <w:tr w:rsidR="00DD5CF7" w:rsidRPr="00A8010F" w14:paraId="4D7C8058" w14:textId="77777777" w:rsidTr="006C0477">
        <w:tc>
          <w:tcPr>
            <w:tcW w:w="513" w:type="dxa"/>
            <w:vMerge/>
          </w:tcPr>
          <w:p w14:paraId="794443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ADE51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DF415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7F684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374E2F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0369A55D" w14:textId="77777777" w:rsidTr="006C0477">
        <w:tc>
          <w:tcPr>
            <w:tcW w:w="513" w:type="dxa"/>
            <w:vMerge w:val="restart"/>
          </w:tcPr>
          <w:p w14:paraId="3C547D3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55" w:type="dxa"/>
            <w:vMerge w:val="restart"/>
          </w:tcPr>
          <w:p w14:paraId="1054B1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1C2E15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2F0602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A8010F">
              <w:rPr>
                <w:rFonts w:ascii="Times New Roman" w:eastAsia="Tahoma" w:hAnsi="Times New Roman" w:cs="Times New Roman"/>
                <w:lang w:eastAsia="en-US"/>
              </w:rPr>
              <w:lastRenderedPageBreak/>
              <w:t>железнодорожных перевалочных складов</w:t>
            </w:r>
          </w:p>
        </w:tc>
        <w:tc>
          <w:tcPr>
            <w:tcW w:w="7293" w:type="dxa"/>
          </w:tcPr>
          <w:p w14:paraId="149DC3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tc>
      </w:tr>
      <w:tr w:rsidR="00DD5CF7" w:rsidRPr="00A8010F" w14:paraId="0FD6CDF9" w14:textId="77777777" w:rsidTr="006C0477">
        <w:tc>
          <w:tcPr>
            <w:tcW w:w="513" w:type="dxa"/>
            <w:vMerge/>
          </w:tcPr>
          <w:p w14:paraId="06F993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F9CE1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07C49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B1F56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6C54E4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16385CDD" w14:textId="77777777" w:rsidTr="006C0477">
        <w:tc>
          <w:tcPr>
            <w:tcW w:w="513" w:type="dxa"/>
            <w:vMerge/>
          </w:tcPr>
          <w:p w14:paraId="3EA871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5F0D42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AC390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B8E84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058339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- 3 м.</w:t>
            </w:r>
          </w:p>
        </w:tc>
      </w:tr>
      <w:tr w:rsidR="00DD5CF7" w:rsidRPr="00A8010F" w14:paraId="76BB8B4A" w14:textId="77777777" w:rsidTr="006C0477">
        <w:tc>
          <w:tcPr>
            <w:tcW w:w="513" w:type="dxa"/>
            <w:vMerge/>
          </w:tcPr>
          <w:p w14:paraId="0B4F53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D42CE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6E5F6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F25A3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1F608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7E998D56" w14:textId="77777777" w:rsidTr="006C0477">
        <w:tc>
          <w:tcPr>
            <w:tcW w:w="513" w:type="dxa"/>
            <w:vMerge/>
          </w:tcPr>
          <w:p w14:paraId="13DB7D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66226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E6AB8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F2EA6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7BC639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4CD4DCA9" w14:textId="77777777" w:rsidTr="006C0477">
        <w:tc>
          <w:tcPr>
            <w:tcW w:w="513" w:type="dxa"/>
            <w:vMerge/>
          </w:tcPr>
          <w:p w14:paraId="63D01D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20291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798E2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F4706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2C3CE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CCE1BA3" w14:textId="77777777" w:rsidTr="006C0477">
        <w:tc>
          <w:tcPr>
            <w:tcW w:w="513" w:type="dxa"/>
            <w:vMerge w:val="restart"/>
          </w:tcPr>
          <w:p w14:paraId="1D221E0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55" w:type="dxa"/>
            <w:vMerge w:val="restart"/>
          </w:tcPr>
          <w:p w14:paraId="40E6DC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Складские площадки</w:t>
            </w:r>
          </w:p>
        </w:tc>
        <w:tc>
          <w:tcPr>
            <w:tcW w:w="1605" w:type="dxa"/>
            <w:vMerge w:val="restart"/>
          </w:tcPr>
          <w:p w14:paraId="739A21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6.9.1</w:t>
            </w:r>
          </w:p>
        </w:tc>
        <w:tc>
          <w:tcPr>
            <w:tcW w:w="4080" w:type="dxa"/>
            <w:vMerge w:val="restart"/>
          </w:tcPr>
          <w:p w14:paraId="7B16A6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7293" w:type="dxa"/>
          </w:tcPr>
          <w:p w14:paraId="2F07E4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41E5417C" w14:textId="77777777" w:rsidTr="006C0477">
        <w:tc>
          <w:tcPr>
            <w:tcW w:w="513" w:type="dxa"/>
            <w:vMerge/>
          </w:tcPr>
          <w:p w14:paraId="6A0728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FB768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A2906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2E83C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2701B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315EE449" w14:textId="77777777" w:rsidTr="006C0477">
        <w:tc>
          <w:tcPr>
            <w:tcW w:w="513" w:type="dxa"/>
            <w:vMerge/>
          </w:tcPr>
          <w:p w14:paraId="130E0D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D2452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57FBE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0CC13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0052B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D5CF7" w:rsidRPr="00A8010F" w14:paraId="61CB8E81" w14:textId="77777777" w:rsidTr="006C0477">
        <w:tc>
          <w:tcPr>
            <w:tcW w:w="513" w:type="dxa"/>
          </w:tcPr>
          <w:p w14:paraId="2068A48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55" w:type="dxa"/>
          </w:tcPr>
          <w:p w14:paraId="697BB6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4A14BA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1835E4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293" w:type="dxa"/>
            <w:vMerge w:val="restart"/>
          </w:tcPr>
          <w:p w14:paraId="667998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6B6556A9" w14:textId="77777777" w:rsidTr="006C0477">
        <w:tc>
          <w:tcPr>
            <w:tcW w:w="513" w:type="dxa"/>
          </w:tcPr>
          <w:p w14:paraId="5926CBE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1955" w:type="dxa"/>
          </w:tcPr>
          <w:p w14:paraId="4068F2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153197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2A95C6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w:t>
            </w:r>
            <w:r w:rsidRPr="00A8010F">
              <w:rPr>
                <w:rFonts w:ascii="Times New Roman" w:eastAsia="Tahoma" w:hAnsi="Times New Roman" w:cs="Times New Roman"/>
                <w:lang w:eastAsia="en-US"/>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293" w:type="dxa"/>
            <w:vMerge/>
          </w:tcPr>
          <w:p w14:paraId="4EF015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D42B332" w14:textId="77777777" w:rsidTr="006C0477">
        <w:tc>
          <w:tcPr>
            <w:tcW w:w="513" w:type="dxa"/>
          </w:tcPr>
          <w:p w14:paraId="29BA8CA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1955" w:type="dxa"/>
          </w:tcPr>
          <w:p w14:paraId="74B2B4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06D166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2A4658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293" w:type="dxa"/>
            <w:vMerge/>
          </w:tcPr>
          <w:p w14:paraId="67AE85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72E148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7B6813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73" w:name="_Toc177981618"/>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73"/>
    </w:p>
    <w:p w14:paraId="3F86DB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3B252A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74" w:name="_Toc177981619"/>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74"/>
    </w:p>
    <w:tbl>
      <w:tblPr>
        <w:tblStyle w:val="2f4"/>
        <w:tblW w:w="15446" w:type="dxa"/>
        <w:tblLook w:val="04A0" w:firstRow="1" w:lastRow="0" w:firstColumn="1" w:lastColumn="0" w:noHBand="0" w:noVBand="1"/>
      </w:tblPr>
      <w:tblGrid>
        <w:gridCol w:w="541"/>
        <w:gridCol w:w="1902"/>
        <w:gridCol w:w="1731"/>
        <w:gridCol w:w="4039"/>
        <w:gridCol w:w="7233"/>
      </w:tblGrid>
      <w:tr w:rsidR="00503156" w:rsidRPr="00A8010F" w14:paraId="01BA313F" w14:textId="77777777" w:rsidTr="00503156">
        <w:tc>
          <w:tcPr>
            <w:tcW w:w="541" w:type="dxa"/>
          </w:tcPr>
          <w:p w14:paraId="7B5572F0" w14:textId="01F8417C"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2" w:type="dxa"/>
          </w:tcPr>
          <w:p w14:paraId="18275494" w14:textId="2BF4EBBE"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37E4811E" w14:textId="6E04AC9E"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9" w:type="dxa"/>
          </w:tcPr>
          <w:p w14:paraId="543A1D16" w14:textId="445F1D03"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3" w:type="dxa"/>
          </w:tcPr>
          <w:p w14:paraId="547AAFE1" w14:textId="0FE8E06C" w:rsidR="00503156" w:rsidRPr="00A8010F" w:rsidRDefault="0050315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0B961956" w14:textId="77777777" w:rsidTr="00503156">
        <w:tc>
          <w:tcPr>
            <w:tcW w:w="541" w:type="dxa"/>
            <w:vMerge w:val="restart"/>
          </w:tcPr>
          <w:p w14:paraId="3474BCF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2" w:type="dxa"/>
            <w:vMerge w:val="restart"/>
          </w:tcPr>
          <w:p w14:paraId="7D817D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731" w:type="dxa"/>
            <w:vMerge w:val="restart"/>
          </w:tcPr>
          <w:p w14:paraId="6BB9C0A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4039" w:type="dxa"/>
            <w:vMerge w:val="restart"/>
          </w:tcPr>
          <w:p w14:paraId="502045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A8010F">
              <w:rPr>
                <w:rFonts w:ascii="Times New Roman" w:eastAsia="Tahoma" w:hAnsi="Times New Roman" w:cs="Times New Roman"/>
                <w:lang w:eastAsia="en-US"/>
              </w:rPr>
              <w:lastRenderedPageBreak/>
              <w:t>момент их совершения между организациями, в том числе биржевая деятельность (за исключением банковской и страховой деятельности)</w:t>
            </w:r>
          </w:p>
        </w:tc>
        <w:tc>
          <w:tcPr>
            <w:tcW w:w="7233" w:type="dxa"/>
          </w:tcPr>
          <w:p w14:paraId="011E89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400 кв.м.</w:t>
            </w:r>
          </w:p>
        </w:tc>
      </w:tr>
      <w:tr w:rsidR="00DD5CF7" w:rsidRPr="00A8010F" w14:paraId="0903783A" w14:textId="77777777" w:rsidTr="00503156">
        <w:tc>
          <w:tcPr>
            <w:tcW w:w="541" w:type="dxa"/>
            <w:vMerge/>
          </w:tcPr>
          <w:p w14:paraId="1856A2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4E9C5F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00156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2E575A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68470E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65F9850" w14:textId="77777777" w:rsidTr="00503156">
        <w:tc>
          <w:tcPr>
            <w:tcW w:w="541" w:type="dxa"/>
            <w:vMerge/>
          </w:tcPr>
          <w:p w14:paraId="6527FF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4A9492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0C839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C5CF3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74FC83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2DF8B496" w14:textId="77777777" w:rsidTr="00503156">
        <w:tc>
          <w:tcPr>
            <w:tcW w:w="541" w:type="dxa"/>
            <w:vMerge/>
          </w:tcPr>
          <w:p w14:paraId="6C62F9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2BF82B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AA403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312042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3DA996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3 м.</w:t>
            </w:r>
          </w:p>
        </w:tc>
      </w:tr>
      <w:tr w:rsidR="00DD5CF7" w:rsidRPr="00A8010F" w14:paraId="14949383" w14:textId="77777777" w:rsidTr="00503156">
        <w:tc>
          <w:tcPr>
            <w:tcW w:w="541" w:type="dxa"/>
            <w:vMerge/>
          </w:tcPr>
          <w:p w14:paraId="3934AE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3514F7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06C6F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AECE2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4CB9F2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1884608A" w14:textId="77777777" w:rsidTr="00503156">
        <w:tc>
          <w:tcPr>
            <w:tcW w:w="541" w:type="dxa"/>
            <w:vMerge/>
          </w:tcPr>
          <w:p w14:paraId="22EBD0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4BA5A6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CFCDB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7B8116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2257AC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D498A19" w14:textId="77777777" w:rsidTr="00503156">
        <w:tc>
          <w:tcPr>
            <w:tcW w:w="541" w:type="dxa"/>
            <w:vMerge/>
          </w:tcPr>
          <w:p w14:paraId="29785F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09F4BB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CD346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204D64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54174F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6A6EA07C" w14:textId="77777777" w:rsidTr="00503156">
        <w:tc>
          <w:tcPr>
            <w:tcW w:w="541" w:type="dxa"/>
            <w:vMerge/>
          </w:tcPr>
          <w:p w14:paraId="2943AE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247B37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60DD0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7B12AF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16E50146" w14:textId="0C5A6060"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DA5AC8"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503156" w:rsidRPr="00A8010F" w14:paraId="3F13D491" w14:textId="77777777" w:rsidTr="00503156">
        <w:trPr>
          <w:trHeight w:val="3036"/>
        </w:trPr>
        <w:tc>
          <w:tcPr>
            <w:tcW w:w="541" w:type="dxa"/>
            <w:tcBorders>
              <w:bottom w:val="single" w:sz="4" w:space="0" w:color="000000" w:themeColor="text1"/>
            </w:tcBorders>
          </w:tcPr>
          <w:p w14:paraId="310FAEE2"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2" w:type="dxa"/>
            <w:tcBorders>
              <w:bottom w:val="single" w:sz="4" w:space="0" w:color="000000" w:themeColor="text1"/>
            </w:tcBorders>
          </w:tcPr>
          <w:p w14:paraId="41B4D4EA"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tcBorders>
              <w:bottom w:val="single" w:sz="4" w:space="0" w:color="000000" w:themeColor="text1"/>
            </w:tcBorders>
          </w:tcPr>
          <w:p w14:paraId="5158F36B"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39" w:type="dxa"/>
            <w:tcBorders>
              <w:bottom w:val="single" w:sz="4" w:space="0" w:color="000000" w:themeColor="text1"/>
            </w:tcBorders>
          </w:tcPr>
          <w:p w14:paraId="5C7F249D"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33" w:type="dxa"/>
            <w:vMerge w:val="restart"/>
            <w:tcBorders>
              <w:bottom w:val="single" w:sz="4" w:space="0" w:color="000000" w:themeColor="text1"/>
            </w:tcBorders>
          </w:tcPr>
          <w:p w14:paraId="14AC8596"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p w14:paraId="398D8A35"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05FBEE5F"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2CF46132"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64174DC"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6BA93052"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082CF085" w14:textId="43181EF9" w:rsidR="00503156" w:rsidRPr="00A8010F" w:rsidRDefault="00503156" w:rsidP="00A8010F">
            <w:pPr>
              <w:jc w:val="left"/>
              <w:rPr>
                <w:rFonts w:ascii="Times New Roman" w:eastAsiaTheme="minorHAnsi" w:hAnsi="Times New Roman" w:cs="Times New Roman"/>
                <w:lang w:eastAsia="en-US"/>
              </w:rPr>
            </w:pPr>
          </w:p>
        </w:tc>
      </w:tr>
      <w:tr w:rsidR="00503156" w:rsidRPr="00A8010F" w14:paraId="1A5C344A" w14:textId="77777777" w:rsidTr="00503156">
        <w:tc>
          <w:tcPr>
            <w:tcW w:w="541" w:type="dxa"/>
          </w:tcPr>
          <w:p w14:paraId="152DF72A"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2" w:type="dxa"/>
          </w:tcPr>
          <w:p w14:paraId="1F6FC44D"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Заправка транспортных средств</w:t>
            </w:r>
          </w:p>
        </w:tc>
        <w:tc>
          <w:tcPr>
            <w:tcW w:w="1731" w:type="dxa"/>
          </w:tcPr>
          <w:p w14:paraId="1DCA80BC"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4.9.1.1</w:t>
            </w:r>
          </w:p>
        </w:tc>
        <w:tc>
          <w:tcPr>
            <w:tcW w:w="4039" w:type="dxa"/>
          </w:tcPr>
          <w:p w14:paraId="7CB98010"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233" w:type="dxa"/>
            <w:vMerge/>
          </w:tcPr>
          <w:p w14:paraId="7372E8DC"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p>
        </w:tc>
      </w:tr>
      <w:tr w:rsidR="00503156" w:rsidRPr="00A8010F" w14:paraId="5526F5DF" w14:textId="77777777" w:rsidTr="00503156">
        <w:tc>
          <w:tcPr>
            <w:tcW w:w="541" w:type="dxa"/>
          </w:tcPr>
          <w:p w14:paraId="5E4EB1CE"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2" w:type="dxa"/>
          </w:tcPr>
          <w:p w14:paraId="0C080B26"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Автомобильные мойки</w:t>
            </w:r>
          </w:p>
        </w:tc>
        <w:tc>
          <w:tcPr>
            <w:tcW w:w="1731" w:type="dxa"/>
          </w:tcPr>
          <w:p w14:paraId="2BA06615"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4.9.1.3</w:t>
            </w:r>
          </w:p>
        </w:tc>
        <w:tc>
          <w:tcPr>
            <w:tcW w:w="4039" w:type="dxa"/>
          </w:tcPr>
          <w:p w14:paraId="4378ECB9"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автомобильных моек, а также размещение магазинов сопутствующей торговли</w:t>
            </w:r>
          </w:p>
        </w:tc>
        <w:tc>
          <w:tcPr>
            <w:tcW w:w="7233" w:type="dxa"/>
            <w:vMerge/>
          </w:tcPr>
          <w:p w14:paraId="111E5EC9"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p>
        </w:tc>
      </w:tr>
      <w:tr w:rsidR="00503156" w:rsidRPr="00A8010F" w14:paraId="20AD373F" w14:textId="77777777" w:rsidTr="00503156">
        <w:tc>
          <w:tcPr>
            <w:tcW w:w="541" w:type="dxa"/>
          </w:tcPr>
          <w:p w14:paraId="52B35656"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02" w:type="dxa"/>
          </w:tcPr>
          <w:p w14:paraId="4503F16A"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435156FC" w14:textId="77777777" w:rsidR="00503156" w:rsidRPr="00A8010F" w:rsidRDefault="00503156"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4.9.1.4</w:t>
            </w:r>
          </w:p>
        </w:tc>
        <w:tc>
          <w:tcPr>
            <w:tcW w:w="4039" w:type="dxa"/>
          </w:tcPr>
          <w:p w14:paraId="2282D578"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233" w:type="dxa"/>
            <w:vMerge/>
          </w:tcPr>
          <w:p w14:paraId="104420DB" w14:textId="77777777" w:rsidR="00503156" w:rsidRPr="00A8010F" w:rsidRDefault="00503156" w:rsidP="00A8010F">
            <w:pPr>
              <w:widowControl/>
              <w:autoSpaceDE/>
              <w:autoSpaceDN/>
              <w:adjustRightInd/>
              <w:ind w:firstLine="0"/>
              <w:jc w:val="left"/>
              <w:rPr>
                <w:rFonts w:ascii="Times New Roman" w:eastAsiaTheme="minorHAnsi" w:hAnsi="Times New Roman" w:cs="Times New Roman"/>
                <w:lang w:eastAsia="en-US"/>
              </w:rPr>
            </w:pPr>
          </w:p>
        </w:tc>
      </w:tr>
    </w:tbl>
    <w:p w14:paraId="300E95EE" w14:textId="77777777" w:rsidR="00AC2A44" w:rsidRPr="00A8010F" w:rsidRDefault="00AC2A44"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75" w:name="_Toc177981620"/>
      <w:r w:rsidRPr="00A8010F">
        <w:rPr>
          <w:rFonts w:ascii="Times New Roman" w:eastAsia="Tahoma" w:hAnsi="Times New Roman" w:cs="Times New Roman"/>
          <w:b/>
          <w:bCs/>
          <w:lang w:eastAsia="en-US"/>
        </w:rPr>
        <w:t>Особенности применения градостроительного регламента</w:t>
      </w:r>
      <w:bookmarkEnd w:id="75"/>
    </w:p>
    <w:p w14:paraId="1373E650"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производственной территориальной зоны не допускается:</w:t>
      </w:r>
    </w:p>
    <w:p w14:paraId="0AB4368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а) в составе рекреационных зон;</w:t>
      </w:r>
    </w:p>
    <w:p w14:paraId="3B4A57C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 на землях особо охраняемых территорий, в том числе:</w:t>
      </w:r>
    </w:p>
    <w:p w14:paraId="0A27EEC5"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первом поясе зоны санитарной охраны источников водоснабжения;</w:t>
      </w:r>
    </w:p>
    <w:p w14:paraId="608F3528"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2BFF56C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водоохранных и прибрежных зонах рек, морей;</w:t>
      </w:r>
    </w:p>
    <w:p w14:paraId="5DCEB6A6"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охраны памятников истории и культуры без согласования с соответствующими органами охраны памятников;</w:t>
      </w:r>
    </w:p>
    <w:p w14:paraId="7E24EC7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активного карста, оползней, оседания или обрушения поверхности, которые могут угрожать застройке и эксплуатации предприятий;</w:t>
      </w:r>
    </w:p>
    <w:p w14:paraId="2BE7FAA3"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2B97331"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возможного катастрофического затопления в результате разрушения плотин или дамб.</w:t>
      </w:r>
    </w:p>
    <w:p w14:paraId="248F793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BDE806B"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6E2BA14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3674168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расширение производственных предприятий, если при этом требуется увеличение размера санитарно-защитных зон.</w:t>
      </w:r>
    </w:p>
    <w:p w14:paraId="15968675"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3413A110"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5E2F780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Запрещается проектирование указанных предприятий на территории бывших кладбищ, скотомогильников, свалок.</w:t>
      </w:r>
    </w:p>
    <w:p w14:paraId="63AB134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7B4DFD09"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677ADB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5556EC4"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B39F07E"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1BCEC80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предназначенные для размещения линейных объектов и (или) занятые линейными объектами.</w:t>
      </w:r>
    </w:p>
    <w:p w14:paraId="41DCA80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A9A9F02" w14:textId="16A7E3D9"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58D2D782" w14:textId="77777777" w:rsidR="00AC2A44" w:rsidRPr="00A8010F" w:rsidRDefault="00AC2A44" w:rsidP="00A8010F">
      <w:pPr>
        <w:widowControl/>
        <w:autoSpaceDE/>
        <w:autoSpaceDN/>
        <w:adjustRightInd/>
        <w:ind w:firstLine="567"/>
        <w:jc w:val="left"/>
        <w:rPr>
          <w:rFonts w:ascii="Times New Roman" w:eastAsiaTheme="minorHAnsi" w:hAnsi="Times New Roman" w:cs="Times New Roman"/>
          <w:lang w:eastAsia="en-US"/>
        </w:rPr>
      </w:pPr>
    </w:p>
    <w:p w14:paraId="2BA27084" w14:textId="77777777" w:rsidR="00AC2A44" w:rsidRPr="00A8010F" w:rsidRDefault="00AC2A44"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76" w:name="_Toc177981621"/>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76"/>
    </w:p>
    <w:p w14:paraId="11C34D13" w14:textId="77777777" w:rsidR="00AC2A44" w:rsidRPr="00A8010F" w:rsidRDefault="00AC2A4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0C709292" w14:textId="77777777" w:rsidR="00AC2A44" w:rsidRPr="00A8010F" w:rsidRDefault="00AC2A44" w:rsidP="00A8010F">
      <w:pPr>
        <w:widowControl/>
        <w:autoSpaceDE/>
        <w:autoSpaceDN/>
        <w:adjustRightInd/>
        <w:ind w:firstLine="0"/>
        <w:jc w:val="left"/>
        <w:rPr>
          <w:rFonts w:ascii="Times New Roman" w:eastAsiaTheme="minorHAnsi" w:hAnsi="Times New Roman" w:cs="Times New Roman"/>
          <w:sz w:val="22"/>
          <w:szCs w:val="22"/>
          <w:lang w:eastAsia="en-US"/>
        </w:rPr>
      </w:pPr>
    </w:p>
    <w:p w14:paraId="302D1C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DABC95F"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77" w:name="_Toc177981622"/>
      <w:r w:rsidRPr="00A8010F">
        <w:rPr>
          <w:rFonts w:ascii="Times New Roman" w:eastAsia="Tahoma" w:hAnsi="Times New Roman" w:cs="Times New Roman"/>
          <w:b/>
          <w:bCs/>
          <w:lang w:eastAsia="en-US"/>
        </w:rPr>
        <w:t>14. Производственная зона размещения предприятий, производств и объектов IV-V класса опасности (П1.4)</w:t>
      </w:r>
      <w:bookmarkEnd w:id="77"/>
    </w:p>
    <w:p w14:paraId="52591E0C"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П1.4 выделена для обеспечения правовых условий формирования предприятий, производств и объектов IV-V класса опасности (СЗЗ-100-50 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FE298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3095C99"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78" w:name="_Toc177981623"/>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78"/>
    </w:p>
    <w:tbl>
      <w:tblPr>
        <w:tblStyle w:val="2f4"/>
        <w:tblW w:w="15446" w:type="dxa"/>
        <w:tblLook w:val="04A0" w:firstRow="1" w:lastRow="0" w:firstColumn="1" w:lastColumn="0" w:noHBand="0" w:noVBand="1"/>
      </w:tblPr>
      <w:tblGrid>
        <w:gridCol w:w="540"/>
        <w:gridCol w:w="2114"/>
        <w:gridCol w:w="1731"/>
        <w:gridCol w:w="4008"/>
        <w:gridCol w:w="7053"/>
      </w:tblGrid>
      <w:tr w:rsidR="00DD5CF7" w:rsidRPr="00A8010F" w14:paraId="3C8338C0" w14:textId="77777777" w:rsidTr="006C0477">
        <w:tc>
          <w:tcPr>
            <w:tcW w:w="513" w:type="dxa"/>
          </w:tcPr>
          <w:p w14:paraId="49325BA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55" w:type="dxa"/>
          </w:tcPr>
          <w:p w14:paraId="2BF3227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297DC7F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596CD99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93" w:type="dxa"/>
          </w:tcPr>
          <w:p w14:paraId="3FE4830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0345955" w14:textId="77777777" w:rsidTr="006C0477">
        <w:tc>
          <w:tcPr>
            <w:tcW w:w="513" w:type="dxa"/>
            <w:vMerge w:val="restart"/>
          </w:tcPr>
          <w:p w14:paraId="1124E0B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55" w:type="dxa"/>
            <w:vMerge w:val="restart"/>
          </w:tcPr>
          <w:p w14:paraId="4ECE74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616A44C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44DD7B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A8010F">
              <w:rPr>
                <w:rFonts w:ascii="Times New Roman" w:eastAsia="Tahoma" w:hAnsi="Times New Roman" w:cs="Times New Roman"/>
                <w:lang w:eastAsia="en-US"/>
              </w:rPr>
              <w:lastRenderedPageBreak/>
              <w:t>сооружений, необходимых для сбора и плавки снега)</w:t>
            </w:r>
          </w:p>
        </w:tc>
        <w:tc>
          <w:tcPr>
            <w:tcW w:w="7293" w:type="dxa"/>
          </w:tcPr>
          <w:p w14:paraId="7FDF9A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5E238250" w14:textId="77777777" w:rsidTr="006C0477">
        <w:tc>
          <w:tcPr>
            <w:tcW w:w="513" w:type="dxa"/>
            <w:vMerge/>
          </w:tcPr>
          <w:p w14:paraId="3353F6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735F0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B4983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E5794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40ECF9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0622329D" w14:textId="77777777" w:rsidTr="006C0477">
        <w:tc>
          <w:tcPr>
            <w:tcW w:w="513" w:type="dxa"/>
            <w:vMerge/>
          </w:tcPr>
          <w:p w14:paraId="134B24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4BF9D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61BE8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7BF7C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0824C8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41415BEC" w14:textId="77777777" w:rsidTr="006C0477">
        <w:tc>
          <w:tcPr>
            <w:tcW w:w="513" w:type="dxa"/>
            <w:vMerge/>
          </w:tcPr>
          <w:p w14:paraId="68FC66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601E3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17801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3D840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4A2D27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7F8913E7" w14:textId="77777777" w:rsidTr="006C0477">
        <w:tc>
          <w:tcPr>
            <w:tcW w:w="513" w:type="dxa"/>
            <w:vMerge/>
          </w:tcPr>
          <w:p w14:paraId="037039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036A7C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74795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04982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F14E4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722BFF03" w14:textId="77777777" w:rsidTr="006C0477">
        <w:tc>
          <w:tcPr>
            <w:tcW w:w="513" w:type="dxa"/>
            <w:vMerge/>
          </w:tcPr>
          <w:p w14:paraId="48CD90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13C13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8C9E6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48B3D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6CB18AF0" w14:textId="5A02FBC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DA5AC8"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1A35A6EC" w14:textId="77777777" w:rsidTr="006C0477">
        <w:tc>
          <w:tcPr>
            <w:tcW w:w="513" w:type="dxa"/>
            <w:vMerge/>
          </w:tcPr>
          <w:p w14:paraId="1CE310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E0096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A6DC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776DD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61E0F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4D22223C" w14:textId="77777777" w:rsidTr="006C0477">
        <w:tc>
          <w:tcPr>
            <w:tcW w:w="513" w:type="dxa"/>
            <w:vMerge/>
          </w:tcPr>
          <w:p w14:paraId="17515C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75F90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83985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D1F0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E1600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0780FD00" w14:textId="77777777" w:rsidTr="006C0477">
        <w:tc>
          <w:tcPr>
            <w:tcW w:w="513" w:type="dxa"/>
            <w:vMerge/>
          </w:tcPr>
          <w:p w14:paraId="31882F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508630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6F236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52035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4FA1A6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43FB957F" w14:textId="77777777" w:rsidTr="006C0477">
        <w:trPr>
          <w:trHeight w:val="1943"/>
        </w:trPr>
        <w:tc>
          <w:tcPr>
            <w:tcW w:w="513" w:type="dxa"/>
            <w:tcBorders>
              <w:bottom w:val="single" w:sz="4" w:space="0" w:color="000000" w:themeColor="text1"/>
            </w:tcBorders>
          </w:tcPr>
          <w:p w14:paraId="7A768C1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55" w:type="dxa"/>
            <w:tcBorders>
              <w:bottom w:val="single" w:sz="4" w:space="0" w:color="000000" w:themeColor="text1"/>
            </w:tcBorders>
          </w:tcPr>
          <w:p w14:paraId="30E842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Производственная деятельность</w:t>
            </w:r>
          </w:p>
        </w:tc>
        <w:tc>
          <w:tcPr>
            <w:tcW w:w="1605" w:type="dxa"/>
            <w:tcBorders>
              <w:bottom w:val="single" w:sz="4" w:space="0" w:color="000000" w:themeColor="text1"/>
            </w:tcBorders>
          </w:tcPr>
          <w:p w14:paraId="5944E4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6.0</w:t>
            </w:r>
          </w:p>
        </w:tc>
        <w:tc>
          <w:tcPr>
            <w:tcW w:w="4080" w:type="dxa"/>
            <w:tcBorders>
              <w:bottom w:val="single" w:sz="4" w:space="0" w:color="000000" w:themeColor="text1"/>
            </w:tcBorders>
          </w:tcPr>
          <w:p w14:paraId="4305DD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293" w:type="dxa"/>
            <w:vMerge w:val="restart"/>
          </w:tcPr>
          <w:p w14:paraId="530D50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p w14:paraId="40D17D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p w14:paraId="3FCDE5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8F1FE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6B047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43B6ED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5BB108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Максимальный процент застройки в границах земельного участка – 60%.</w:t>
            </w:r>
          </w:p>
          <w:p w14:paraId="31995A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63440834"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01A7D258" w14:textId="77777777" w:rsidTr="006C0477">
        <w:tc>
          <w:tcPr>
            <w:tcW w:w="513" w:type="dxa"/>
          </w:tcPr>
          <w:p w14:paraId="25A3047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55" w:type="dxa"/>
          </w:tcPr>
          <w:p w14:paraId="79EF7F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Легкая промышленность</w:t>
            </w:r>
          </w:p>
        </w:tc>
        <w:tc>
          <w:tcPr>
            <w:tcW w:w="1605" w:type="dxa"/>
          </w:tcPr>
          <w:p w14:paraId="740ABA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6.3</w:t>
            </w:r>
          </w:p>
        </w:tc>
        <w:tc>
          <w:tcPr>
            <w:tcW w:w="4080" w:type="dxa"/>
          </w:tcPr>
          <w:p w14:paraId="5AB3DE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7293" w:type="dxa"/>
            <w:vMerge/>
          </w:tcPr>
          <w:p w14:paraId="41700620"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65E533C9" w14:textId="77777777" w:rsidTr="006C0477">
        <w:trPr>
          <w:trHeight w:val="2277"/>
        </w:trPr>
        <w:tc>
          <w:tcPr>
            <w:tcW w:w="513" w:type="dxa"/>
            <w:tcBorders>
              <w:bottom w:val="single" w:sz="4" w:space="0" w:color="000000" w:themeColor="text1"/>
            </w:tcBorders>
          </w:tcPr>
          <w:p w14:paraId="1E3D2FD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4.</w:t>
            </w:r>
          </w:p>
        </w:tc>
        <w:tc>
          <w:tcPr>
            <w:tcW w:w="1955" w:type="dxa"/>
            <w:tcBorders>
              <w:bottom w:val="single" w:sz="4" w:space="0" w:color="000000" w:themeColor="text1"/>
            </w:tcBorders>
          </w:tcPr>
          <w:p w14:paraId="2C613B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Пищевая промышленность</w:t>
            </w:r>
          </w:p>
        </w:tc>
        <w:tc>
          <w:tcPr>
            <w:tcW w:w="1605" w:type="dxa"/>
            <w:tcBorders>
              <w:bottom w:val="single" w:sz="4" w:space="0" w:color="000000" w:themeColor="text1"/>
            </w:tcBorders>
          </w:tcPr>
          <w:p w14:paraId="2945AD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6.4</w:t>
            </w:r>
          </w:p>
        </w:tc>
        <w:tc>
          <w:tcPr>
            <w:tcW w:w="4080" w:type="dxa"/>
            <w:tcBorders>
              <w:bottom w:val="single" w:sz="4" w:space="0" w:color="000000" w:themeColor="text1"/>
            </w:tcBorders>
          </w:tcPr>
          <w:p w14:paraId="711971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293" w:type="dxa"/>
            <w:vMerge/>
            <w:tcBorders>
              <w:bottom w:val="single" w:sz="4" w:space="0" w:color="000000" w:themeColor="text1"/>
            </w:tcBorders>
          </w:tcPr>
          <w:p w14:paraId="7822B0CA"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7821632A" w14:textId="77777777" w:rsidTr="006C0477">
        <w:tc>
          <w:tcPr>
            <w:tcW w:w="513" w:type="dxa"/>
            <w:vMerge w:val="restart"/>
          </w:tcPr>
          <w:p w14:paraId="2500905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55" w:type="dxa"/>
            <w:vMerge w:val="restart"/>
          </w:tcPr>
          <w:p w14:paraId="21AE50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Энергетика</w:t>
            </w:r>
          </w:p>
        </w:tc>
        <w:tc>
          <w:tcPr>
            <w:tcW w:w="1605" w:type="dxa"/>
            <w:vMerge w:val="restart"/>
          </w:tcPr>
          <w:p w14:paraId="37455C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6.7</w:t>
            </w:r>
          </w:p>
        </w:tc>
        <w:tc>
          <w:tcPr>
            <w:tcW w:w="4080" w:type="dxa"/>
            <w:vMerge w:val="restart"/>
          </w:tcPr>
          <w:p w14:paraId="7AFC87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7293" w:type="dxa"/>
          </w:tcPr>
          <w:p w14:paraId="44E74A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 кв.м.</w:t>
            </w:r>
          </w:p>
        </w:tc>
      </w:tr>
      <w:tr w:rsidR="00DD5CF7" w:rsidRPr="00A8010F" w14:paraId="3FC432D7" w14:textId="77777777" w:rsidTr="006C0477">
        <w:tc>
          <w:tcPr>
            <w:tcW w:w="513" w:type="dxa"/>
            <w:vMerge/>
          </w:tcPr>
          <w:p w14:paraId="33E646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42E93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9E059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CCC6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30F4F0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2E96BADE" w14:textId="77777777" w:rsidTr="006C0477">
        <w:tc>
          <w:tcPr>
            <w:tcW w:w="513" w:type="dxa"/>
            <w:vMerge/>
          </w:tcPr>
          <w:p w14:paraId="64DF34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1DDB2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108D9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B8792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3AFA47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от строений  границ участка - 1 м.</w:t>
            </w:r>
          </w:p>
        </w:tc>
      </w:tr>
      <w:tr w:rsidR="00DD5CF7" w:rsidRPr="00A8010F" w14:paraId="11628CCC" w14:textId="77777777" w:rsidTr="006C0477">
        <w:tc>
          <w:tcPr>
            <w:tcW w:w="513" w:type="dxa"/>
            <w:vMerge/>
          </w:tcPr>
          <w:p w14:paraId="678BB2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551D9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0B66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0756C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3BFD5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547A0E36" w14:textId="77777777" w:rsidTr="006C0477">
        <w:tc>
          <w:tcPr>
            <w:tcW w:w="513" w:type="dxa"/>
            <w:vMerge/>
          </w:tcPr>
          <w:p w14:paraId="0CC039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56480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B95C8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C4C63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99DC4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35 м.</w:t>
            </w:r>
          </w:p>
        </w:tc>
      </w:tr>
      <w:tr w:rsidR="00DD5CF7" w:rsidRPr="00A8010F" w14:paraId="344D61C1" w14:textId="77777777" w:rsidTr="006C0477">
        <w:tc>
          <w:tcPr>
            <w:tcW w:w="513" w:type="dxa"/>
            <w:vMerge/>
          </w:tcPr>
          <w:p w14:paraId="698020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37959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16501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AFDFD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2CF7AA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7BFD351F" w14:textId="77777777" w:rsidTr="006C0477">
        <w:tc>
          <w:tcPr>
            <w:tcW w:w="513" w:type="dxa"/>
            <w:vMerge w:val="restart"/>
          </w:tcPr>
          <w:p w14:paraId="17AC06C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55" w:type="dxa"/>
            <w:vMerge w:val="restart"/>
          </w:tcPr>
          <w:p w14:paraId="3D8CB5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5A241A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3627E4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A8010F">
              <w:rPr>
                <w:rFonts w:ascii="Times New Roman" w:eastAsia="Tahoma" w:hAnsi="Times New Roman" w:cs="Times New Roman"/>
                <w:lang w:eastAsia="en-US"/>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7293" w:type="dxa"/>
          </w:tcPr>
          <w:p w14:paraId="337DCB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tc>
      </w:tr>
      <w:tr w:rsidR="00DD5CF7" w:rsidRPr="00A8010F" w14:paraId="352C0FCC" w14:textId="77777777" w:rsidTr="006C0477">
        <w:tc>
          <w:tcPr>
            <w:tcW w:w="513" w:type="dxa"/>
            <w:vMerge/>
          </w:tcPr>
          <w:p w14:paraId="3BEBD9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2152A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10C47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F2262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5518D8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03C70BC6" w14:textId="77777777" w:rsidTr="006C0477">
        <w:tc>
          <w:tcPr>
            <w:tcW w:w="513" w:type="dxa"/>
            <w:vMerge/>
          </w:tcPr>
          <w:p w14:paraId="7666E0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3AF00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BA035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C2201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F9720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- 3 м.</w:t>
            </w:r>
          </w:p>
        </w:tc>
      </w:tr>
      <w:tr w:rsidR="00DD5CF7" w:rsidRPr="00A8010F" w14:paraId="3CC335B5" w14:textId="77777777" w:rsidTr="006C0477">
        <w:tc>
          <w:tcPr>
            <w:tcW w:w="513" w:type="dxa"/>
            <w:vMerge/>
          </w:tcPr>
          <w:p w14:paraId="061B57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1FED9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8DB3A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D5B21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0C1C82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21F599D4" w14:textId="77777777" w:rsidTr="006C0477">
        <w:tc>
          <w:tcPr>
            <w:tcW w:w="513" w:type="dxa"/>
            <w:vMerge/>
          </w:tcPr>
          <w:p w14:paraId="27F032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4CE38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6681A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2BB4A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762C70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35 м.</w:t>
            </w:r>
          </w:p>
        </w:tc>
      </w:tr>
      <w:tr w:rsidR="00DD5CF7" w:rsidRPr="00A8010F" w14:paraId="46E64ADE" w14:textId="77777777" w:rsidTr="006C0477">
        <w:tc>
          <w:tcPr>
            <w:tcW w:w="513" w:type="dxa"/>
            <w:vMerge/>
          </w:tcPr>
          <w:p w14:paraId="661B30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C22AF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9C3BF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59B8D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3BA1BD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6D3BA8C8" w14:textId="77777777" w:rsidTr="006C0477">
        <w:tc>
          <w:tcPr>
            <w:tcW w:w="513" w:type="dxa"/>
            <w:vMerge w:val="restart"/>
          </w:tcPr>
          <w:p w14:paraId="0BD301D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55" w:type="dxa"/>
            <w:vMerge w:val="restart"/>
          </w:tcPr>
          <w:p w14:paraId="38FA4A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Складские площадки</w:t>
            </w:r>
          </w:p>
        </w:tc>
        <w:tc>
          <w:tcPr>
            <w:tcW w:w="1605" w:type="dxa"/>
            <w:vMerge w:val="restart"/>
          </w:tcPr>
          <w:p w14:paraId="7512AA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6.9.1</w:t>
            </w:r>
          </w:p>
        </w:tc>
        <w:tc>
          <w:tcPr>
            <w:tcW w:w="4080" w:type="dxa"/>
            <w:vMerge w:val="restart"/>
          </w:tcPr>
          <w:p w14:paraId="681289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7293" w:type="dxa"/>
          </w:tcPr>
          <w:p w14:paraId="2A3924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78F7515F" w14:textId="77777777" w:rsidTr="006C0477">
        <w:tc>
          <w:tcPr>
            <w:tcW w:w="513" w:type="dxa"/>
            <w:vMerge/>
          </w:tcPr>
          <w:p w14:paraId="24C6FB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009893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86942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91619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5FEF43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0C08E094" w14:textId="77777777" w:rsidTr="006C0477">
        <w:tc>
          <w:tcPr>
            <w:tcW w:w="513" w:type="dxa"/>
            <w:vMerge/>
          </w:tcPr>
          <w:p w14:paraId="42F991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B502C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DD84D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E3052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93" w:type="dxa"/>
          </w:tcPr>
          <w:p w14:paraId="1EE681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D5CF7" w:rsidRPr="00A8010F" w14:paraId="0120723B" w14:textId="77777777" w:rsidTr="006C0477">
        <w:tc>
          <w:tcPr>
            <w:tcW w:w="513" w:type="dxa"/>
          </w:tcPr>
          <w:p w14:paraId="4B9C396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55" w:type="dxa"/>
          </w:tcPr>
          <w:p w14:paraId="4351E6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380F1E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37000C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293" w:type="dxa"/>
            <w:vMerge w:val="restart"/>
          </w:tcPr>
          <w:p w14:paraId="17ED2E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34AB5006" w14:textId="77777777" w:rsidTr="006C0477">
        <w:tc>
          <w:tcPr>
            <w:tcW w:w="513" w:type="dxa"/>
          </w:tcPr>
          <w:p w14:paraId="54CAF71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1955" w:type="dxa"/>
          </w:tcPr>
          <w:p w14:paraId="0975BC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04CFE7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36E1EE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lastRenderedPageBreak/>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293" w:type="dxa"/>
            <w:vMerge/>
          </w:tcPr>
          <w:p w14:paraId="147DAE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36E08DC" w14:textId="77777777" w:rsidTr="006C0477">
        <w:tc>
          <w:tcPr>
            <w:tcW w:w="513" w:type="dxa"/>
          </w:tcPr>
          <w:p w14:paraId="2B29BEF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1955" w:type="dxa"/>
          </w:tcPr>
          <w:p w14:paraId="7B8EBE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2E4142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18A9C5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293" w:type="dxa"/>
            <w:vMerge/>
          </w:tcPr>
          <w:p w14:paraId="440C35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4F5695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7BA9DB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79" w:name="_Toc177981624"/>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79"/>
    </w:p>
    <w:p w14:paraId="5D4168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15582E1"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0" w:name="_Toc177981625"/>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80"/>
    </w:p>
    <w:tbl>
      <w:tblPr>
        <w:tblStyle w:val="2f4"/>
        <w:tblW w:w="15446" w:type="dxa"/>
        <w:tblLook w:val="04A0" w:firstRow="1" w:lastRow="0" w:firstColumn="1" w:lastColumn="0" w:noHBand="0" w:noVBand="1"/>
      </w:tblPr>
      <w:tblGrid>
        <w:gridCol w:w="541"/>
        <w:gridCol w:w="1902"/>
        <w:gridCol w:w="1731"/>
        <w:gridCol w:w="4039"/>
        <w:gridCol w:w="7233"/>
      </w:tblGrid>
      <w:tr w:rsidR="00AC2A44" w:rsidRPr="00A8010F" w14:paraId="5555D047" w14:textId="77777777" w:rsidTr="00AC2A44">
        <w:tc>
          <w:tcPr>
            <w:tcW w:w="541" w:type="dxa"/>
          </w:tcPr>
          <w:p w14:paraId="71765C7C" w14:textId="354A691D" w:rsidR="00AC2A44" w:rsidRPr="00A8010F" w:rsidRDefault="00AC2A44"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2" w:type="dxa"/>
          </w:tcPr>
          <w:p w14:paraId="64C6F748" w14:textId="02AF531B" w:rsidR="00AC2A44" w:rsidRPr="00A8010F" w:rsidRDefault="00AC2A44"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40097746" w14:textId="1B13F6EC" w:rsidR="00AC2A44" w:rsidRPr="00A8010F" w:rsidRDefault="00AC2A44"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9" w:type="dxa"/>
          </w:tcPr>
          <w:p w14:paraId="46318468" w14:textId="67F4737B" w:rsidR="00AC2A44" w:rsidRPr="00A8010F" w:rsidRDefault="00AC2A44"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3" w:type="dxa"/>
          </w:tcPr>
          <w:p w14:paraId="74B16AA9" w14:textId="27FF2BEC" w:rsidR="00AC2A44" w:rsidRPr="00A8010F" w:rsidRDefault="00AC2A44"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00CE40F0" w14:textId="77777777" w:rsidTr="00AC2A44">
        <w:tc>
          <w:tcPr>
            <w:tcW w:w="541" w:type="dxa"/>
            <w:vMerge w:val="restart"/>
          </w:tcPr>
          <w:p w14:paraId="6A1FE00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2" w:type="dxa"/>
            <w:vMerge w:val="restart"/>
          </w:tcPr>
          <w:p w14:paraId="63E21F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Деловое управление</w:t>
            </w:r>
          </w:p>
        </w:tc>
        <w:tc>
          <w:tcPr>
            <w:tcW w:w="1731" w:type="dxa"/>
            <w:vMerge w:val="restart"/>
          </w:tcPr>
          <w:p w14:paraId="74E4D22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4.1</w:t>
            </w:r>
          </w:p>
        </w:tc>
        <w:tc>
          <w:tcPr>
            <w:tcW w:w="4039" w:type="dxa"/>
            <w:vMerge w:val="restart"/>
          </w:tcPr>
          <w:p w14:paraId="095E50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A8010F">
              <w:rPr>
                <w:rFonts w:ascii="Times New Roman" w:eastAsia="Tahoma" w:hAnsi="Times New Roman" w:cs="Times New Roman"/>
                <w:lang w:eastAsia="en-US"/>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33" w:type="dxa"/>
          </w:tcPr>
          <w:p w14:paraId="023D32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400 кв.м.</w:t>
            </w:r>
          </w:p>
        </w:tc>
      </w:tr>
      <w:tr w:rsidR="00DD5CF7" w:rsidRPr="00A8010F" w14:paraId="56BAF00A" w14:textId="77777777" w:rsidTr="00AC2A44">
        <w:tc>
          <w:tcPr>
            <w:tcW w:w="541" w:type="dxa"/>
            <w:vMerge/>
          </w:tcPr>
          <w:p w14:paraId="039DF7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5E1D8E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F0237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03052A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7832FA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3FBA9571" w14:textId="77777777" w:rsidTr="00AC2A44">
        <w:tc>
          <w:tcPr>
            <w:tcW w:w="541" w:type="dxa"/>
            <w:vMerge/>
          </w:tcPr>
          <w:p w14:paraId="5C9799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3EFA1C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C17D1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58D95F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26344E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8010F">
              <w:rPr>
                <w:rFonts w:ascii="Times New Roman" w:eastAsia="Tahoma" w:hAnsi="Times New Roman" w:cs="Times New Roman"/>
                <w:lang w:eastAsia="en-US"/>
              </w:rPr>
              <w:lastRenderedPageBreak/>
              <w:t>зданий, строений, сооружений – 3 м - минимальный отступ строений от границ участка - 3 м.</w:t>
            </w:r>
          </w:p>
        </w:tc>
      </w:tr>
      <w:tr w:rsidR="00DD5CF7" w:rsidRPr="00A8010F" w14:paraId="4288FEA3" w14:textId="77777777" w:rsidTr="00AC2A44">
        <w:tc>
          <w:tcPr>
            <w:tcW w:w="541" w:type="dxa"/>
            <w:vMerge/>
          </w:tcPr>
          <w:p w14:paraId="7403E7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54C366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3CCD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229305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7D4105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7F6DC99D" w14:textId="77777777" w:rsidTr="00AC2A44">
        <w:tc>
          <w:tcPr>
            <w:tcW w:w="541" w:type="dxa"/>
            <w:vMerge/>
          </w:tcPr>
          <w:p w14:paraId="1C9D99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651C0E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05320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10128E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33026F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00BDBE8B" w14:textId="77777777" w:rsidTr="00AC2A44">
        <w:tc>
          <w:tcPr>
            <w:tcW w:w="541" w:type="dxa"/>
            <w:vMerge/>
          </w:tcPr>
          <w:p w14:paraId="31DC77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71EC15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8F985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677DED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65080B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4613758" w14:textId="77777777" w:rsidTr="00AC2A44">
        <w:tc>
          <w:tcPr>
            <w:tcW w:w="541" w:type="dxa"/>
            <w:vMerge/>
          </w:tcPr>
          <w:p w14:paraId="0A4386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5B8248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0224B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2EA980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37BACD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A0173BE" w14:textId="77777777" w:rsidTr="00AC2A44">
        <w:tc>
          <w:tcPr>
            <w:tcW w:w="541" w:type="dxa"/>
            <w:vMerge/>
          </w:tcPr>
          <w:p w14:paraId="7094E0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1A7CC9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03FC7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9" w:type="dxa"/>
            <w:vMerge/>
          </w:tcPr>
          <w:p w14:paraId="69C609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3" w:type="dxa"/>
          </w:tcPr>
          <w:p w14:paraId="6D7704D6" w14:textId="6D2CCD0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0303B5"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0303B5" w:rsidRPr="00A8010F" w14:paraId="0EF1E0D4" w14:textId="77777777" w:rsidTr="00FE5C06">
        <w:trPr>
          <w:trHeight w:val="3036"/>
        </w:trPr>
        <w:tc>
          <w:tcPr>
            <w:tcW w:w="541" w:type="dxa"/>
            <w:tcBorders>
              <w:bottom w:val="single" w:sz="4" w:space="0" w:color="000000" w:themeColor="text1"/>
            </w:tcBorders>
          </w:tcPr>
          <w:p w14:paraId="74C1E602" w14:textId="77777777" w:rsidR="000303B5" w:rsidRPr="00A8010F" w:rsidRDefault="000303B5"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2" w:type="dxa"/>
            <w:tcBorders>
              <w:bottom w:val="single" w:sz="4" w:space="0" w:color="000000" w:themeColor="text1"/>
            </w:tcBorders>
          </w:tcPr>
          <w:p w14:paraId="4DA1DE73"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tcBorders>
              <w:bottom w:val="single" w:sz="4" w:space="0" w:color="000000" w:themeColor="text1"/>
            </w:tcBorders>
          </w:tcPr>
          <w:p w14:paraId="55DFC834"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39" w:type="dxa"/>
            <w:tcBorders>
              <w:bottom w:val="single" w:sz="4" w:space="0" w:color="000000" w:themeColor="text1"/>
            </w:tcBorders>
          </w:tcPr>
          <w:p w14:paraId="05105859"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33" w:type="dxa"/>
            <w:vMerge w:val="restart"/>
            <w:tcBorders>
              <w:bottom w:val="single" w:sz="4" w:space="0" w:color="000000" w:themeColor="text1"/>
            </w:tcBorders>
          </w:tcPr>
          <w:p w14:paraId="5F19FF8F"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p w14:paraId="036DF7C1"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2CC662AF"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 минимальный отступ строений от границ участка - 3 м.</w:t>
            </w:r>
          </w:p>
          <w:p w14:paraId="51C4968F"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DD0D49F"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6E0AD663"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4F79CE73" w14:textId="6E85B545" w:rsidR="000303B5" w:rsidRPr="00A8010F" w:rsidRDefault="000303B5" w:rsidP="00A8010F">
            <w:pPr>
              <w:jc w:val="left"/>
              <w:rPr>
                <w:rFonts w:ascii="Times New Roman" w:eastAsiaTheme="minorHAnsi" w:hAnsi="Times New Roman" w:cs="Times New Roman"/>
                <w:lang w:eastAsia="en-US"/>
              </w:rPr>
            </w:pPr>
          </w:p>
        </w:tc>
      </w:tr>
      <w:tr w:rsidR="000303B5" w:rsidRPr="00A8010F" w14:paraId="089B4B0B" w14:textId="77777777" w:rsidTr="00AC2A44">
        <w:tc>
          <w:tcPr>
            <w:tcW w:w="541" w:type="dxa"/>
          </w:tcPr>
          <w:p w14:paraId="595F3062" w14:textId="77777777" w:rsidR="000303B5" w:rsidRPr="00A8010F" w:rsidRDefault="000303B5"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2" w:type="dxa"/>
          </w:tcPr>
          <w:p w14:paraId="33D004D5"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Автомобильные мойки</w:t>
            </w:r>
          </w:p>
        </w:tc>
        <w:tc>
          <w:tcPr>
            <w:tcW w:w="1731" w:type="dxa"/>
          </w:tcPr>
          <w:p w14:paraId="4E562211"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4.9.1.3</w:t>
            </w:r>
          </w:p>
        </w:tc>
        <w:tc>
          <w:tcPr>
            <w:tcW w:w="4039" w:type="dxa"/>
          </w:tcPr>
          <w:p w14:paraId="5965B2FA"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автомобильных моек, а также размещение магазинов сопутствующей торговли</w:t>
            </w:r>
          </w:p>
        </w:tc>
        <w:tc>
          <w:tcPr>
            <w:tcW w:w="7233" w:type="dxa"/>
            <w:vMerge/>
          </w:tcPr>
          <w:p w14:paraId="2D9001A1"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p>
        </w:tc>
      </w:tr>
      <w:tr w:rsidR="000303B5" w:rsidRPr="00A8010F" w14:paraId="2F4BB61E" w14:textId="77777777" w:rsidTr="00AC2A44">
        <w:tc>
          <w:tcPr>
            <w:tcW w:w="541" w:type="dxa"/>
          </w:tcPr>
          <w:p w14:paraId="489A9866" w14:textId="77777777" w:rsidR="000303B5" w:rsidRPr="00A8010F" w:rsidRDefault="000303B5"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2" w:type="dxa"/>
          </w:tcPr>
          <w:p w14:paraId="6DD54BC1"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2AC82EFD"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4.9.1.4</w:t>
            </w:r>
          </w:p>
        </w:tc>
        <w:tc>
          <w:tcPr>
            <w:tcW w:w="4039" w:type="dxa"/>
          </w:tcPr>
          <w:p w14:paraId="5CBF6DC2"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233" w:type="dxa"/>
            <w:vMerge/>
          </w:tcPr>
          <w:p w14:paraId="36E2A11D" w14:textId="77777777" w:rsidR="000303B5" w:rsidRPr="00A8010F" w:rsidRDefault="000303B5" w:rsidP="00A8010F">
            <w:pPr>
              <w:widowControl/>
              <w:autoSpaceDE/>
              <w:autoSpaceDN/>
              <w:adjustRightInd/>
              <w:ind w:firstLine="0"/>
              <w:jc w:val="left"/>
              <w:rPr>
                <w:rFonts w:ascii="Times New Roman" w:eastAsiaTheme="minorHAnsi" w:hAnsi="Times New Roman" w:cs="Times New Roman"/>
                <w:lang w:eastAsia="en-US"/>
              </w:rPr>
            </w:pPr>
          </w:p>
        </w:tc>
      </w:tr>
    </w:tbl>
    <w:p w14:paraId="06967B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A2553AC" w14:textId="77777777" w:rsidR="00AC2A44" w:rsidRPr="00A8010F" w:rsidRDefault="00AC2A4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Особенности применения градостроительного регламента</w:t>
      </w:r>
    </w:p>
    <w:p w14:paraId="7507C419"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производственной территориальной зоны не допускается:</w:t>
      </w:r>
    </w:p>
    <w:p w14:paraId="45FAF263"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а) в составе рекреационных зон;</w:t>
      </w:r>
    </w:p>
    <w:p w14:paraId="47318AD1"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 на землях особо охраняемых территорий, в том числе:</w:t>
      </w:r>
    </w:p>
    <w:p w14:paraId="52A75F5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первом поясе зоны санитарной охраны источников водоснабжения;</w:t>
      </w:r>
    </w:p>
    <w:p w14:paraId="7A02AB7B"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379841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водоохранных и прибрежных зонах рек, морей;</w:t>
      </w:r>
    </w:p>
    <w:p w14:paraId="77CC8013"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охраны памятников истории и культуры без согласования с соответствующими органами охраны памятников;</w:t>
      </w:r>
    </w:p>
    <w:p w14:paraId="7B5A5B6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активного карста, оползней, оседания или обрушения поверхности, которые могут угрожать застройке и эксплуатации предприятий;</w:t>
      </w:r>
    </w:p>
    <w:p w14:paraId="54724E9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03F0480"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возможного катастрофического затопления в результате разрушения плотин или дамб.</w:t>
      </w:r>
    </w:p>
    <w:p w14:paraId="4C9C7B11"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2A097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29BA600B"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E034DD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расширение производственных предприятий, если при этом требуется увеличение размера санитарно-защитных зон.</w:t>
      </w:r>
    </w:p>
    <w:p w14:paraId="0FCE8575"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00E2844B"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CF9D9DC"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Запрещается проектирование указанных предприятий на территории бывших кладбищ, скотомогильников, свалок.</w:t>
      </w:r>
    </w:p>
    <w:p w14:paraId="682791A1"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510AC87B"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5BA09E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D1B8A8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49D8D05"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3B37D2F5"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предназначенные для размещения линейных объектов и (или) занятые линейными объектами.</w:t>
      </w:r>
    </w:p>
    <w:p w14:paraId="67A4C82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7A0A258"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2880D9B2" w14:textId="77777777" w:rsidR="00AC2A44" w:rsidRPr="00A8010F" w:rsidRDefault="00AC2A44" w:rsidP="00A8010F">
      <w:pPr>
        <w:widowControl/>
        <w:autoSpaceDE/>
        <w:autoSpaceDN/>
        <w:adjustRightInd/>
        <w:ind w:firstLine="567"/>
        <w:jc w:val="left"/>
        <w:rPr>
          <w:rFonts w:ascii="Times New Roman" w:eastAsiaTheme="minorHAnsi" w:hAnsi="Times New Roman" w:cs="Times New Roman"/>
          <w:lang w:eastAsia="en-US"/>
        </w:rPr>
      </w:pPr>
    </w:p>
    <w:p w14:paraId="722C3F54" w14:textId="77777777" w:rsidR="00AC2A44" w:rsidRPr="00A8010F" w:rsidRDefault="00AC2A4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p>
    <w:p w14:paraId="2686662A" w14:textId="77777777" w:rsidR="00AC2A44" w:rsidRPr="00A8010F" w:rsidRDefault="00AC2A4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479E9776" w14:textId="77777777" w:rsidR="00AC2A44" w:rsidRPr="00A8010F" w:rsidRDefault="00AC2A44" w:rsidP="00A8010F">
      <w:pPr>
        <w:widowControl/>
        <w:autoSpaceDE/>
        <w:autoSpaceDN/>
        <w:adjustRightInd/>
        <w:ind w:firstLine="0"/>
        <w:jc w:val="left"/>
        <w:rPr>
          <w:rFonts w:ascii="Times New Roman" w:eastAsiaTheme="minorHAnsi" w:hAnsi="Times New Roman" w:cs="Times New Roman"/>
          <w:lang w:eastAsia="en-US"/>
        </w:rPr>
      </w:pPr>
    </w:p>
    <w:p w14:paraId="561C5968"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81" w:name="_Toc177981628"/>
      <w:r w:rsidRPr="00A8010F">
        <w:rPr>
          <w:rFonts w:ascii="Times New Roman" w:eastAsia="Tahoma" w:hAnsi="Times New Roman" w:cs="Times New Roman"/>
          <w:b/>
          <w:bCs/>
          <w:lang w:eastAsia="en-US"/>
        </w:rPr>
        <w:t>15. Производственная зона размещения предприятий, производств и объектов V класса опасности (П1.5)</w:t>
      </w:r>
      <w:bookmarkEnd w:id="81"/>
    </w:p>
    <w:p w14:paraId="2139D349" w14:textId="5A571322"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П1.5 выделена для обеспечения правовых условий формирования предприятий, производств и объектов V класса опасности (СЗЗ-50 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sidRPr="00A8010F">
        <w:rPr>
          <w:rFonts w:ascii="Times New Roman" w:eastAsia="Tahoma" w:hAnsi="Times New Roman" w:cs="Times New Roman"/>
          <w:lang w:eastAsia="en-US"/>
        </w:rPr>
        <w:br/>
      </w:r>
    </w:p>
    <w:p w14:paraId="426B5676"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2" w:name="_Toc177981629"/>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82"/>
    </w:p>
    <w:tbl>
      <w:tblPr>
        <w:tblStyle w:val="2f4"/>
        <w:tblW w:w="15588" w:type="dxa"/>
        <w:tblLook w:val="04A0" w:firstRow="1" w:lastRow="0" w:firstColumn="1" w:lastColumn="0" w:noHBand="0" w:noVBand="1"/>
      </w:tblPr>
      <w:tblGrid>
        <w:gridCol w:w="540"/>
        <w:gridCol w:w="2114"/>
        <w:gridCol w:w="1731"/>
        <w:gridCol w:w="4009"/>
        <w:gridCol w:w="7194"/>
      </w:tblGrid>
      <w:tr w:rsidR="00DD5CF7" w:rsidRPr="00A8010F" w14:paraId="0F1E62C8" w14:textId="77777777" w:rsidTr="006C0477">
        <w:tc>
          <w:tcPr>
            <w:tcW w:w="513" w:type="dxa"/>
          </w:tcPr>
          <w:p w14:paraId="2AE0B68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55" w:type="dxa"/>
          </w:tcPr>
          <w:p w14:paraId="09C6FB5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31A5D99B"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4299D95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435" w:type="dxa"/>
          </w:tcPr>
          <w:p w14:paraId="2333A3C4"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138CDB9" w14:textId="77777777" w:rsidTr="006C0477">
        <w:tc>
          <w:tcPr>
            <w:tcW w:w="513" w:type="dxa"/>
            <w:vMerge w:val="restart"/>
          </w:tcPr>
          <w:p w14:paraId="1BC05E9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55" w:type="dxa"/>
            <w:vMerge w:val="restart"/>
          </w:tcPr>
          <w:p w14:paraId="3DF86D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7E9B8FE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30ED4C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A8010F">
              <w:rPr>
                <w:rFonts w:ascii="Times New Roman" w:eastAsia="Tahoma" w:hAnsi="Times New Roman" w:cs="Times New Roman"/>
                <w:lang w:eastAsia="en-US"/>
              </w:rPr>
              <w:lastRenderedPageBreak/>
              <w:t>сооружений, необходимых для сбора и плавки снега)</w:t>
            </w:r>
          </w:p>
        </w:tc>
        <w:tc>
          <w:tcPr>
            <w:tcW w:w="7435" w:type="dxa"/>
          </w:tcPr>
          <w:p w14:paraId="1A9780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6B01C38A" w14:textId="77777777" w:rsidTr="006C0477">
        <w:tc>
          <w:tcPr>
            <w:tcW w:w="513" w:type="dxa"/>
            <w:vMerge/>
          </w:tcPr>
          <w:p w14:paraId="3B3907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5E941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083E0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E4DAC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14CF2D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5EA67FEC" w14:textId="77777777" w:rsidTr="006C0477">
        <w:tc>
          <w:tcPr>
            <w:tcW w:w="513" w:type="dxa"/>
            <w:vMerge/>
          </w:tcPr>
          <w:p w14:paraId="3DB76C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0C8B0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3847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01E6C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2A42C5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5AF9D96A" w14:textId="77777777" w:rsidTr="006C0477">
        <w:tc>
          <w:tcPr>
            <w:tcW w:w="513" w:type="dxa"/>
            <w:vMerge/>
          </w:tcPr>
          <w:p w14:paraId="348675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5585C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9E219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209A1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468442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20623A18" w14:textId="77777777" w:rsidTr="006C0477">
        <w:tc>
          <w:tcPr>
            <w:tcW w:w="513" w:type="dxa"/>
            <w:vMerge/>
          </w:tcPr>
          <w:p w14:paraId="3E169F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04E69D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E24E6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8AC8F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5F176A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61BE341C" w14:textId="77777777" w:rsidTr="006C0477">
        <w:tc>
          <w:tcPr>
            <w:tcW w:w="513" w:type="dxa"/>
            <w:vMerge/>
          </w:tcPr>
          <w:p w14:paraId="735B66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47887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F256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1DCC8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6E161F5D" w14:textId="129B14E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0303B5" w:rsidRPr="00A8010F">
              <w:rPr>
                <w:rFonts w:ascii="Times New Roman" w:eastAsia="Tahoma" w:hAnsi="Times New Roman" w:cs="Times New Roman"/>
                <w:lang w:eastAsia="en-US"/>
              </w:rPr>
              <w:t xml:space="preserve">аксимальное </w:t>
            </w:r>
            <w:r w:rsidRPr="00A8010F">
              <w:rPr>
                <w:rFonts w:ascii="Times New Roman" w:eastAsia="Tahoma" w:hAnsi="Times New Roman" w:cs="Times New Roman"/>
                <w:lang w:eastAsia="en-US"/>
              </w:rPr>
              <w:t>количество этажей – 2 этажа.</w:t>
            </w:r>
          </w:p>
        </w:tc>
      </w:tr>
      <w:tr w:rsidR="00DD5CF7" w:rsidRPr="00A8010F" w14:paraId="0F8EC4FA" w14:textId="77777777" w:rsidTr="006C0477">
        <w:tc>
          <w:tcPr>
            <w:tcW w:w="513" w:type="dxa"/>
            <w:vMerge/>
          </w:tcPr>
          <w:p w14:paraId="58E203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1B852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74669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344F9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381B6F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722F9E8A" w14:textId="77777777" w:rsidTr="006C0477">
        <w:tc>
          <w:tcPr>
            <w:tcW w:w="513" w:type="dxa"/>
            <w:vMerge/>
          </w:tcPr>
          <w:p w14:paraId="732761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8D4F5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CE37B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E15CB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153375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6D264D3" w14:textId="77777777" w:rsidTr="006C0477">
        <w:tc>
          <w:tcPr>
            <w:tcW w:w="513" w:type="dxa"/>
            <w:vMerge/>
          </w:tcPr>
          <w:p w14:paraId="27E21B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84CAC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07B6B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9D9EF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78B445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709AA5BE" w14:textId="77777777" w:rsidTr="006C0477">
        <w:trPr>
          <w:trHeight w:val="1943"/>
        </w:trPr>
        <w:tc>
          <w:tcPr>
            <w:tcW w:w="513" w:type="dxa"/>
            <w:tcBorders>
              <w:bottom w:val="single" w:sz="4" w:space="0" w:color="000000" w:themeColor="text1"/>
            </w:tcBorders>
          </w:tcPr>
          <w:p w14:paraId="4072B6C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55" w:type="dxa"/>
            <w:tcBorders>
              <w:bottom w:val="single" w:sz="4" w:space="0" w:color="000000" w:themeColor="text1"/>
            </w:tcBorders>
          </w:tcPr>
          <w:p w14:paraId="0BDA34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Производственная деятельность</w:t>
            </w:r>
          </w:p>
        </w:tc>
        <w:tc>
          <w:tcPr>
            <w:tcW w:w="1605" w:type="dxa"/>
            <w:tcBorders>
              <w:bottom w:val="single" w:sz="4" w:space="0" w:color="000000" w:themeColor="text1"/>
            </w:tcBorders>
          </w:tcPr>
          <w:p w14:paraId="4D2E2D8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6.0</w:t>
            </w:r>
          </w:p>
        </w:tc>
        <w:tc>
          <w:tcPr>
            <w:tcW w:w="4080" w:type="dxa"/>
            <w:tcBorders>
              <w:bottom w:val="single" w:sz="4" w:space="0" w:color="000000" w:themeColor="text1"/>
            </w:tcBorders>
          </w:tcPr>
          <w:p w14:paraId="7F94CF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435" w:type="dxa"/>
            <w:vMerge w:val="restart"/>
            <w:tcBorders>
              <w:bottom w:val="single" w:sz="4" w:space="0" w:color="000000" w:themeColor="text1"/>
            </w:tcBorders>
          </w:tcPr>
          <w:p w14:paraId="0ADFFA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p w14:paraId="4D9C02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p w14:paraId="752693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3FA5B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A5AE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6D2713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0F269D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57764DFC"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64162F26" w14:textId="77777777" w:rsidTr="006C0477">
        <w:tc>
          <w:tcPr>
            <w:tcW w:w="513" w:type="dxa"/>
          </w:tcPr>
          <w:p w14:paraId="77D56B1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55" w:type="dxa"/>
          </w:tcPr>
          <w:p w14:paraId="517B83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Легкая промышленность</w:t>
            </w:r>
          </w:p>
        </w:tc>
        <w:tc>
          <w:tcPr>
            <w:tcW w:w="1605" w:type="dxa"/>
          </w:tcPr>
          <w:p w14:paraId="0A679D0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6.3</w:t>
            </w:r>
          </w:p>
        </w:tc>
        <w:tc>
          <w:tcPr>
            <w:tcW w:w="4080" w:type="dxa"/>
          </w:tcPr>
          <w:p w14:paraId="4400AA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7435" w:type="dxa"/>
            <w:vMerge/>
          </w:tcPr>
          <w:p w14:paraId="68AA30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F57D105" w14:textId="77777777" w:rsidTr="006C0477">
        <w:tc>
          <w:tcPr>
            <w:tcW w:w="513" w:type="dxa"/>
          </w:tcPr>
          <w:p w14:paraId="421BA40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55" w:type="dxa"/>
          </w:tcPr>
          <w:p w14:paraId="3970E8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Пищевая промышленность</w:t>
            </w:r>
          </w:p>
        </w:tc>
        <w:tc>
          <w:tcPr>
            <w:tcW w:w="1605" w:type="dxa"/>
          </w:tcPr>
          <w:p w14:paraId="3B8CB58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6.4</w:t>
            </w:r>
          </w:p>
        </w:tc>
        <w:tc>
          <w:tcPr>
            <w:tcW w:w="4080" w:type="dxa"/>
          </w:tcPr>
          <w:p w14:paraId="201DCB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A8010F">
              <w:rPr>
                <w:rFonts w:ascii="Times New Roman" w:eastAsia="Tahoma" w:hAnsi="Times New Roman" w:cs="Times New Roman"/>
                <w:lang w:eastAsia="en-US"/>
              </w:rPr>
              <w:lastRenderedPageBreak/>
              <w:t>(консервирование, копчение, хлебопечение), в том числе для  производства напитков, алкогольных напитков и табачных изделий</w:t>
            </w:r>
          </w:p>
        </w:tc>
        <w:tc>
          <w:tcPr>
            <w:tcW w:w="7435" w:type="dxa"/>
            <w:vMerge/>
          </w:tcPr>
          <w:p w14:paraId="3211C8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1200666A" w14:textId="77777777" w:rsidTr="006C0477">
        <w:tc>
          <w:tcPr>
            <w:tcW w:w="513" w:type="dxa"/>
            <w:vMerge w:val="restart"/>
          </w:tcPr>
          <w:p w14:paraId="16FAA17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55" w:type="dxa"/>
            <w:vMerge w:val="restart"/>
          </w:tcPr>
          <w:p w14:paraId="2811BE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Энергетика</w:t>
            </w:r>
          </w:p>
        </w:tc>
        <w:tc>
          <w:tcPr>
            <w:tcW w:w="1605" w:type="dxa"/>
            <w:vMerge w:val="restart"/>
          </w:tcPr>
          <w:p w14:paraId="4BC5438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6.7</w:t>
            </w:r>
          </w:p>
        </w:tc>
        <w:tc>
          <w:tcPr>
            <w:tcW w:w="4080" w:type="dxa"/>
            <w:vMerge w:val="restart"/>
          </w:tcPr>
          <w:p w14:paraId="69BBAF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7435" w:type="dxa"/>
          </w:tcPr>
          <w:p w14:paraId="604354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 кв.м.</w:t>
            </w:r>
          </w:p>
        </w:tc>
      </w:tr>
      <w:tr w:rsidR="00DD5CF7" w:rsidRPr="00A8010F" w14:paraId="5720D238" w14:textId="77777777" w:rsidTr="006C0477">
        <w:tc>
          <w:tcPr>
            <w:tcW w:w="513" w:type="dxa"/>
            <w:vMerge/>
          </w:tcPr>
          <w:p w14:paraId="3465A8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3B0BA3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8983CA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135AAC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18A042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44916065" w14:textId="77777777" w:rsidTr="006C0477">
        <w:tc>
          <w:tcPr>
            <w:tcW w:w="513" w:type="dxa"/>
            <w:vMerge/>
          </w:tcPr>
          <w:p w14:paraId="212D95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CDC4D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A85DEC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5CBFF1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4AA55A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- 1 м.</w:t>
            </w:r>
          </w:p>
        </w:tc>
      </w:tr>
      <w:tr w:rsidR="00DD5CF7" w:rsidRPr="00A8010F" w14:paraId="20B8F035" w14:textId="77777777" w:rsidTr="006C0477">
        <w:tc>
          <w:tcPr>
            <w:tcW w:w="513" w:type="dxa"/>
            <w:vMerge/>
          </w:tcPr>
          <w:p w14:paraId="182BE1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666777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A5456F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0099E6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2B3163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570681E1" w14:textId="77777777" w:rsidTr="006C0477">
        <w:tc>
          <w:tcPr>
            <w:tcW w:w="513" w:type="dxa"/>
            <w:vMerge/>
          </w:tcPr>
          <w:p w14:paraId="71E3E6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F0CAD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45675F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73F7E3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07CCCD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35 м.</w:t>
            </w:r>
          </w:p>
        </w:tc>
      </w:tr>
      <w:tr w:rsidR="00DD5CF7" w:rsidRPr="00A8010F" w14:paraId="087BF5C9" w14:textId="77777777" w:rsidTr="006C0477">
        <w:tc>
          <w:tcPr>
            <w:tcW w:w="513" w:type="dxa"/>
            <w:vMerge/>
          </w:tcPr>
          <w:p w14:paraId="2FB165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3A164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19211A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7BBBFD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75EC62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64318629" w14:textId="77777777" w:rsidTr="006C0477">
        <w:tc>
          <w:tcPr>
            <w:tcW w:w="513" w:type="dxa"/>
            <w:vMerge w:val="restart"/>
          </w:tcPr>
          <w:p w14:paraId="1690C30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55" w:type="dxa"/>
            <w:vMerge w:val="restart"/>
          </w:tcPr>
          <w:p w14:paraId="4A961D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7BED5EA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5C54A8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435" w:type="dxa"/>
          </w:tcPr>
          <w:p w14:paraId="36CFFD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3D0F69CC" w14:textId="77777777" w:rsidTr="006C0477">
        <w:tc>
          <w:tcPr>
            <w:tcW w:w="513" w:type="dxa"/>
            <w:vMerge/>
          </w:tcPr>
          <w:p w14:paraId="5AF4BD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7A1D1C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9E473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C3A49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4315F9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198D2E07" w14:textId="77777777" w:rsidTr="006C0477">
        <w:tc>
          <w:tcPr>
            <w:tcW w:w="513" w:type="dxa"/>
            <w:vMerge/>
          </w:tcPr>
          <w:p w14:paraId="135A99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5C7DC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F6F27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65990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44F8D8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минимальный отступ строений от границ участка - 3 м.</w:t>
            </w:r>
          </w:p>
        </w:tc>
      </w:tr>
      <w:tr w:rsidR="00DD5CF7" w:rsidRPr="00A8010F" w14:paraId="6780E976" w14:textId="77777777" w:rsidTr="006C0477">
        <w:tc>
          <w:tcPr>
            <w:tcW w:w="513" w:type="dxa"/>
            <w:vMerge/>
          </w:tcPr>
          <w:p w14:paraId="582B72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5C316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83CFB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68CD6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741F15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6F9C0DFE" w14:textId="77777777" w:rsidTr="006C0477">
        <w:tc>
          <w:tcPr>
            <w:tcW w:w="513" w:type="dxa"/>
            <w:vMerge/>
          </w:tcPr>
          <w:p w14:paraId="578940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477FA9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A34D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DE7B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582A73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186D70D6" w14:textId="77777777" w:rsidTr="006C0477">
        <w:tc>
          <w:tcPr>
            <w:tcW w:w="513" w:type="dxa"/>
            <w:vMerge/>
          </w:tcPr>
          <w:p w14:paraId="50D1B5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83A00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44350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567CF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1A99C6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7270DFBC" w14:textId="77777777" w:rsidTr="006C0477">
        <w:tc>
          <w:tcPr>
            <w:tcW w:w="513" w:type="dxa"/>
            <w:vMerge w:val="restart"/>
          </w:tcPr>
          <w:p w14:paraId="398E6F9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7.</w:t>
            </w:r>
          </w:p>
        </w:tc>
        <w:tc>
          <w:tcPr>
            <w:tcW w:w="1955" w:type="dxa"/>
            <w:vMerge w:val="restart"/>
          </w:tcPr>
          <w:p w14:paraId="285C20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Складские площадки</w:t>
            </w:r>
          </w:p>
        </w:tc>
        <w:tc>
          <w:tcPr>
            <w:tcW w:w="1605" w:type="dxa"/>
            <w:vMerge w:val="restart"/>
          </w:tcPr>
          <w:p w14:paraId="715FE80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6.9.1</w:t>
            </w:r>
          </w:p>
        </w:tc>
        <w:tc>
          <w:tcPr>
            <w:tcW w:w="4080" w:type="dxa"/>
            <w:vMerge w:val="restart"/>
          </w:tcPr>
          <w:p w14:paraId="0755C6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7435" w:type="dxa"/>
          </w:tcPr>
          <w:p w14:paraId="00AC70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6A363CF8" w14:textId="77777777" w:rsidTr="006C0477">
        <w:tc>
          <w:tcPr>
            <w:tcW w:w="513" w:type="dxa"/>
            <w:vMerge/>
          </w:tcPr>
          <w:p w14:paraId="6F4419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2280C5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128CD3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555529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3F1A2C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74309618" w14:textId="77777777" w:rsidTr="006C0477">
        <w:tc>
          <w:tcPr>
            <w:tcW w:w="513" w:type="dxa"/>
            <w:vMerge/>
          </w:tcPr>
          <w:p w14:paraId="3DCDD7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55" w:type="dxa"/>
            <w:vMerge/>
          </w:tcPr>
          <w:p w14:paraId="1CC888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435CBC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2ED8B7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35" w:type="dxa"/>
          </w:tcPr>
          <w:p w14:paraId="4AF6AB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D5CF7" w:rsidRPr="00A8010F" w14:paraId="394A3D5C" w14:textId="77777777" w:rsidTr="006C0477">
        <w:tc>
          <w:tcPr>
            <w:tcW w:w="513" w:type="dxa"/>
          </w:tcPr>
          <w:p w14:paraId="06FB15B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55" w:type="dxa"/>
          </w:tcPr>
          <w:p w14:paraId="697D2F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029609C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510274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435" w:type="dxa"/>
            <w:vMerge w:val="restart"/>
          </w:tcPr>
          <w:p w14:paraId="6649D3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5E645A8C" w14:textId="77777777" w:rsidTr="006C0477">
        <w:tc>
          <w:tcPr>
            <w:tcW w:w="513" w:type="dxa"/>
          </w:tcPr>
          <w:p w14:paraId="7020BE0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1955" w:type="dxa"/>
          </w:tcPr>
          <w:p w14:paraId="3326D0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731CCD4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32FB0A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A8010F">
              <w:rPr>
                <w:rFonts w:ascii="Times New Roman" w:eastAsia="Tahoma" w:hAnsi="Times New Roman" w:cs="Times New Roman"/>
                <w:lang w:eastAsia="en-US"/>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435" w:type="dxa"/>
            <w:vMerge/>
          </w:tcPr>
          <w:p w14:paraId="63CA2E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8E0A199" w14:textId="77777777" w:rsidTr="006C0477">
        <w:tc>
          <w:tcPr>
            <w:tcW w:w="513" w:type="dxa"/>
          </w:tcPr>
          <w:p w14:paraId="4AF2A13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1955" w:type="dxa"/>
          </w:tcPr>
          <w:p w14:paraId="591FE4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379DE3B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3F359C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35" w:type="dxa"/>
            <w:vMerge/>
          </w:tcPr>
          <w:p w14:paraId="06D01C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5CA456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79395F2"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3" w:name="_Toc177981630"/>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83"/>
    </w:p>
    <w:p w14:paraId="63EC27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5AC8C43"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4" w:name="_Toc177981631"/>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84"/>
    </w:p>
    <w:tbl>
      <w:tblPr>
        <w:tblStyle w:val="2f4"/>
        <w:tblW w:w="15446" w:type="dxa"/>
        <w:tblLook w:val="04A0" w:firstRow="1" w:lastRow="0" w:firstColumn="1" w:lastColumn="0" w:noHBand="0" w:noVBand="1"/>
      </w:tblPr>
      <w:tblGrid>
        <w:gridCol w:w="541"/>
        <w:gridCol w:w="1902"/>
        <w:gridCol w:w="1731"/>
        <w:gridCol w:w="4039"/>
        <w:gridCol w:w="7233"/>
      </w:tblGrid>
      <w:tr w:rsidR="007C7567" w:rsidRPr="00A8010F" w14:paraId="03ACE9D4" w14:textId="77777777" w:rsidTr="007C7567">
        <w:trPr>
          <w:trHeight w:val="895"/>
        </w:trPr>
        <w:tc>
          <w:tcPr>
            <w:tcW w:w="541" w:type="dxa"/>
            <w:tcBorders>
              <w:bottom w:val="single" w:sz="4" w:space="0" w:color="000000" w:themeColor="text1"/>
            </w:tcBorders>
          </w:tcPr>
          <w:p w14:paraId="2096ACD4" w14:textId="3F7DA66D" w:rsidR="007C7567" w:rsidRPr="00A8010F" w:rsidRDefault="007C756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2" w:type="dxa"/>
            <w:tcBorders>
              <w:bottom w:val="single" w:sz="4" w:space="0" w:color="000000" w:themeColor="text1"/>
            </w:tcBorders>
          </w:tcPr>
          <w:p w14:paraId="4F7108A5" w14:textId="5266768B" w:rsidR="007C7567" w:rsidRPr="00A8010F" w:rsidRDefault="007C756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Borders>
              <w:bottom w:val="single" w:sz="4" w:space="0" w:color="000000" w:themeColor="text1"/>
            </w:tcBorders>
          </w:tcPr>
          <w:p w14:paraId="3E6594A8" w14:textId="3FDE8F42" w:rsidR="007C7567" w:rsidRPr="00A8010F" w:rsidRDefault="007C756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9" w:type="dxa"/>
            <w:tcBorders>
              <w:bottom w:val="single" w:sz="4" w:space="0" w:color="000000" w:themeColor="text1"/>
            </w:tcBorders>
          </w:tcPr>
          <w:p w14:paraId="5A04CE64" w14:textId="582AABDF" w:rsidR="007C7567" w:rsidRPr="00A8010F" w:rsidRDefault="007C756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3" w:type="dxa"/>
            <w:tcBorders>
              <w:bottom w:val="single" w:sz="4" w:space="0" w:color="000000" w:themeColor="text1"/>
            </w:tcBorders>
          </w:tcPr>
          <w:p w14:paraId="056EB89C" w14:textId="78105C21" w:rsidR="007C7567" w:rsidRPr="00A8010F" w:rsidRDefault="007C756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C7567" w:rsidRPr="00A8010F" w14:paraId="3FBDF917" w14:textId="77777777" w:rsidTr="007C7567">
        <w:trPr>
          <w:trHeight w:val="3036"/>
        </w:trPr>
        <w:tc>
          <w:tcPr>
            <w:tcW w:w="541" w:type="dxa"/>
            <w:tcBorders>
              <w:bottom w:val="single" w:sz="4" w:space="0" w:color="000000" w:themeColor="text1"/>
            </w:tcBorders>
          </w:tcPr>
          <w:p w14:paraId="629F5975"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2" w:type="dxa"/>
            <w:tcBorders>
              <w:bottom w:val="single" w:sz="4" w:space="0" w:color="000000" w:themeColor="text1"/>
            </w:tcBorders>
          </w:tcPr>
          <w:p w14:paraId="1637DB50"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tcBorders>
              <w:bottom w:val="single" w:sz="4" w:space="0" w:color="000000" w:themeColor="text1"/>
            </w:tcBorders>
          </w:tcPr>
          <w:p w14:paraId="77E53E90"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39" w:type="dxa"/>
            <w:tcBorders>
              <w:bottom w:val="single" w:sz="4" w:space="0" w:color="000000" w:themeColor="text1"/>
            </w:tcBorders>
          </w:tcPr>
          <w:p w14:paraId="309E047D"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33" w:type="dxa"/>
            <w:vMerge w:val="restart"/>
            <w:tcBorders>
              <w:bottom w:val="single" w:sz="4" w:space="0" w:color="000000" w:themeColor="text1"/>
            </w:tcBorders>
          </w:tcPr>
          <w:p w14:paraId="391EF1B9"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p w14:paraId="732C1687"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7D692E74"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47280A42"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3 м.</w:t>
            </w:r>
          </w:p>
          <w:p w14:paraId="661E5207"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0B71EE41"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343DBE65" w14:textId="5DB3EB4F" w:rsidR="007C7567" w:rsidRPr="00A8010F" w:rsidRDefault="007C7567" w:rsidP="00A8010F">
            <w:pPr>
              <w:jc w:val="left"/>
              <w:rPr>
                <w:rFonts w:ascii="Times New Roman" w:eastAsiaTheme="minorHAnsi" w:hAnsi="Times New Roman" w:cs="Times New Roman"/>
                <w:lang w:eastAsia="en-US"/>
              </w:rPr>
            </w:pPr>
          </w:p>
        </w:tc>
      </w:tr>
      <w:tr w:rsidR="007C7567" w:rsidRPr="00A8010F" w14:paraId="0A478934" w14:textId="77777777" w:rsidTr="007C7567">
        <w:tc>
          <w:tcPr>
            <w:tcW w:w="541" w:type="dxa"/>
          </w:tcPr>
          <w:p w14:paraId="59B53AC7"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902" w:type="dxa"/>
          </w:tcPr>
          <w:p w14:paraId="189CDA4F"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Автомобильные мойки</w:t>
            </w:r>
          </w:p>
        </w:tc>
        <w:tc>
          <w:tcPr>
            <w:tcW w:w="1731" w:type="dxa"/>
          </w:tcPr>
          <w:p w14:paraId="546FBF65"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4.9.1.3</w:t>
            </w:r>
          </w:p>
        </w:tc>
        <w:tc>
          <w:tcPr>
            <w:tcW w:w="4039" w:type="dxa"/>
          </w:tcPr>
          <w:p w14:paraId="5E0E7675"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автомобильных моек, а также размещение магазинов сопутствующей торговли</w:t>
            </w:r>
          </w:p>
        </w:tc>
        <w:tc>
          <w:tcPr>
            <w:tcW w:w="7233" w:type="dxa"/>
            <w:vMerge/>
          </w:tcPr>
          <w:p w14:paraId="6BE34E81"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p>
        </w:tc>
      </w:tr>
      <w:tr w:rsidR="007C7567" w:rsidRPr="00A8010F" w14:paraId="5206EA25" w14:textId="77777777" w:rsidTr="007C7567">
        <w:tc>
          <w:tcPr>
            <w:tcW w:w="541" w:type="dxa"/>
          </w:tcPr>
          <w:p w14:paraId="75673760"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2" w:type="dxa"/>
          </w:tcPr>
          <w:p w14:paraId="13C45384"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6DC4A952"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4.9.1.4</w:t>
            </w:r>
          </w:p>
        </w:tc>
        <w:tc>
          <w:tcPr>
            <w:tcW w:w="4039" w:type="dxa"/>
          </w:tcPr>
          <w:p w14:paraId="2CA09BBC"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233" w:type="dxa"/>
            <w:vMerge/>
          </w:tcPr>
          <w:p w14:paraId="28835955"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p>
        </w:tc>
      </w:tr>
    </w:tbl>
    <w:p w14:paraId="6E5166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31708B7" w14:textId="77777777" w:rsidR="00AC2A44" w:rsidRPr="00A8010F" w:rsidRDefault="00AC2A4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Особенности применения градостроительного регламента</w:t>
      </w:r>
    </w:p>
    <w:p w14:paraId="45B62507"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производственной территориальной зоны не допускается:</w:t>
      </w:r>
    </w:p>
    <w:p w14:paraId="77B7617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а) в составе рекреационных зон;</w:t>
      </w:r>
    </w:p>
    <w:p w14:paraId="51242AD0"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 на землях особо охраняемых территорий, в том числе:</w:t>
      </w:r>
    </w:p>
    <w:p w14:paraId="738B5A21"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первом поясе зоны санитарной охраны источников водоснабжения;</w:t>
      </w:r>
    </w:p>
    <w:p w14:paraId="440DABC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5B831069"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водоохранных и прибрежных зонах рек, морей;</w:t>
      </w:r>
    </w:p>
    <w:p w14:paraId="4E196B4E"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охраны памятников истории и культуры без согласования с соответствующими органами охраны памятников;</w:t>
      </w:r>
    </w:p>
    <w:p w14:paraId="40365D09"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активного карста, оползней, оседания или обрушения поверхности, которые могут угрожать застройке и эксплуатации предприятий;</w:t>
      </w:r>
    </w:p>
    <w:p w14:paraId="009C09F9"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7D3757E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возможного катастрофического затопления в результате разрушения плотин или дамб.</w:t>
      </w:r>
    </w:p>
    <w:p w14:paraId="4F34B0A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3690933"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5F92B4E7"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1A32F7C8"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расширение производственных предприятий, если при этом требуется увеличение размера санитарно-защитных зон.</w:t>
      </w:r>
    </w:p>
    <w:p w14:paraId="305882C8"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4E9E054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F3E423A"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Запрещается проектирование указанных предприятий на территории бывших кладбищ, скотомогильников, свалок.</w:t>
      </w:r>
    </w:p>
    <w:p w14:paraId="327F6A16"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5D159E9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172D7F6"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DD3B38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D9C61D2"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03618C36"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504C9BB4"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5FE290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22799757" w14:textId="77777777" w:rsidR="00AC2A44" w:rsidRPr="00A8010F" w:rsidRDefault="00AC2A44" w:rsidP="00A8010F">
      <w:pPr>
        <w:widowControl/>
        <w:autoSpaceDE/>
        <w:autoSpaceDN/>
        <w:adjustRightInd/>
        <w:ind w:firstLine="567"/>
        <w:jc w:val="left"/>
        <w:rPr>
          <w:rFonts w:ascii="Times New Roman" w:eastAsiaTheme="minorHAnsi" w:hAnsi="Times New Roman" w:cs="Times New Roman"/>
          <w:lang w:eastAsia="en-US"/>
        </w:rPr>
      </w:pPr>
    </w:p>
    <w:p w14:paraId="2DAFA040" w14:textId="77777777" w:rsidR="00AC2A44" w:rsidRPr="00A8010F" w:rsidRDefault="00AC2A44" w:rsidP="00A8010F">
      <w:pPr>
        <w:keepNext/>
        <w:keepLines/>
        <w:widowControl/>
        <w:autoSpaceDE/>
        <w:autoSpaceDN/>
        <w:adjustRightInd/>
        <w:ind w:firstLine="567"/>
        <w:outlineLvl w:val="1"/>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p>
    <w:p w14:paraId="45A38134" w14:textId="77777777" w:rsidR="00AC2A44" w:rsidRPr="00A8010F" w:rsidRDefault="00AC2A4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57CAC09F" w14:textId="77777777" w:rsidR="00AC2A44" w:rsidRPr="00A8010F" w:rsidRDefault="00AC2A44" w:rsidP="00A8010F">
      <w:pPr>
        <w:widowControl/>
        <w:autoSpaceDE/>
        <w:autoSpaceDN/>
        <w:adjustRightInd/>
        <w:ind w:firstLine="0"/>
        <w:jc w:val="left"/>
        <w:rPr>
          <w:rFonts w:ascii="Times New Roman" w:eastAsiaTheme="minorHAnsi" w:hAnsi="Times New Roman" w:cs="Times New Roman"/>
          <w:lang w:eastAsia="en-US"/>
        </w:rPr>
      </w:pPr>
    </w:p>
    <w:p w14:paraId="43CBC8A4" w14:textId="77777777" w:rsidR="00DD5CF7" w:rsidRPr="00A8010F" w:rsidRDefault="00DD5CF7" w:rsidP="00A8010F">
      <w:pPr>
        <w:keepNext/>
        <w:keepLines/>
        <w:widowControl/>
        <w:autoSpaceDE/>
        <w:autoSpaceDN/>
        <w:adjustRightInd/>
        <w:ind w:firstLine="709"/>
        <w:outlineLvl w:val="0"/>
        <w:rPr>
          <w:rFonts w:ascii="Times New Roman" w:eastAsiaTheme="majorEastAsia" w:hAnsi="Times New Roman" w:cs="Times New Roman"/>
          <w:b/>
          <w:bCs/>
          <w:lang w:eastAsia="en-US"/>
        </w:rPr>
      </w:pPr>
      <w:bookmarkStart w:id="85" w:name="_Toc177981634"/>
      <w:r w:rsidRPr="00A8010F">
        <w:rPr>
          <w:rFonts w:ascii="Times New Roman" w:eastAsia="Tahoma" w:hAnsi="Times New Roman" w:cs="Times New Roman"/>
          <w:b/>
          <w:bCs/>
          <w:lang w:eastAsia="en-US"/>
        </w:rPr>
        <w:t>16. Зона добычи полезных ископаемых (ПИ1)</w:t>
      </w:r>
      <w:bookmarkEnd w:id="85"/>
    </w:p>
    <w:p w14:paraId="7BDD01EF"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добычи полезных ископаемых предоставляться в пользование одновременно для геологического изучения (поисков, разведки) и добычи полезных ископаемых. В этом случае добыча может производиться как в процессе геологического изучения, так и непосредственно по его завершении. В соответствии с требованиями законодательства Российской Федерации, деятельность по добыче общераспространенных полезных ископаемых (ОПИ) допускается только на земельных участках, целевое назначение и вид разрешенного использования которых позволяет использовать земельные участки для целей добычи общераспространенных полезных ископаемых.</w:t>
      </w:r>
    </w:p>
    <w:p w14:paraId="68A01D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C08A420" w14:textId="128D2576" w:rsidR="00452710" w:rsidRPr="00A8010F" w:rsidRDefault="00DD5CF7" w:rsidP="00A8010F">
      <w:pPr>
        <w:keepNext/>
        <w:keepLines/>
        <w:widowControl/>
        <w:autoSpaceDE/>
        <w:autoSpaceDN/>
        <w:adjustRightInd/>
        <w:ind w:firstLine="0"/>
        <w:outlineLvl w:val="1"/>
        <w:rPr>
          <w:rFonts w:ascii="Times New Roman" w:eastAsia="Tahoma" w:hAnsi="Times New Roman" w:cs="Times New Roman"/>
          <w:b/>
          <w:bCs/>
          <w:lang w:eastAsia="en-US"/>
        </w:rPr>
      </w:pPr>
      <w:bookmarkStart w:id="86" w:name="_Toc177981635"/>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86"/>
    </w:p>
    <w:tbl>
      <w:tblPr>
        <w:tblStyle w:val="2f4"/>
        <w:tblW w:w="15446" w:type="dxa"/>
        <w:tblLook w:val="04A0" w:firstRow="1" w:lastRow="0" w:firstColumn="1" w:lastColumn="0" w:noHBand="0" w:noVBand="1"/>
      </w:tblPr>
      <w:tblGrid>
        <w:gridCol w:w="540"/>
        <w:gridCol w:w="2545"/>
        <w:gridCol w:w="1731"/>
        <w:gridCol w:w="3927"/>
        <w:gridCol w:w="6703"/>
      </w:tblGrid>
      <w:tr w:rsidR="00452710" w:rsidRPr="00A8010F" w14:paraId="39F7B7CE" w14:textId="77777777" w:rsidTr="00452710">
        <w:trPr>
          <w:trHeight w:val="276"/>
        </w:trPr>
        <w:tc>
          <w:tcPr>
            <w:tcW w:w="540" w:type="dxa"/>
          </w:tcPr>
          <w:p w14:paraId="41258F75" w14:textId="03838D59"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545" w:type="dxa"/>
          </w:tcPr>
          <w:p w14:paraId="58FD40E3" w14:textId="68D23A6A"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06AF25F3" w14:textId="6417DF5B"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927" w:type="dxa"/>
          </w:tcPr>
          <w:p w14:paraId="084F9AD2" w14:textId="02E080A7"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703" w:type="dxa"/>
          </w:tcPr>
          <w:p w14:paraId="70F31EF6" w14:textId="79B42AEE"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C7567" w:rsidRPr="00A8010F" w14:paraId="005A6672" w14:textId="77777777" w:rsidTr="00AF4655">
        <w:trPr>
          <w:trHeight w:val="2208"/>
        </w:trPr>
        <w:tc>
          <w:tcPr>
            <w:tcW w:w="540" w:type="dxa"/>
            <w:tcBorders>
              <w:bottom w:val="single" w:sz="4" w:space="0" w:color="000000" w:themeColor="text1"/>
            </w:tcBorders>
          </w:tcPr>
          <w:p w14:paraId="6B14F3EA"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w:t>
            </w:r>
          </w:p>
        </w:tc>
        <w:tc>
          <w:tcPr>
            <w:tcW w:w="2545" w:type="dxa"/>
            <w:tcBorders>
              <w:bottom w:val="single" w:sz="4" w:space="0" w:color="000000" w:themeColor="text1"/>
            </w:tcBorders>
          </w:tcPr>
          <w:p w14:paraId="1DDE5B49"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Выращивание зерновых и иных сельскохозяйственных культур</w:t>
            </w:r>
          </w:p>
        </w:tc>
        <w:tc>
          <w:tcPr>
            <w:tcW w:w="1731" w:type="dxa"/>
            <w:tcBorders>
              <w:bottom w:val="single" w:sz="4" w:space="0" w:color="000000" w:themeColor="text1"/>
            </w:tcBorders>
          </w:tcPr>
          <w:p w14:paraId="7660BBFC"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3927" w:type="dxa"/>
            <w:tcBorders>
              <w:bottom w:val="single" w:sz="4" w:space="0" w:color="000000" w:themeColor="text1"/>
            </w:tcBorders>
          </w:tcPr>
          <w:p w14:paraId="7818A2C9"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703" w:type="dxa"/>
            <w:vMerge w:val="restart"/>
            <w:tcBorders>
              <w:bottom w:val="single" w:sz="4" w:space="0" w:color="000000" w:themeColor="text1"/>
            </w:tcBorders>
          </w:tcPr>
          <w:p w14:paraId="6429FD1E"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p w14:paraId="39E04ABB"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p w14:paraId="6C9FB1CF"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14:paraId="45755626"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14:paraId="4176C4B3"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p w14:paraId="0464D927"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12315118"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не подлежит установлению.</w:t>
            </w:r>
          </w:p>
          <w:p w14:paraId="2BEB63A4" w14:textId="695800C9" w:rsidR="007C7567" w:rsidRPr="00A8010F" w:rsidRDefault="007C7567" w:rsidP="00A8010F">
            <w:pPr>
              <w:ind w:firstLine="0"/>
              <w:jc w:val="left"/>
              <w:rPr>
                <w:rFonts w:ascii="Times New Roman" w:eastAsiaTheme="minorHAnsi" w:hAnsi="Times New Roman" w:cs="Times New Roman"/>
                <w:lang w:eastAsia="en-US"/>
              </w:rPr>
            </w:pPr>
          </w:p>
        </w:tc>
      </w:tr>
      <w:tr w:rsidR="007C7567" w:rsidRPr="00A8010F" w14:paraId="2D56D3C9" w14:textId="77777777" w:rsidTr="00452710">
        <w:tc>
          <w:tcPr>
            <w:tcW w:w="540" w:type="dxa"/>
          </w:tcPr>
          <w:p w14:paraId="605FA1F6"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545" w:type="dxa"/>
          </w:tcPr>
          <w:p w14:paraId="4FD53E52"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Овощеводство</w:t>
            </w:r>
          </w:p>
        </w:tc>
        <w:tc>
          <w:tcPr>
            <w:tcW w:w="1731" w:type="dxa"/>
          </w:tcPr>
          <w:p w14:paraId="42C4B578"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3927" w:type="dxa"/>
          </w:tcPr>
          <w:p w14:paraId="0F7282BB"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703" w:type="dxa"/>
            <w:vMerge/>
          </w:tcPr>
          <w:p w14:paraId="370DF402"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p>
        </w:tc>
      </w:tr>
      <w:tr w:rsidR="007C7567" w:rsidRPr="00A8010F" w14:paraId="78765D71" w14:textId="77777777" w:rsidTr="00452710">
        <w:tc>
          <w:tcPr>
            <w:tcW w:w="540" w:type="dxa"/>
          </w:tcPr>
          <w:p w14:paraId="77077E70"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545" w:type="dxa"/>
          </w:tcPr>
          <w:p w14:paraId="758A8645"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Сенокошение</w:t>
            </w:r>
          </w:p>
        </w:tc>
        <w:tc>
          <w:tcPr>
            <w:tcW w:w="1731" w:type="dxa"/>
          </w:tcPr>
          <w:p w14:paraId="5E4E015F"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1.19</w:t>
            </w:r>
          </w:p>
        </w:tc>
        <w:tc>
          <w:tcPr>
            <w:tcW w:w="3927" w:type="dxa"/>
          </w:tcPr>
          <w:p w14:paraId="71978089"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Кошение трав, сбор и заготовка сена</w:t>
            </w:r>
          </w:p>
        </w:tc>
        <w:tc>
          <w:tcPr>
            <w:tcW w:w="6703" w:type="dxa"/>
            <w:vMerge/>
          </w:tcPr>
          <w:p w14:paraId="5C2AFE9B"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p>
        </w:tc>
      </w:tr>
      <w:tr w:rsidR="007C7567" w:rsidRPr="00A8010F" w14:paraId="6E7DBBC4" w14:textId="77777777" w:rsidTr="00452710">
        <w:tc>
          <w:tcPr>
            <w:tcW w:w="540" w:type="dxa"/>
          </w:tcPr>
          <w:p w14:paraId="6FEBAFC9"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545" w:type="dxa"/>
          </w:tcPr>
          <w:p w14:paraId="3FC3960D"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1731" w:type="dxa"/>
          </w:tcPr>
          <w:p w14:paraId="4D603714"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w:t>
            </w:r>
          </w:p>
        </w:tc>
        <w:tc>
          <w:tcPr>
            <w:tcW w:w="3927" w:type="dxa"/>
          </w:tcPr>
          <w:p w14:paraId="7F2DE99B"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6703" w:type="dxa"/>
            <w:vMerge/>
          </w:tcPr>
          <w:p w14:paraId="1F67DC5E"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p>
        </w:tc>
      </w:tr>
      <w:tr w:rsidR="007C7567" w:rsidRPr="00A8010F" w14:paraId="34143FA6" w14:textId="77777777" w:rsidTr="00375304">
        <w:trPr>
          <w:trHeight w:val="1706"/>
        </w:trPr>
        <w:tc>
          <w:tcPr>
            <w:tcW w:w="540" w:type="dxa"/>
            <w:tcBorders>
              <w:bottom w:val="single" w:sz="4" w:space="0" w:color="000000" w:themeColor="text1"/>
            </w:tcBorders>
          </w:tcPr>
          <w:p w14:paraId="68994231"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545" w:type="dxa"/>
            <w:tcBorders>
              <w:bottom w:val="single" w:sz="4" w:space="0" w:color="000000" w:themeColor="text1"/>
            </w:tcBorders>
          </w:tcPr>
          <w:p w14:paraId="5A8D3288"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Производственная деятельность</w:t>
            </w:r>
          </w:p>
        </w:tc>
        <w:tc>
          <w:tcPr>
            <w:tcW w:w="1731" w:type="dxa"/>
            <w:tcBorders>
              <w:bottom w:val="single" w:sz="4" w:space="0" w:color="000000" w:themeColor="text1"/>
            </w:tcBorders>
          </w:tcPr>
          <w:p w14:paraId="75D87859"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6.0</w:t>
            </w:r>
          </w:p>
        </w:tc>
        <w:tc>
          <w:tcPr>
            <w:tcW w:w="3927" w:type="dxa"/>
            <w:tcBorders>
              <w:bottom w:val="single" w:sz="4" w:space="0" w:color="000000" w:themeColor="text1"/>
            </w:tcBorders>
          </w:tcPr>
          <w:p w14:paraId="0C8DF295"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703" w:type="dxa"/>
            <w:vMerge w:val="restart"/>
            <w:tcBorders>
              <w:bottom w:val="single" w:sz="4" w:space="0" w:color="000000" w:themeColor="text1"/>
            </w:tcBorders>
          </w:tcPr>
          <w:p w14:paraId="3CA00889"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62743168"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p w14:paraId="5206E9AC" w14:textId="68A84243" w:rsidR="007C7567" w:rsidRPr="00A8010F" w:rsidRDefault="007C756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63126C7" w14:textId="5C9754DA" w:rsidR="00EA6EAA" w:rsidRPr="00A8010F" w:rsidRDefault="00EA6EA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7 этажей.</w:t>
            </w:r>
          </w:p>
          <w:p w14:paraId="6E3F5A27" w14:textId="2C1596CC"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Предельная высота зданий, строений, сооружений – </w:t>
            </w:r>
            <w:r w:rsidR="00E84B5C" w:rsidRPr="00A8010F">
              <w:rPr>
                <w:rFonts w:ascii="Times New Roman" w:eastAsia="Tahoma" w:hAnsi="Times New Roman" w:cs="Times New Roman"/>
                <w:lang w:eastAsia="en-US"/>
              </w:rPr>
              <w:t>31</w:t>
            </w:r>
            <w:r w:rsidRPr="00A8010F">
              <w:rPr>
                <w:rFonts w:ascii="Times New Roman" w:eastAsia="Tahoma" w:hAnsi="Times New Roman" w:cs="Times New Roman"/>
                <w:lang w:eastAsia="en-US"/>
              </w:rPr>
              <w:t xml:space="preserve"> м.</w:t>
            </w:r>
          </w:p>
          <w:p w14:paraId="39E27182" w14:textId="4FB2826A"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E84B5C"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p w14:paraId="0F726EE0" w14:textId="6F73EB68" w:rsidR="007C7567" w:rsidRPr="00A8010F" w:rsidRDefault="007C7567" w:rsidP="00A8010F">
            <w:pPr>
              <w:jc w:val="left"/>
              <w:rPr>
                <w:rFonts w:ascii="Times New Roman" w:eastAsiaTheme="minorHAnsi" w:hAnsi="Times New Roman" w:cs="Times New Roman"/>
                <w:lang w:eastAsia="en-US"/>
              </w:rPr>
            </w:pPr>
          </w:p>
        </w:tc>
      </w:tr>
      <w:tr w:rsidR="007C7567" w:rsidRPr="00A8010F" w14:paraId="1F631E37" w14:textId="77777777" w:rsidTr="00452710">
        <w:tc>
          <w:tcPr>
            <w:tcW w:w="540" w:type="dxa"/>
          </w:tcPr>
          <w:p w14:paraId="7796398D"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545" w:type="dxa"/>
          </w:tcPr>
          <w:p w14:paraId="592AC2CB"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Недропользование</w:t>
            </w:r>
          </w:p>
        </w:tc>
        <w:tc>
          <w:tcPr>
            <w:tcW w:w="1731" w:type="dxa"/>
          </w:tcPr>
          <w:p w14:paraId="587FC73A" w14:textId="77777777" w:rsidR="007C7567" w:rsidRPr="00A8010F" w:rsidRDefault="007C756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6.1</w:t>
            </w:r>
          </w:p>
        </w:tc>
        <w:tc>
          <w:tcPr>
            <w:tcW w:w="3927" w:type="dxa"/>
          </w:tcPr>
          <w:p w14:paraId="390AE1F9"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w:t>
            </w:r>
            <w:r w:rsidRPr="00A8010F">
              <w:rPr>
                <w:rFonts w:ascii="Times New Roman" w:eastAsia="Tahoma" w:hAnsi="Times New Roman" w:cs="Times New Roman"/>
                <w:lang w:eastAsia="en-US"/>
              </w:rPr>
              <w:lastRenderedPageBreak/>
              <w:t xml:space="preserve">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703" w:type="dxa"/>
            <w:vMerge/>
          </w:tcPr>
          <w:p w14:paraId="718BE87E" w14:textId="77777777" w:rsidR="007C7567" w:rsidRPr="00A8010F" w:rsidRDefault="007C756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A91EF38" w14:textId="77777777" w:rsidTr="00452710">
        <w:tc>
          <w:tcPr>
            <w:tcW w:w="540" w:type="dxa"/>
            <w:vMerge w:val="restart"/>
          </w:tcPr>
          <w:p w14:paraId="388AE1F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545" w:type="dxa"/>
            <w:vMerge w:val="restart"/>
          </w:tcPr>
          <w:p w14:paraId="430AE3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731" w:type="dxa"/>
            <w:vMerge w:val="restart"/>
          </w:tcPr>
          <w:p w14:paraId="13B6016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3927" w:type="dxa"/>
            <w:vMerge w:val="restart"/>
          </w:tcPr>
          <w:p w14:paraId="4861B5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03" w:type="dxa"/>
          </w:tcPr>
          <w:p w14:paraId="67740F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0297CEAF" w14:textId="77777777" w:rsidTr="00452710">
        <w:tc>
          <w:tcPr>
            <w:tcW w:w="540" w:type="dxa"/>
            <w:vMerge/>
          </w:tcPr>
          <w:p w14:paraId="7B9338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59E386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8A1A8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3CD1D3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58A665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11EC5A03" w14:textId="77777777" w:rsidTr="00452710">
        <w:tc>
          <w:tcPr>
            <w:tcW w:w="540" w:type="dxa"/>
            <w:vMerge/>
          </w:tcPr>
          <w:p w14:paraId="14E0B6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0BC4B1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3CBE4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100809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1F516D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27903E2" w14:textId="77777777" w:rsidTr="00452710">
        <w:tc>
          <w:tcPr>
            <w:tcW w:w="540" w:type="dxa"/>
            <w:vMerge/>
          </w:tcPr>
          <w:p w14:paraId="3345D0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1869F1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36908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5F8A79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5E65CD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2C4D89E1" w14:textId="77777777" w:rsidTr="00452710">
        <w:tc>
          <w:tcPr>
            <w:tcW w:w="540" w:type="dxa"/>
            <w:vMerge/>
          </w:tcPr>
          <w:p w14:paraId="7796AE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6AB11D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7BAF1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49CD5E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66BAEE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6418FAC1" w14:textId="77777777" w:rsidTr="00452710">
        <w:tc>
          <w:tcPr>
            <w:tcW w:w="540" w:type="dxa"/>
            <w:vMerge/>
          </w:tcPr>
          <w:p w14:paraId="35AF51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21CA46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80902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3CC2FD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1F92F6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50%.</w:t>
            </w:r>
          </w:p>
        </w:tc>
      </w:tr>
      <w:tr w:rsidR="00E84B5C" w:rsidRPr="00A8010F" w14:paraId="267F9439" w14:textId="77777777" w:rsidTr="00452710">
        <w:tc>
          <w:tcPr>
            <w:tcW w:w="540" w:type="dxa"/>
          </w:tcPr>
          <w:p w14:paraId="59612CB5" w14:textId="07660675" w:rsidR="00E84B5C" w:rsidRPr="00A8010F" w:rsidRDefault="00E84B5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8</w:t>
            </w:r>
          </w:p>
        </w:tc>
        <w:tc>
          <w:tcPr>
            <w:tcW w:w="2545" w:type="dxa"/>
          </w:tcPr>
          <w:p w14:paraId="7FFD12F6" w14:textId="271C337E" w:rsidR="00E84B5C" w:rsidRPr="00A8010F" w:rsidRDefault="00E84B5C"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Научно – производственная деятельность</w:t>
            </w:r>
          </w:p>
        </w:tc>
        <w:tc>
          <w:tcPr>
            <w:tcW w:w="1731" w:type="dxa"/>
          </w:tcPr>
          <w:p w14:paraId="2ACD6732" w14:textId="61E86253" w:rsidR="00E84B5C" w:rsidRPr="00A8010F" w:rsidRDefault="00E84B5C"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6.12</w:t>
            </w:r>
          </w:p>
        </w:tc>
        <w:tc>
          <w:tcPr>
            <w:tcW w:w="3927" w:type="dxa"/>
          </w:tcPr>
          <w:p w14:paraId="24FCBE82" w14:textId="670CA603" w:rsidR="00E84B5C" w:rsidRPr="00A8010F" w:rsidRDefault="0043343B" w:rsidP="00A8010F">
            <w:pPr>
              <w:widowControl/>
              <w:autoSpaceDE/>
              <w:autoSpaceDN/>
              <w:adjustRightInd/>
              <w:ind w:firstLine="0"/>
              <w:jc w:val="left"/>
              <w:rPr>
                <w:rFonts w:ascii="Times New Roman" w:eastAsia="Tahoma" w:hAnsi="Times New Roman" w:cs="Times New Roman"/>
                <w:lang w:eastAsia="en-US"/>
              </w:rPr>
            </w:pPr>
            <w:r w:rsidRPr="00A8010F">
              <w:t>Размещение технологических, промышленных, агропромышленных парков, бизнес-инкубаторов</w:t>
            </w:r>
          </w:p>
        </w:tc>
        <w:tc>
          <w:tcPr>
            <w:tcW w:w="6703" w:type="dxa"/>
          </w:tcPr>
          <w:p w14:paraId="751BBC1C"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440C833F"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p w14:paraId="2F13DDAE" w14:textId="77777777" w:rsidR="00E84B5C" w:rsidRPr="00A8010F" w:rsidRDefault="00E84B5C"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D839F4" w14:textId="0A9405FB" w:rsidR="00EA6EAA" w:rsidRPr="00A8010F" w:rsidRDefault="00EA6EAA"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7 этажей.</w:t>
            </w:r>
          </w:p>
          <w:p w14:paraId="282C353A" w14:textId="77777777"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31 м.</w:t>
            </w:r>
          </w:p>
          <w:p w14:paraId="0F2556CC" w14:textId="5C1F0948" w:rsidR="00E84B5C" w:rsidRPr="00A8010F" w:rsidRDefault="00E84B5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C6D33E6" w14:textId="77777777" w:rsidTr="00452710">
        <w:tc>
          <w:tcPr>
            <w:tcW w:w="540" w:type="dxa"/>
            <w:vMerge w:val="restart"/>
          </w:tcPr>
          <w:p w14:paraId="2D58B194" w14:textId="699ADA39" w:rsidR="00DD5CF7"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lastRenderedPageBreak/>
              <w:t>9</w:t>
            </w:r>
          </w:p>
        </w:tc>
        <w:tc>
          <w:tcPr>
            <w:tcW w:w="2545" w:type="dxa"/>
            <w:vMerge w:val="restart"/>
          </w:tcPr>
          <w:p w14:paraId="3EA151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Складские площадки</w:t>
            </w:r>
          </w:p>
        </w:tc>
        <w:tc>
          <w:tcPr>
            <w:tcW w:w="1731" w:type="dxa"/>
            <w:vMerge w:val="restart"/>
          </w:tcPr>
          <w:p w14:paraId="4DB0760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6.9.1</w:t>
            </w:r>
          </w:p>
        </w:tc>
        <w:tc>
          <w:tcPr>
            <w:tcW w:w="3927" w:type="dxa"/>
            <w:vMerge w:val="restart"/>
          </w:tcPr>
          <w:p w14:paraId="05ADF8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6703" w:type="dxa"/>
          </w:tcPr>
          <w:p w14:paraId="7E2B41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06B8C820" w14:textId="77777777" w:rsidTr="00452710">
        <w:tc>
          <w:tcPr>
            <w:tcW w:w="540" w:type="dxa"/>
            <w:vMerge/>
          </w:tcPr>
          <w:p w14:paraId="646CD3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3E09F4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EE733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26B891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11AF22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2851A3CE" w14:textId="77777777" w:rsidTr="00452710">
        <w:tc>
          <w:tcPr>
            <w:tcW w:w="540" w:type="dxa"/>
            <w:vMerge/>
          </w:tcPr>
          <w:p w14:paraId="79E230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757891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D6B38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055309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5DA1EE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D214D14" w14:textId="77777777" w:rsidTr="00452710">
        <w:tc>
          <w:tcPr>
            <w:tcW w:w="540" w:type="dxa"/>
            <w:vMerge/>
          </w:tcPr>
          <w:p w14:paraId="5F05DE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7F250F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BE040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751372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061BA1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56301370" w14:textId="77777777" w:rsidTr="00452710">
        <w:tc>
          <w:tcPr>
            <w:tcW w:w="540" w:type="dxa"/>
            <w:vMerge/>
          </w:tcPr>
          <w:p w14:paraId="3196FB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45" w:type="dxa"/>
            <w:vMerge/>
          </w:tcPr>
          <w:p w14:paraId="084DFF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3496B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27" w:type="dxa"/>
            <w:vMerge/>
          </w:tcPr>
          <w:p w14:paraId="22B563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03" w:type="dxa"/>
          </w:tcPr>
          <w:p w14:paraId="23AD9B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не подлежит установлению.</w:t>
            </w:r>
          </w:p>
        </w:tc>
      </w:tr>
      <w:tr w:rsidR="00DD5CF7" w:rsidRPr="00A8010F" w14:paraId="5DBD647D" w14:textId="77777777" w:rsidTr="00452710">
        <w:tc>
          <w:tcPr>
            <w:tcW w:w="540" w:type="dxa"/>
          </w:tcPr>
          <w:p w14:paraId="0D66990A" w14:textId="523CEB7C" w:rsidR="00DD5CF7" w:rsidRPr="00A8010F" w:rsidRDefault="00E84B5C"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10</w:t>
            </w:r>
          </w:p>
        </w:tc>
        <w:tc>
          <w:tcPr>
            <w:tcW w:w="2545" w:type="dxa"/>
          </w:tcPr>
          <w:p w14:paraId="3409D6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7887D23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3927" w:type="dxa"/>
          </w:tcPr>
          <w:p w14:paraId="0D993D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A8010F">
              <w:rPr>
                <w:rFonts w:ascii="Times New Roman" w:eastAsia="Tahoma" w:hAnsi="Times New Roman" w:cs="Times New Roman"/>
                <w:lang w:eastAsia="en-US"/>
              </w:rPr>
              <w:lastRenderedPageBreak/>
              <w:t xml:space="preserve">обеспечивающая познавательный туризм </w:t>
            </w:r>
          </w:p>
        </w:tc>
        <w:tc>
          <w:tcPr>
            <w:tcW w:w="6703" w:type="dxa"/>
            <w:vMerge w:val="restart"/>
          </w:tcPr>
          <w:p w14:paraId="4ACE0C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6EFF7688" w14:textId="77777777" w:rsidTr="00452710">
        <w:tc>
          <w:tcPr>
            <w:tcW w:w="540" w:type="dxa"/>
          </w:tcPr>
          <w:p w14:paraId="45C4F04B" w14:textId="75A3CFAD"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r w:rsidR="00E84B5C" w:rsidRPr="00A8010F">
              <w:rPr>
                <w:rFonts w:ascii="Times New Roman" w:eastAsia="Tahoma" w:hAnsi="Times New Roman" w:cs="Times New Roman"/>
                <w:lang w:eastAsia="en-US"/>
              </w:rPr>
              <w:t>1</w:t>
            </w:r>
          </w:p>
        </w:tc>
        <w:tc>
          <w:tcPr>
            <w:tcW w:w="2545" w:type="dxa"/>
          </w:tcPr>
          <w:p w14:paraId="2F4341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423ED1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3927" w:type="dxa"/>
          </w:tcPr>
          <w:p w14:paraId="7F053C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703" w:type="dxa"/>
            <w:vMerge/>
          </w:tcPr>
          <w:p w14:paraId="06FE90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69C6595" w14:textId="77777777" w:rsidTr="00452710">
        <w:tc>
          <w:tcPr>
            <w:tcW w:w="540" w:type="dxa"/>
          </w:tcPr>
          <w:p w14:paraId="59733DE2" w14:textId="4F7DF1D8"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r w:rsidR="00E84B5C" w:rsidRPr="00A8010F">
              <w:rPr>
                <w:rFonts w:ascii="Times New Roman" w:eastAsia="Tahoma" w:hAnsi="Times New Roman" w:cs="Times New Roman"/>
                <w:lang w:eastAsia="en-US"/>
              </w:rPr>
              <w:t>2</w:t>
            </w:r>
          </w:p>
        </w:tc>
        <w:tc>
          <w:tcPr>
            <w:tcW w:w="2545" w:type="dxa"/>
          </w:tcPr>
          <w:p w14:paraId="3519F8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405826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3927" w:type="dxa"/>
          </w:tcPr>
          <w:p w14:paraId="10D824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703" w:type="dxa"/>
            <w:vMerge/>
          </w:tcPr>
          <w:p w14:paraId="4F0FA7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58F1BA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C9CFFF9"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7" w:name="_Toc177981636"/>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87"/>
    </w:p>
    <w:p w14:paraId="3E14C0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D1DA4EA"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88" w:name="_Toc177981637"/>
      <w:r w:rsidRPr="00A8010F">
        <w:rPr>
          <w:rFonts w:ascii="Times New Roman" w:eastAsia="Tahoma" w:hAnsi="Times New Roman" w:cs="Times New Roman"/>
          <w:b/>
          <w:bCs/>
          <w:lang w:eastAsia="en-US"/>
        </w:rPr>
        <w:lastRenderedPageBreak/>
        <w:t>Условно разрешенные виды использования земельных участков и объектов капитального строительства</w:t>
      </w:r>
      <w:bookmarkEnd w:id="88"/>
    </w:p>
    <w:tbl>
      <w:tblPr>
        <w:tblStyle w:val="2f4"/>
        <w:tblW w:w="0" w:type="auto"/>
        <w:tblLook w:val="04A0" w:firstRow="1" w:lastRow="0" w:firstColumn="1" w:lastColumn="0" w:noHBand="0" w:noVBand="1"/>
      </w:tblPr>
      <w:tblGrid>
        <w:gridCol w:w="540"/>
        <w:gridCol w:w="2512"/>
        <w:gridCol w:w="1731"/>
        <w:gridCol w:w="3937"/>
        <w:gridCol w:w="6668"/>
      </w:tblGrid>
      <w:tr w:rsidR="000303B5" w:rsidRPr="00A8010F" w14:paraId="6E9E72D9" w14:textId="77777777" w:rsidTr="000303B5">
        <w:tc>
          <w:tcPr>
            <w:tcW w:w="540" w:type="dxa"/>
          </w:tcPr>
          <w:p w14:paraId="7824EBA0" w14:textId="66A3F8D9" w:rsidR="000303B5" w:rsidRPr="00A8010F" w:rsidRDefault="000303B5"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512" w:type="dxa"/>
          </w:tcPr>
          <w:p w14:paraId="3B704612" w14:textId="3B8E874E" w:rsidR="000303B5" w:rsidRPr="00A8010F" w:rsidRDefault="000303B5"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5D3CFE93" w14:textId="65E99972" w:rsidR="000303B5" w:rsidRPr="00A8010F" w:rsidRDefault="000303B5"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937" w:type="dxa"/>
          </w:tcPr>
          <w:p w14:paraId="07FF25AC" w14:textId="4DB089A6" w:rsidR="000303B5" w:rsidRPr="00A8010F" w:rsidRDefault="000303B5"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668" w:type="dxa"/>
          </w:tcPr>
          <w:p w14:paraId="6254E9E9" w14:textId="089D79FA" w:rsidR="000303B5" w:rsidRPr="00A8010F" w:rsidRDefault="000303B5"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8977532" w14:textId="77777777" w:rsidTr="000303B5">
        <w:tc>
          <w:tcPr>
            <w:tcW w:w="540" w:type="dxa"/>
            <w:vMerge w:val="restart"/>
          </w:tcPr>
          <w:p w14:paraId="66E71C8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512" w:type="dxa"/>
            <w:vMerge w:val="restart"/>
          </w:tcPr>
          <w:p w14:paraId="4B3EC8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Хранение и переработка сельскохозяйственной продукции</w:t>
            </w:r>
          </w:p>
        </w:tc>
        <w:tc>
          <w:tcPr>
            <w:tcW w:w="1731" w:type="dxa"/>
            <w:vMerge w:val="restart"/>
          </w:tcPr>
          <w:p w14:paraId="42A765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1.15</w:t>
            </w:r>
          </w:p>
        </w:tc>
        <w:tc>
          <w:tcPr>
            <w:tcW w:w="3937" w:type="dxa"/>
            <w:vMerge w:val="restart"/>
          </w:tcPr>
          <w:p w14:paraId="2AE644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668" w:type="dxa"/>
          </w:tcPr>
          <w:p w14:paraId="5ECF0F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0A3625D1" w14:textId="77777777" w:rsidTr="000303B5">
        <w:tc>
          <w:tcPr>
            <w:tcW w:w="540" w:type="dxa"/>
            <w:vMerge/>
          </w:tcPr>
          <w:p w14:paraId="7577D3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10FDD6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14E3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3D6F71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776C20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7A5CCD42" w14:textId="77777777" w:rsidTr="000303B5">
        <w:tc>
          <w:tcPr>
            <w:tcW w:w="540" w:type="dxa"/>
            <w:vMerge/>
          </w:tcPr>
          <w:p w14:paraId="5A5580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1D3E8C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B377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16F9E0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0B1331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3BA27506" w14:textId="77777777" w:rsidTr="000303B5">
        <w:tc>
          <w:tcPr>
            <w:tcW w:w="540" w:type="dxa"/>
            <w:vMerge/>
          </w:tcPr>
          <w:p w14:paraId="553B5D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618F3E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F50AE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654D89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6A9D9D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68FDDB2D" w14:textId="77777777" w:rsidTr="000303B5">
        <w:tc>
          <w:tcPr>
            <w:tcW w:w="540" w:type="dxa"/>
            <w:vMerge/>
          </w:tcPr>
          <w:p w14:paraId="627046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084185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4ADD5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2BDB06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0C9C73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48F5C32B" w14:textId="77777777" w:rsidTr="000303B5">
        <w:tc>
          <w:tcPr>
            <w:tcW w:w="540" w:type="dxa"/>
            <w:vMerge/>
          </w:tcPr>
          <w:p w14:paraId="6DCE3C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1BEFA9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446D0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3BC108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777B1C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5B40471" w14:textId="77777777" w:rsidTr="000303B5">
        <w:tc>
          <w:tcPr>
            <w:tcW w:w="540" w:type="dxa"/>
            <w:vMerge w:val="restart"/>
          </w:tcPr>
          <w:p w14:paraId="174D1F2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512" w:type="dxa"/>
            <w:vMerge w:val="restart"/>
          </w:tcPr>
          <w:p w14:paraId="04B160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Хранение автотранспорта</w:t>
            </w:r>
          </w:p>
        </w:tc>
        <w:tc>
          <w:tcPr>
            <w:tcW w:w="1731" w:type="dxa"/>
            <w:vMerge w:val="restart"/>
          </w:tcPr>
          <w:p w14:paraId="23C586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2.7.1</w:t>
            </w:r>
          </w:p>
        </w:tc>
        <w:tc>
          <w:tcPr>
            <w:tcW w:w="3937" w:type="dxa"/>
            <w:vMerge w:val="restart"/>
          </w:tcPr>
          <w:p w14:paraId="6BBF4E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668" w:type="dxa"/>
          </w:tcPr>
          <w:p w14:paraId="2545E6CD" w14:textId="1345CD6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0303B5"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tc>
      </w:tr>
      <w:tr w:rsidR="00DD5CF7" w:rsidRPr="00A8010F" w14:paraId="4413F69A" w14:textId="77777777" w:rsidTr="000303B5">
        <w:tc>
          <w:tcPr>
            <w:tcW w:w="540" w:type="dxa"/>
            <w:vMerge/>
          </w:tcPr>
          <w:p w14:paraId="661B1E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397B1C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2FBD1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51A9EA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7E9F65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 кв.м.</w:t>
            </w:r>
          </w:p>
        </w:tc>
      </w:tr>
      <w:tr w:rsidR="00DD5CF7" w:rsidRPr="00A8010F" w14:paraId="12FEEEFD" w14:textId="77777777" w:rsidTr="000303B5">
        <w:tc>
          <w:tcPr>
            <w:tcW w:w="540" w:type="dxa"/>
            <w:vMerge/>
          </w:tcPr>
          <w:p w14:paraId="4CE83C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046B89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C92E4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1A5F75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5B2E1C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0 м - минимальные отступы от границ земельных участков - 1 м.</w:t>
            </w:r>
          </w:p>
        </w:tc>
      </w:tr>
      <w:tr w:rsidR="00DD5CF7" w:rsidRPr="00A8010F" w14:paraId="56DE7850" w14:textId="77777777" w:rsidTr="000303B5">
        <w:tc>
          <w:tcPr>
            <w:tcW w:w="540" w:type="dxa"/>
            <w:vMerge/>
          </w:tcPr>
          <w:p w14:paraId="59231F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3382F9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2A7B2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367E55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27ADF0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0 м.</w:t>
            </w:r>
          </w:p>
        </w:tc>
      </w:tr>
      <w:tr w:rsidR="00DD5CF7" w:rsidRPr="00A8010F" w14:paraId="3593A182" w14:textId="77777777" w:rsidTr="000303B5">
        <w:tc>
          <w:tcPr>
            <w:tcW w:w="540" w:type="dxa"/>
            <w:vMerge/>
          </w:tcPr>
          <w:p w14:paraId="2FBA76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1F5718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B63B4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6B1191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1C1A3C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4AF004EC" w14:textId="77777777" w:rsidTr="000303B5">
        <w:tc>
          <w:tcPr>
            <w:tcW w:w="540" w:type="dxa"/>
            <w:vMerge/>
          </w:tcPr>
          <w:p w14:paraId="7BA7CF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6FD3CC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B4A62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5FC127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10092C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72F9C0D0" w14:textId="77777777" w:rsidTr="000303B5">
        <w:tc>
          <w:tcPr>
            <w:tcW w:w="540" w:type="dxa"/>
            <w:vMerge w:val="restart"/>
          </w:tcPr>
          <w:p w14:paraId="74F9BE6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3.</w:t>
            </w:r>
          </w:p>
        </w:tc>
        <w:tc>
          <w:tcPr>
            <w:tcW w:w="2512" w:type="dxa"/>
            <w:vMerge w:val="restart"/>
          </w:tcPr>
          <w:p w14:paraId="2C0977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023E9C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3937" w:type="dxa"/>
            <w:vMerge w:val="restart"/>
          </w:tcPr>
          <w:p w14:paraId="3716F0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68" w:type="dxa"/>
          </w:tcPr>
          <w:p w14:paraId="060B1A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6F5AA916" w14:textId="77777777" w:rsidTr="000303B5">
        <w:tc>
          <w:tcPr>
            <w:tcW w:w="540" w:type="dxa"/>
            <w:vMerge/>
          </w:tcPr>
          <w:p w14:paraId="7266F0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721368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D9CF1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38EDB1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11CFE3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7EA4C453" w14:textId="77777777" w:rsidTr="000303B5">
        <w:tc>
          <w:tcPr>
            <w:tcW w:w="540" w:type="dxa"/>
            <w:vMerge/>
          </w:tcPr>
          <w:p w14:paraId="0415A8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4DF3EB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1A44F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378974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2F417E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44FDA86A" w14:textId="77777777" w:rsidTr="000303B5">
        <w:tc>
          <w:tcPr>
            <w:tcW w:w="540" w:type="dxa"/>
            <w:vMerge/>
          </w:tcPr>
          <w:p w14:paraId="120CA7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0A7FE3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44BC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530D61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436998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2D7035CE" w14:textId="77777777" w:rsidTr="000303B5">
        <w:tc>
          <w:tcPr>
            <w:tcW w:w="540" w:type="dxa"/>
            <w:vMerge/>
          </w:tcPr>
          <w:p w14:paraId="5232CB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01B46F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22EB7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553D5C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2E166D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3EB32535" w14:textId="77777777" w:rsidTr="000303B5">
        <w:tc>
          <w:tcPr>
            <w:tcW w:w="540" w:type="dxa"/>
            <w:vMerge/>
          </w:tcPr>
          <w:p w14:paraId="44CCDF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02A520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3E788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347E9D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785A63CA" w14:textId="0BD5C511"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597DC7"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3C3645C2" w14:textId="77777777" w:rsidTr="000303B5">
        <w:tc>
          <w:tcPr>
            <w:tcW w:w="540" w:type="dxa"/>
            <w:vMerge/>
          </w:tcPr>
          <w:p w14:paraId="79A740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2065AE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7E945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4B14B3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744954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1911AAB6" w14:textId="77777777" w:rsidTr="000303B5">
        <w:tc>
          <w:tcPr>
            <w:tcW w:w="540" w:type="dxa"/>
            <w:vMerge/>
          </w:tcPr>
          <w:p w14:paraId="091EF2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034AF0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D01AE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748558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3AB3A6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239151B7" w14:textId="77777777" w:rsidTr="000303B5">
        <w:tc>
          <w:tcPr>
            <w:tcW w:w="540" w:type="dxa"/>
            <w:vMerge/>
          </w:tcPr>
          <w:p w14:paraId="55CEC5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786C97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8FB97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66E96F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tcPr>
          <w:p w14:paraId="246075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63BB4C1A" w14:textId="77777777" w:rsidTr="000303B5">
        <w:trPr>
          <w:trHeight w:val="276"/>
        </w:trPr>
        <w:tc>
          <w:tcPr>
            <w:tcW w:w="540" w:type="dxa"/>
            <w:vMerge w:val="restart"/>
          </w:tcPr>
          <w:p w14:paraId="18F8979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512" w:type="dxa"/>
            <w:vMerge w:val="restart"/>
          </w:tcPr>
          <w:p w14:paraId="13DC92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vMerge w:val="restart"/>
          </w:tcPr>
          <w:p w14:paraId="0FE5D6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3937" w:type="dxa"/>
            <w:vMerge w:val="restart"/>
          </w:tcPr>
          <w:p w14:paraId="7F6AE1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постоянных или временных гаражей, стоянок для хранения служебного автотранспорта, используемого в </w:t>
            </w:r>
            <w:r w:rsidRPr="00A8010F">
              <w:rPr>
                <w:rFonts w:ascii="Times New Roman" w:eastAsia="Tahoma" w:hAnsi="Times New Roman" w:cs="Times New Roman"/>
                <w:lang w:eastAsia="en-US"/>
              </w:rPr>
              <w:lastRenderedPageBreak/>
              <w:t>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668" w:type="dxa"/>
            <w:vMerge w:val="restart"/>
          </w:tcPr>
          <w:p w14:paraId="424D6C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 кв.м.</w:t>
            </w:r>
          </w:p>
          <w:p w14:paraId="2F397C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4B6E51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624BAD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C4AEA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30FFE3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6A44C181" w14:textId="77777777" w:rsidTr="000303B5">
        <w:trPr>
          <w:trHeight w:val="276"/>
        </w:trPr>
        <w:tc>
          <w:tcPr>
            <w:tcW w:w="540" w:type="dxa"/>
            <w:vMerge/>
          </w:tcPr>
          <w:p w14:paraId="23636C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385832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A9CBC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59F3FB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vMerge w:val="restart"/>
          </w:tcPr>
          <w:p w14:paraId="0012BF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68C5DD4" w14:textId="77777777" w:rsidTr="000303B5">
        <w:trPr>
          <w:trHeight w:val="276"/>
        </w:trPr>
        <w:tc>
          <w:tcPr>
            <w:tcW w:w="540" w:type="dxa"/>
            <w:vMerge/>
          </w:tcPr>
          <w:p w14:paraId="6AC066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7235A8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F9CC6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0C6807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vMerge w:val="restart"/>
          </w:tcPr>
          <w:p w14:paraId="0DFBF9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517E8A22" w14:textId="77777777" w:rsidTr="000303B5">
        <w:trPr>
          <w:trHeight w:val="276"/>
        </w:trPr>
        <w:tc>
          <w:tcPr>
            <w:tcW w:w="540" w:type="dxa"/>
            <w:vMerge/>
          </w:tcPr>
          <w:p w14:paraId="21F845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4C9EE8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75666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18A16F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vMerge w:val="restart"/>
          </w:tcPr>
          <w:p w14:paraId="042D1B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675FFC86" w14:textId="77777777" w:rsidTr="000303B5">
        <w:trPr>
          <w:trHeight w:val="276"/>
        </w:trPr>
        <w:tc>
          <w:tcPr>
            <w:tcW w:w="540" w:type="dxa"/>
            <w:vMerge/>
          </w:tcPr>
          <w:p w14:paraId="7E8616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792049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6A53A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6BCE1F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vMerge w:val="restart"/>
          </w:tcPr>
          <w:p w14:paraId="5D8F8E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161C3FA3" w14:textId="77777777" w:rsidTr="000303B5">
        <w:trPr>
          <w:trHeight w:val="276"/>
        </w:trPr>
        <w:tc>
          <w:tcPr>
            <w:tcW w:w="540" w:type="dxa"/>
            <w:vMerge/>
          </w:tcPr>
          <w:p w14:paraId="68677D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512" w:type="dxa"/>
            <w:vMerge/>
          </w:tcPr>
          <w:p w14:paraId="65442C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7D12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37" w:type="dxa"/>
            <w:vMerge/>
          </w:tcPr>
          <w:p w14:paraId="7029C0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8" w:type="dxa"/>
            <w:vMerge w:val="restart"/>
          </w:tcPr>
          <w:p w14:paraId="0CBBA7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1743BB42" w14:textId="77777777" w:rsidTr="000303B5">
        <w:tc>
          <w:tcPr>
            <w:tcW w:w="540" w:type="dxa"/>
          </w:tcPr>
          <w:p w14:paraId="54C2150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512" w:type="dxa"/>
          </w:tcPr>
          <w:p w14:paraId="34AC71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Pr>
          <w:p w14:paraId="567BAC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4.9.1.4</w:t>
            </w:r>
          </w:p>
        </w:tc>
        <w:tc>
          <w:tcPr>
            <w:tcW w:w="3937" w:type="dxa"/>
          </w:tcPr>
          <w:p w14:paraId="6198F4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668" w:type="dxa"/>
            <w:vMerge/>
          </w:tcPr>
          <w:p w14:paraId="43F7DF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1C7398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594DEB7" w14:textId="77777777" w:rsidR="00AC2A44" w:rsidRPr="00A8010F" w:rsidRDefault="00AC2A44"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89" w:name="_Toc177981638"/>
      <w:r w:rsidRPr="00A8010F">
        <w:rPr>
          <w:rFonts w:ascii="Times New Roman" w:eastAsia="Tahoma" w:hAnsi="Times New Roman" w:cs="Times New Roman"/>
          <w:b/>
          <w:bCs/>
          <w:lang w:eastAsia="en-US"/>
        </w:rPr>
        <w:lastRenderedPageBreak/>
        <w:t>Особенности применения градостроительного регламента</w:t>
      </w:r>
      <w:bookmarkEnd w:id="89"/>
    </w:p>
    <w:p w14:paraId="32A9B27C"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производственной территориальной зоны не допускается:</w:t>
      </w:r>
    </w:p>
    <w:p w14:paraId="5AC02FC4"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а) в составе рекреационных зон;</w:t>
      </w:r>
    </w:p>
    <w:p w14:paraId="02DC5CD7"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 на землях особо охраняемых территорий, в том числе:</w:t>
      </w:r>
    </w:p>
    <w:p w14:paraId="13D5DE29" w14:textId="5661D95B"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первом поясе зоны санитарной охраны источников водоснабжения;</w:t>
      </w:r>
    </w:p>
    <w:p w14:paraId="2E8E59B3"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70B9AC81"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водоохранных и прибрежных зонах рек, морей;</w:t>
      </w:r>
    </w:p>
    <w:p w14:paraId="18F4CEAF"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охраны памятников истории и культуры без согласования с соответствующими органами охраны памятников;</w:t>
      </w:r>
    </w:p>
    <w:p w14:paraId="07EB6706"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активного карста, оползней, оседания или обрушения поверхности, которые могут угрожать застройке и эксплуатации предприятий;</w:t>
      </w:r>
    </w:p>
    <w:p w14:paraId="6FA8A7FD"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на участках, загрязненных органическими и радиоактивными отбросами, до истечения сроков, установленных органами </w:t>
      </w:r>
      <w:proofErr w:type="spellStart"/>
      <w:r w:rsidRPr="00A8010F">
        <w:rPr>
          <w:rFonts w:ascii="Times New Roman" w:eastAsia="Tahoma" w:hAnsi="Times New Roman" w:cs="Times New Roman"/>
          <w:lang w:eastAsia="en-US"/>
        </w:rPr>
        <w:t>санитарно</w:t>
      </w:r>
      <w:proofErr w:type="spellEnd"/>
    </w:p>
    <w:p w14:paraId="2616B34E"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эпидемиологического надзора;</w:t>
      </w:r>
    </w:p>
    <w:p w14:paraId="58017EC9"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возможного катастрофического затопления в результате разрушения плотин или дамб.</w:t>
      </w:r>
    </w:p>
    <w:p w14:paraId="31C0858C" w14:textId="77777777" w:rsidR="00AC2A44"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51A9DBB3"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21E99708"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4F548602"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допускается расширение производственных предприятий, если при этом требуется увеличение размера санитарно-защитных зон.</w:t>
      </w:r>
    </w:p>
    <w:p w14:paraId="3D7630B1"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1DD243E4"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340DBD7B"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Запрещается проектирование указанных предприятий на территории бывших кладбищ, скотомогильников, свалок.</w:t>
      </w:r>
    </w:p>
    <w:p w14:paraId="24998708"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4414B98D"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CF323F9"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E27DD1B"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1B2EC7E"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22785226"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40DADB45" w14:textId="77777777" w:rsidR="004F0E89" w:rsidRPr="00A8010F" w:rsidRDefault="00AC2A44"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F990F71" w14:textId="271AAA8D" w:rsidR="00AC2A44" w:rsidRPr="00A8010F" w:rsidRDefault="00AC2A4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6DF2487A" w14:textId="77777777" w:rsidR="00AC2A44" w:rsidRPr="00A8010F" w:rsidRDefault="00AC2A44"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90" w:name="_Toc177981639"/>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90"/>
    </w:p>
    <w:p w14:paraId="02D355C7" w14:textId="77777777" w:rsidR="00AC2A44" w:rsidRPr="00A8010F" w:rsidRDefault="00AC2A44"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2645FA02" w14:textId="77777777" w:rsidR="00AC2A44" w:rsidRPr="00A8010F" w:rsidRDefault="00AC2A44" w:rsidP="00A8010F">
      <w:pPr>
        <w:widowControl/>
        <w:autoSpaceDE/>
        <w:autoSpaceDN/>
        <w:adjustRightInd/>
        <w:ind w:firstLine="0"/>
        <w:jc w:val="left"/>
        <w:rPr>
          <w:rFonts w:ascii="Times New Roman" w:eastAsiaTheme="minorHAnsi" w:hAnsi="Times New Roman" w:cs="Times New Roman"/>
          <w:lang w:eastAsia="en-US"/>
        </w:rPr>
      </w:pPr>
    </w:p>
    <w:p w14:paraId="19A3232A"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91" w:name="_Toc177981640"/>
      <w:r w:rsidRPr="00A8010F">
        <w:rPr>
          <w:rFonts w:ascii="Times New Roman" w:eastAsia="Tahoma" w:hAnsi="Times New Roman" w:cs="Times New Roman"/>
          <w:b/>
          <w:bCs/>
          <w:lang w:eastAsia="en-US"/>
        </w:rPr>
        <w:t>17. Зона инженерной инфраструктуры (И1)</w:t>
      </w:r>
      <w:bookmarkEnd w:id="91"/>
    </w:p>
    <w:p w14:paraId="2288CA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4BBBBE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2" w:name="_Toc177981641"/>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92"/>
    </w:p>
    <w:tbl>
      <w:tblPr>
        <w:tblStyle w:val="2f4"/>
        <w:tblW w:w="15446" w:type="dxa"/>
        <w:tblLook w:val="04A0" w:firstRow="1" w:lastRow="0" w:firstColumn="1" w:lastColumn="0" w:noHBand="0" w:noVBand="1"/>
      </w:tblPr>
      <w:tblGrid>
        <w:gridCol w:w="540"/>
        <w:gridCol w:w="2230"/>
        <w:gridCol w:w="1731"/>
        <w:gridCol w:w="4006"/>
        <w:gridCol w:w="6939"/>
      </w:tblGrid>
      <w:tr w:rsidR="00452710" w:rsidRPr="00A8010F" w14:paraId="0304C50D" w14:textId="77777777" w:rsidTr="00452710">
        <w:tc>
          <w:tcPr>
            <w:tcW w:w="540" w:type="dxa"/>
          </w:tcPr>
          <w:p w14:paraId="36CE0601" w14:textId="09F3160D"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230" w:type="dxa"/>
          </w:tcPr>
          <w:p w14:paraId="18C919E7" w14:textId="4DA19F7A"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75F36112" w14:textId="4C6FF259"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06" w:type="dxa"/>
          </w:tcPr>
          <w:p w14:paraId="14DFEB8C" w14:textId="7DB110CD"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939" w:type="dxa"/>
          </w:tcPr>
          <w:p w14:paraId="6D5C2503" w14:textId="0CDE8BD3" w:rsidR="00452710" w:rsidRPr="00A8010F" w:rsidRDefault="00452710"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440DFBCD" w14:textId="77777777" w:rsidTr="00452710">
        <w:tc>
          <w:tcPr>
            <w:tcW w:w="540" w:type="dxa"/>
            <w:vMerge w:val="restart"/>
          </w:tcPr>
          <w:p w14:paraId="2679A17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230" w:type="dxa"/>
            <w:vMerge w:val="restart"/>
          </w:tcPr>
          <w:p w14:paraId="233529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4996610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06" w:type="dxa"/>
            <w:vMerge w:val="restart"/>
          </w:tcPr>
          <w:p w14:paraId="29164E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39" w:type="dxa"/>
          </w:tcPr>
          <w:p w14:paraId="57DC93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15F904DF" w14:textId="77777777" w:rsidTr="00452710">
        <w:tc>
          <w:tcPr>
            <w:tcW w:w="540" w:type="dxa"/>
            <w:vMerge/>
          </w:tcPr>
          <w:p w14:paraId="6781B6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76553D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F284F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088946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55917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4D0C43ED" w14:textId="77777777" w:rsidTr="00452710">
        <w:tc>
          <w:tcPr>
            <w:tcW w:w="540" w:type="dxa"/>
            <w:vMerge/>
          </w:tcPr>
          <w:p w14:paraId="0D3CA3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6A6A58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CE33A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0449BF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C3C36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4D86B957" w14:textId="77777777" w:rsidTr="00452710">
        <w:tc>
          <w:tcPr>
            <w:tcW w:w="540" w:type="dxa"/>
            <w:vMerge/>
          </w:tcPr>
          <w:p w14:paraId="6A96CA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35E127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9BE83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3CD82E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4C7C09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36A7B418" w14:textId="77777777" w:rsidTr="00452710">
        <w:tc>
          <w:tcPr>
            <w:tcW w:w="540" w:type="dxa"/>
            <w:vMerge/>
          </w:tcPr>
          <w:p w14:paraId="448120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28B5F2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12AF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52DD6A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3441A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A8010F">
              <w:rPr>
                <w:rFonts w:ascii="Times New Roman" w:eastAsia="Tahoma" w:hAnsi="Times New Roman" w:cs="Times New Roman"/>
                <w:lang w:eastAsia="en-US"/>
              </w:rPr>
              <w:lastRenderedPageBreak/>
              <w:t>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781B06DE" w14:textId="77777777" w:rsidTr="00452710">
        <w:tc>
          <w:tcPr>
            <w:tcW w:w="540" w:type="dxa"/>
            <w:vMerge/>
          </w:tcPr>
          <w:p w14:paraId="5AB4DA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674195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A23FD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31C8A0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78BCA536" w14:textId="3303F12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597DC7"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19A73202" w14:textId="77777777" w:rsidTr="00452710">
        <w:tc>
          <w:tcPr>
            <w:tcW w:w="540" w:type="dxa"/>
            <w:vMerge/>
          </w:tcPr>
          <w:p w14:paraId="3FE375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141BA2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379C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076FDA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6923B3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69411EF5" w14:textId="77777777" w:rsidTr="00452710">
        <w:tc>
          <w:tcPr>
            <w:tcW w:w="540" w:type="dxa"/>
            <w:vMerge/>
          </w:tcPr>
          <w:p w14:paraId="3E3643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42DAB2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AEE5E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059C74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5E2916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824AA63" w14:textId="77777777" w:rsidTr="00452710">
        <w:tc>
          <w:tcPr>
            <w:tcW w:w="540" w:type="dxa"/>
            <w:vMerge/>
          </w:tcPr>
          <w:p w14:paraId="024D9C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76780D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9FF9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7236AA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363C08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0A94CF0E" w14:textId="77777777" w:rsidTr="00452710">
        <w:tc>
          <w:tcPr>
            <w:tcW w:w="540" w:type="dxa"/>
            <w:vMerge w:val="restart"/>
          </w:tcPr>
          <w:p w14:paraId="71A968E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230" w:type="dxa"/>
            <w:vMerge w:val="restart"/>
          </w:tcPr>
          <w:p w14:paraId="0B29AC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Административные здания организаций, обеспечивающих предоставление коммунальных услуг</w:t>
            </w:r>
          </w:p>
        </w:tc>
        <w:tc>
          <w:tcPr>
            <w:tcW w:w="1731" w:type="dxa"/>
            <w:vMerge w:val="restart"/>
          </w:tcPr>
          <w:p w14:paraId="58DAC4B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3.1.2</w:t>
            </w:r>
          </w:p>
        </w:tc>
        <w:tc>
          <w:tcPr>
            <w:tcW w:w="4006" w:type="dxa"/>
            <w:vMerge w:val="restart"/>
          </w:tcPr>
          <w:p w14:paraId="5BB8FC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6939" w:type="dxa"/>
          </w:tcPr>
          <w:p w14:paraId="62B666DB" w14:textId="2D18D4F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452710"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1766EFD9" w14:textId="77777777" w:rsidTr="00452710">
        <w:tc>
          <w:tcPr>
            <w:tcW w:w="540" w:type="dxa"/>
            <w:vMerge/>
          </w:tcPr>
          <w:p w14:paraId="09D80A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4011F6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C2515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05AAD6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05F808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 кв.м.</w:t>
            </w:r>
          </w:p>
        </w:tc>
      </w:tr>
      <w:tr w:rsidR="00DD5CF7" w:rsidRPr="00A8010F" w14:paraId="427330DA" w14:textId="77777777" w:rsidTr="00452710">
        <w:tc>
          <w:tcPr>
            <w:tcW w:w="540" w:type="dxa"/>
            <w:vMerge/>
          </w:tcPr>
          <w:p w14:paraId="630C13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6156D9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BD540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1F26A2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2832DD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327CD3AB" w14:textId="77777777" w:rsidTr="00452710">
        <w:tc>
          <w:tcPr>
            <w:tcW w:w="540" w:type="dxa"/>
            <w:vMerge/>
          </w:tcPr>
          <w:p w14:paraId="5825E3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40A6C9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98A46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28CD9E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734829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07281289" w14:textId="77777777" w:rsidTr="00452710">
        <w:tc>
          <w:tcPr>
            <w:tcW w:w="540" w:type="dxa"/>
            <w:vMerge/>
          </w:tcPr>
          <w:p w14:paraId="79D123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673ACB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59AA1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282395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783793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6D16F6BD" w14:textId="77777777" w:rsidTr="00452710">
        <w:tc>
          <w:tcPr>
            <w:tcW w:w="540" w:type="dxa"/>
            <w:vMerge/>
          </w:tcPr>
          <w:p w14:paraId="275BD3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08C73B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E38B1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400933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3C1AD9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3C33A179" w14:textId="77777777" w:rsidTr="00452710">
        <w:tc>
          <w:tcPr>
            <w:tcW w:w="540" w:type="dxa"/>
            <w:vMerge/>
          </w:tcPr>
          <w:p w14:paraId="250498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3C58CA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5519A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16B09F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0EBAC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53F145DE" w14:textId="77777777" w:rsidTr="00452710">
        <w:tc>
          <w:tcPr>
            <w:tcW w:w="540" w:type="dxa"/>
            <w:vMerge/>
          </w:tcPr>
          <w:p w14:paraId="23C66E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0E856D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FD082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6D216B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362210F5" w14:textId="68CF24A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452710"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DD5CF7" w:rsidRPr="00A8010F" w14:paraId="581EC5BC" w14:textId="77777777" w:rsidTr="00452710">
        <w:tc>
          <w:tcPr>
            <w:tcW w:w="540" w:type="dxa"/>
            <w:vMerge w:val="restart"/>
          </w:tcPr>
          <w:p w14:paraId="6A123EB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230" w:type="dxa"/>
            <w:vMerge w:val="restart"/>
          </w:tcPr>
          <w:p w14:paraId="58FC25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Энергетика</w:t>
            </w:r>
          </w:p>
        </w:tc>
        <w:tc>
          <w:tcPr>
            <w:tcW w:w="1731" w:type="dxa"/>
            <w:vMerge w:val="restart"/>
          </w:tcPr>
          <w:p w14:paraId="5C4416D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6.7</w:t>
            </w:r>
          </w:p>
        </w:tc>
        <w:tc>
          <w:tcPr>
            <w:tcW w:w="4006" w:type="dxa"/>
            <w:vMerge w:val="restart"/>
          </w:tcPr>
          <w:p w14:paraId="3B2C6A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гидроэнергетики, тепловых станций и других электростанций, </w:t>
            </w:r>
            <w:r w:rsidRPr="00A8010F">
              <w:rPr>
                <w:rFonts w:ascii="Times New Roman" w:eastAsia="Tahoma" w:hAnsi="Times New Roman" w:cs="Times New Roman"/>
                <w:lang w:eastAsia="en-US"/>
              </w:rPr>
              <w:lastRenderedPageBreak/>
              <w:t xml:space="preserve">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939" w:type="dxa"/>
          </w:tcPr>
          <w:p w14:paraId="31F326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 кв.м.</w:t>
            </w:r>
          </w:p>
        </w:tc>
      </w:tr>
      <w:tr w:rsidR="00DD5CF7" w:rsidRPr="00A8010F" w14:paraId="5DD61679" w14:textId="77777777" w:rsidTr="00452710">
        <w:tc>
          <w:tcPr>
            <w:tcW w:w="540" w:type="dxa"/>
            <w:vMerge/>
          </w:tcPr>
          <w:p w14:paraId="2F949A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7303C5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2AB52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319BE1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4421C0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tc>
      </w:tr>
      <w:tr w:rsidR="00DD5CF7" w:rsidRPr="00A8010F" w14:paraId="68425D79" w14:textId="77777777" w:rsidTr="00452710">
        <w:tc>
          <w:tcPr>
            <w:tcW w:w="540" w:type="dxa"/>
            <w:vMerge/>
          </w:tcPr>
          <w:p w14:paraId="79290C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36D278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363B2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62CBCF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3FDBA4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258C3B27" w14:textId="77777777" w:rsidTr="00452710">
        <w:tc>
          <w:tcPr>
            <w:tcW w:w="540" w:type="dxa"/>
            <w:vMerge/>
          </w:tcPr>
          <w:p w14:paraId="5508D3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4EB17D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A3867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30DB1C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60D34F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0F04F009" w14:textId="77777777" w:rsidTr="00452710">
        <w:tc>
          <w:tcPr>
            <w:tcW w:w="540" w:type="dxa"/>
            <w:vMerge/>
          </w:tcPr>
          <w:p w14:paraId="0FC61F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3EA25E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61A30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65BB4B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5D472F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0083363E" w14:textId="77777777" w:rsidTr="00452710">
        <w:tc>
          <w:tcPr>
            <w:tcW w:w="540" w:type="dxa"/>
            <w:vMerge/>
          </w:tcPr>
          <w:p w14:paraId="4B7931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036190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1038E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108564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685E30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25 м.</w:t>
            </w:r>
          </w:p>
        </w:tc>
      </w:tr>
      <w:tr w:rsidR="00DD5CF7" w:rsidRPr="00A8010F" w14:paraId="45D75C1F" w14:textId="77777777" w:rsidTr="00452710">
        <w:tc>
          <w:tcPr>
            <w:tcW w:w="540" w:type="dxa"/>
            <w:vMerge/>
          </w:tcPr>
          <w:p w14:paraId="44C48F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43B313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80FEF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265630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53A040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443FEDE1" w14:textId="77777777" w:rsidTr="00452710">
        <w:tc>
          <w:tcPr>
            <w:tcW w:w="540" w:type="dxa"/>
            <w:vMerge w:val="restart"/>
          </w:tcPr>
          <w:p w14:paraId="71F5E12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230" w:type="dxa"/>
            <w:vMerge w:val="restart"/>
          </w:tcPr>
          <w:p w14:paraId="00CAC7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Связь</w:t>
            </w:r>
          </w:p>
        </w:tc>
        <w:tc>
          <w:tcPr>
            <w:tcW w:w="1731" w:type="dxa"/>
            <w:vMerge w:val="restart"/>
          </w:tcPr>
          <w:p w14:paraId="7E4D52E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6.8</w:t>
            </w:r>
          </w:p>
        </w:tc>
        <w:tc>
          <w:tcPr>
            <w:tcW w:w="4006" w:type="dxa"/>
            <w:vMerge w:val="restart"/>
          </w:tcPr>
          <w:p w14:paraId="777258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9" w:type="dxa"/>
          </w:tcPr>
          <w:p w14:paraId="78A746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 кв.м.</w:t>
            </w:r>
          </w:p>
        </w:tc>
      </w:tr>
      <w:tr w:rsidR="00DD5CF7" w:rsidRPr="00A8010F" w14:paraId="7F3B3ED1" w14:textId="77777777" w:rsidTr="00452710">
        <w:tc>
          <w:tcPr>
            <w:tcW w:w="540" w:type="dxa"/>
            <w:vMerge/>
          </w:tcPr>
          <w:p w14:paraId="6395B3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011C71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B4135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4FB769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4A4CCC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3286A477" w14:textId="77777777" w:rsidTr="00452710">
        <w:tc>
          <w:tcPr>
            <w:tcW w:w="540" w:type="dxa"/>
            <w:vMerge/>
          </w:tcPr>
          <w:p w14:paraId="1EE5CC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70EF2F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2F226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3EB3ED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7B5BF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70C941E6" w14:textId="77777777" w:rsidTr="00452710">
        <w:tc>
          <w:tcPr>
            <w:tcW w:w="540" w:type="dxa"/>
            <w:vMerge/>
          </w:tcPr>
          <w:p w14:paraId="72603C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70FFC6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F6D83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475E39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04C767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26EA5AE7" w14:textId="77777777" w:rsidTr="00452710">
        <w:tc>
          <w:tcPr>
            <w:tcW w:w="540" w:type="dxa"/>
            <w:vMerge/>
          </w:tcPr>
          <w:p w14:paraId="73F20F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283B91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0570D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76AC94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55B8A0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3CA1133A" w14:textId="77777777" w:rsidTr="00452710">
        <w:tc>
          <w:tcPr>
            <w:tcW w:w="540" w:type="dxa"/>
            <w:vMerge/>
          </w:tcPr>
          <w:p w14:paraId="07AE1A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3D48C2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B693F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06" w:type="dxa"/>
            <w:vMerge/>
          </w:tcPr>
          <w:p w14:paraId="7FC744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A8A09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ACC2C41" w14:textId="77777777" w:rsidTr="00452710">
        <w:tc>
          <w:tcPr>
            <w:tcW w:w="540" w:type="dxa"/>
          </w:tcPr>
          <w:p w14:paraId="0A6B5D7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230" w:type="dxa"/>
          </w:tcPr>
          <w:p w14:paraId="53ED0C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Трубопроводный транспорт</w:t>
            </w:r>
          </w:p>
        </w:tc>
        <w:tc>
          <w:tcPr>
            <w:tcW w:w="1731" w:type="dxa"/>
          </w:tcPr>
          <w:p w14:paraId="480A15A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7.5</w:t>
            </w:r>
          </w:p>
        </w:tc>
        <w:tc>
          <w:tcPr>
            <w:tcW w:w="4006" w:type="dxa"/>
          </w:tcPr>
          <w:p w14:paraId="45EDF5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939" w:type="dxa"/>
            <w:vMerge w:val="restart"/>
          </w:tcPr>
          <w:p w14:paraId="54FB61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4514ED48" w14:textId="77777777" w:rsidTr="00452710">
        <w:tc>
          <w:tcPr>
            <w:tcW w:w="540" w:type="dxa"/>
          </w:tcPr>
          <w:p w14:paraId="15CA8DD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230" w:type="dxa"/>
          </w:tcPr>
          <w:p w14:paraId="16B004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79A9F12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06" w:type="dxa"/>
          </w:tcPr>
          <w:p w14:paraId="07953D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w:t>
            </w:r>
            <w:r w:rsidRPr="00A8010F">
              <w:rPr>
                <w:rFonts w:ascii="Times New Roman" w:eastAsia="Tahoma" w:hAnsi="Times New Roman" w:cs="Times New Roman"/>
                <w:lang w:eastAsia="en-US"/>
              </w:rPr>
              <w:lastRenderedPageBreak/>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939" w:type="dxa"/>
            <w:vMerge/>
          </w:tcPr>
          <w:p w14:paraId="036B43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48910322" w14:textId="77777777" w:rsidTr="00452710">
        <w:tc>
          <w:tcPr>
            <w:tcW w:w="540" w:type="dxa"/>
            <w:vMerge w:val="restart"/>
          </w:tcPr>
          <w:p w14:paraId="4EDFCCE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230" w:type="dxa"/>
            <w:vMerge w:val="restart"/>
          </w:tcPr>
          <w:p w14:paraId="7AC3B8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Гидротехнические сооружения</w:t>
            </w:r>
          </w:p>
        </w:tc>
        <w:tc>
          <w:tcPr>
            <w:tcW w:w="1731" w:type="dxa"/>
            <w:vMerge w:val="restart"/>
          </w:tcPr>
          <w:p w14:paraId="4198E4E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11.3</w:t>
            </w:r>
          </w:p>
        </w:tc>
        <w:tc>
          <w:tcPr>
            <w:tcW w:w="4006" w:type="dxa"/>
            <w:vMerge w:val="restart"/>
          </w:tcPr>
          <w:p w14:paraId="21928F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939" w:type="dxa"/>
          </w:tcPr>
          <w:p w14:paraId="0E9D6D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 кв.м.</w:t>
            </w:r>
          </w:p>
        </w:tc>
      </w:tr>
      <w:tr w:rsidR="00DD5CF7" w:rsidRPr="00A8010F" w14:paraId="0B7BAE79" w14:textId="77777777" w:rsidTr="00452710">
        <w:tc>
          <w:tcPr>
            <w:tcW w:w="540" w:type="dxa"/>
            <w:vMerge/>
          </w:tcPr>
          <w:p w14:paraId="7E321E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63B96A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B3358E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06" w:type="dxa"/>
            <w:vMerge/>
          </w:tcPr>
          <w:p w14:paraId="5BE6FA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4711A8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1638E66E" w14:textId="77777777" w:rsidTr="00452710">
        <w:tc>
          <w:tcPr>
            <w:tcW w:w="540" w:type="dxa"/>
            <w:vMerge/>
          </w:tcPr>
          <w:p w14:paraId="22E100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2CDCC5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CA015F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06" w:type="dxa"/>
            <w:vMerge/>
          </w:tcPr>
          <w:p w14:paraId="14786F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6B4D79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3F4E712" w14:textId="77777777" w:rsidTr="00452710">
        <w:tc>
          <w:tcPr>
            <w:tcW w:w="540" w:type="dxa"/>
            <w:vMerge/>
          </w:tcPr>
          <w:p w14:paraId="1FECBF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587CBF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4D48EC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06" w:type="dxa"/>
            <w:vMerge/>
          </w:tcPr>
          <w:p w14:paraId="297534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106A95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6306696B" w14:textId="77777777" w:rsidTr="00452710">
        <w:tc>
          <w:tcPr>
            <w:tcW w:w="540" w:type="dxa"/>
            <w:vMerge/>
          </w:tcPr>
          <w:p w14:paraId="45518C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648831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7DD8A3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06" w:type="dxa"/>
            <w:vMerge/>
          </w:tcPr>
          <w:p w14:paraId="690BB1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00AC09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624C024B" w14:textId="77777777" w:rsidTr="00452710">
        <w:tc>
          <w:tcPr>
            <w:tcW w:w="540" w:type="dxa"/>
            <w:vMerge/>
          </w:tcPr>
          <w:p w14:paraId="08072C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30" w:type="dxa"/>
            <w:vMerge/>
          </w:tcPr>
          <w:p w14:paraId="163A6F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AC69FA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06" w:type="dxa"/>
            <w:vMerge/>
          </w:tcPr>
          <w:p w14:paraId="10E6BE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939" w:type="dxa"/>
          </w:tcPr>
          <w:p w14:paraId="7F224F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5A958A54" w14:textId="77777777" w:rsidTr="00452710">
        <w:tc>
          <w:tcPr>
            <w:tcW w:w="540" w:type="dxa"/>
          </w:tcPr>
          <w:p w14:paraId="1900F12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230" w:type="dxa"/>
          </w:tcPr>
          <w:p w14:paraId="543053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5CF8FE5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06" w:type="dxa"/>
          </w:tcPr>
          <w:p w14:paraId="574297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w:t>
            </w:r>
            <w:r w:rsidRPr="00A8010F">
              <w:rPr>
                <w:rFonts w:ascii="Times New Roman" w:eastAsia="Tahoma" w:hAnsi="Times New Roman" w:cs="Times New Roman"/>
                <w:lang w:eastAsia="en-US"/>
              </w:rPr>
              <w:lastRenderedPageBreak/>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939" w:type="dxa"/>
            <w:vMerge w:val="restart"/>
          </w:tcPr>
          <w:p w14:paraId="30C6ED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06CD0111" w14:textId="77777777" w:rsidTr="00452710">
        <w:tc>
          <w:tcPr>
            <w:tcW w:w="540" w:type="dxa"/>
          </w:tcPr>
          <w:p w14:paraId="35E8958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230" w:type="dxa"/>
          </w:tcPr>
          <w:p w14:paraId="36BC39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6DEF04B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06" w:type="dxa"/>
          </w:tcPr>
          <w:p w14:paraId="059557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9" w:type="dxa"/>
            <w:vMerge/>
          </w:tcPr>
          <w:p w14:paraId="4D59BD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01AE9D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2D9430C"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3" w:name="_Toc177981642"/>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93"/>
    </w:p>
    <w:p w14:paraId="03EDF9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B98FBE4"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4" w:name="_Toc177981643"/>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94"/>
    </w:p>
    <w:tbl>
      <w:tblPr>
        <w:tblStyle w:val="2f4"/>
        <w:tblW w:w="15446" w:type="dxa"/>
        <w:tblLook w:val="04A0" w:firstRow="1" w:lastRow="0" w:firstColumn="1" w:lastColumn="0" w:noHBand="0" w:noVBand="1"/>
      </w:tblPr>
      <w:tblGrid>
        <w:gridCol w:w="541"/>
        <w:gridCol w:w="1899"/>
        <w:gridCol w:w="1731"/>
        <w:gridCol w:w="4045"/>
        <w:gridCol w:w="7230"/>
      </w:tblGrid>
      <w:tr w:rsidR="00DD5CF7" w:rsidRPr="00A8010F" w14:paraId="154C4644" w14:textId="77777777" w:rsidTr="006C0477">
        <w:tc>
          <w:tcPr>
            <w:tcW w:w="513" w:type="dxa"/>
          </w:tcPr>
          <w:p w14:paraId="1704460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19FF391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6F3EB45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5399979E"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465A67C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9B30BB9" w14:textId="77777777" w:rsidTr="006C0477">
        <w:tc>
          <w:tcPr>
            <w:tcW w:w="513" w:type="dxa"/>
            <w:vMerge w:val="restart"/>
          </w:tcPr>
          <w:p w14:paraId="2A3053A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1B06FD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605" w:type="dxa"/>
            <w:vMerge w:val="restart"/>
          </w:tcPr>
          <w:p w14:paraId="76434EC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4080" w:type="dxa"/>
            <w:vMerge w:val="restart"/>
          </w:tcPr>
          <w:p w14:paraId="0F330A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w:t>
            </w:r>
            <w:r w:rsidRPr="00A8010F">
              <w:rPr>
                <w:rFonts w:ascii="Times New Roman" w:eastAsia="Tahoma" w:hAnsi="Times New Roman" w:cs="Times New Roman"/>
                <w:lang w:eastAsia="en-US"/>
              </w:rPr>
              <w:lastRenderedPageBreak/>
              <w:t>средств общего пользования, в том числе в депо</w:t>
            </w:r>
          </w:p>
        </w:tc>
        <w:tc>
          <w:tcPr>
            <w:tcW w:w="7345" w:type="dxa"/>
          </w:tcPr>
          <w:p w14:paraId="3428BB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 кв.м.</w:t>
            </w:r>
          </w:p>
        </w:tc>
      </w:tr>
      <w:tr w:rsidR="00DD5CF7" w:rsidRPr="00A8010F" w14:paraId="62B89858" w14:textId="77777777" w:rsidTr="006C0477">
        <w:tc>
          <w:tcPr>
            <w:tcW w:w="513" w:type="dxa"/>
            <w:vMerge/>
          </w:tcPr>
          <w:p w14:paraId="04D571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B7C9F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70537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E27BE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5C99D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0B3CFCAA" w14:textId="77777777" w:rsidTr="006C0477">
        <w:tc>
          <w:tcPr>
            <w:tcW w:w="513" w:type="dxa"/>
            <w:vMerge/>
          </w:tcPr>
          <w:p w14:paraId="5EB949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53267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9B7C0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97050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4BE15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5951AB9E" w14:textId="77777777" w:rsidTr="006C0477">
        <w:tc>
          <w:tcPr>
            <w:tcW w:w="513" w:type="dxa"/>
            <w:vMerge/>
          </w:tcPr>
          <w:p w14:paraId="3DB5B4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ED24D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4E0FC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6380C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F4306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A8010F">
              <w:rPr>
                <w:rFonts w:ascii="Times New Roman" w:eastAsia="Tahoma" w:hAnsi="Times New Roman" w:cs="Times New Roman"/>
                <w:lang w:eastAsia="en-US"/>
              </w:rPr>
              <w:lastRenderedPageBreak/>
              <w:t>строительство зданий, строений, сооружений, если иное не предусмотрено документацией – 3 м.</w:t>
            </w:r>
          </w:p>
        </w:tc>
      </w:tr>
      <w:tr w:rsidR="00DD5CF7" w:rsidRPr="00A8010F" w14:paraId="66DFBBE1" w14:textId="77777777" w:rsidTr="006C0477">
        <w:tc>
          <w:tcPr>
            <w:tcW w:w="513" w:type="dxa"/>
            <w:vMerge/>
          </w:tcPr>
          <w:p w14:paraId="2D31A5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49825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BEDE7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0D36F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A72F2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100BED48" w14:textId="77777777" w:rsidTr="006C0477">
        <w:tc>
          <w:tcPr>
            <w:tcW w:w="513" w:type="dxa"/>
            <w:vMerge/>
          </w:tcPr>
          <w:p w14:paraId="303791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EE481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F4B51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78EBD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A0229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13E7F1F5" w14:textId="77777777" w:rsidTr="006C0477">
        <w:tc>
          <w:tcPr>
            <w:tcW w:w="513" w:type="dxa"/>
            <w:vMerge w:val="restart"/>
          </w:tcPr>
          <w:p w14:paraId="349AA44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2B9CBE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3757B4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3AA7C1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345" w:type="dxa"/>
          </w:tcPr>
          <w:p w14:paraId="50BD94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26063866" w14:textId="77777777" w:rsidTr="006C0477">
        <w:tc>
          <w:tcPr>
            <w:tcW w:w="513" w:type="dxa"/>
            <w:vMerge/>
          </w:tcPr>
          <w:p w14:paraId="4439FA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F3F76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0B98F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9C370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9BB00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46CD5E59" w14:textId="77777777" w:rsidTr="006C0477">
        <w:tc>
          <w:tcPr>
            <w:tcW w:w="513" w:type="dxa"/>
            <w:vMerge/>
          </w:tcPr>
          <w:p w14:paraId="57AE79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B6598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388C4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0E3B5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AA3BE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6BA1484" w14:textId="77777777" w:rsidTr="006C0477">
        <w:tc>
          <w:tcPr>
            <w:tcW w:w="513" w:type="dxa"/>
            <w:vMerge/>
          </w:tcPr>
          <w:p w14:paraId="4FA954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E250A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E01D5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76856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8CF60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0D1D02AF" w14:textId="77777777" w:rsidTr="006C0477">
        <w:tc>
          <w:tcPr>
            <w:tcW w:w="513" w:type="dxa"/>
            <w:vMerge/>
          </w:tcPr>
          <w:p w14:paraId="3BB1EF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441FD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2A607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68B5B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B33CB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1B1953EC" w14:textId="77777777" w:rsidTr="006C0477">
        <w:tc>
          <w:tcPr>
            <w:tcW w:w="513" w:type="dxa"/>
            <w:vMerge/>
          </w:tcPr>
          <w:p w14:paraId="2CFCBD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6FA08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13292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C2B03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92C7F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4855DA7F" w14:textId="77777777" w:rsidTr="006C0477">
        <w:tc>
          <w:tcPr>
            <w:tcW w:w="513" w:type="dxa"/>
            <w:vMerge/>
          </w:tcPr>
          <w:p w14:paraId="35B550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7E357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79265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651A6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5772F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50%.</w:t>
            </w:r>
          </w:p>
        </w:tc>
      </w:tr>
    </w:tbl>
    <w:p w14:paraId="20AC17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80560F3" w14:textId="77777777" w:rsidR="004F0E89" w:rsidRPr="00A8010F" w:rsidRDefault="004F0E89"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95" w:name="_Toc177981644"/>
      <w:r w:rsidRPr="00A8010F">
        <w:rPr>
          <w:rFonts w:ascii="Times New Roman" w:eastAsia="Tahoma" w:hAnsi="Times New Roman" w:cs="Times New Roman"/>
          <w:b/>
          <w:bCs/>
          <w:lang w:eastAsia="en-US"/>
        </w:rPr>
        <w:t>Особенности применения градостроительного регламента</w:t>
      </w:r>
      <w:bookmarkEnd w:id="95"/>
    </w:p>
    <w:p w14:paraId="061E96E6"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1CE744A3"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1ABEFAB"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9204FF9"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324CC5D"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22A5F76A"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предназначенные для размещения линейных объектов и (или) занятые линейными объектами.</w:t>
      </w:r>
    </w:p>
    <w:p w14:paraId="293CD19D"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1652578" w14:textId="38B595B3" w:rsidR="004F0E89" w:rsidRPr="00A8010F" w:rsidRDefault="004F0E8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20518EF1" w14:textId="77777777" w:rsidR="004F0E89" w:rsidRPr="00A8010F" w:rsidRDefault="004F0E89" w:rsidP="00A8010F">
      <w:pPr>
        <w:widowControl/>
        <w:autoSpaceDE/>
        <w:autoSpaceDN/>
        <w:adjustRightInd/>
        <w:ind w:firstLine="0"/>
        <w:jc w:val="left"/>
        <w:rPr>
          <w:rFonts w:ascii="Times New Roman" w:eastAsiaTheme="minorHAnsi" w:hAnsi="Times New Roman" w:cs="Times New Roman"/>
          <w:lang w:eastAsia="en-US"/>
        </w:rPr>
      </w:pPr>
    </w:p>
    <w:p w14:paraId="051CA8C5" w14:textId="429F49AE"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96" w:name="_Toc177981646"/>
      <w:r w:rsidRPr="00A8010F">
        <w:rPr>
          <w:rFonts w:ascii="Times New Roman" w:eastAsia="Tahoma" w:hAnsi="Times New Roman" w:cs="Times New Roman"/>
          <w:b/>
          <w:bCs/>
          <w:lang w:eastAsia="en-US"/>
        </w:rPr>
        <w:t>18. Зона транспортной инфраструктуры (Т1)</w:t>
      </w:r>
      <w:bookmarkEnd w:id="96"/>
    </w:p>
    <w:p w14:paraId="378350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3B33A07"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7" w:name="_Toc177981647"/>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97"/>
    </w:p>
    <w:tbl>
      <w:tblPr>
        <w:tblStyle w:val="2f4"/>
        <w:tblW w:w="15446" w:type="dxa"/>
        <w:tblLook w:val="04A0" w:firstRow="1" w:lastRow="0" w:firstColumn="1" w:lastColumn="0" w:noHBand="0" w:noVBand="1"/>
      </w:tblPr>
      <w:tblGrid>
        <w:gridCol w:w="540"/>
        <w:gridCol w:w="2140"/>
        <w:gridCol w:w="1731"/>
        <w:gridCol w:w="3997"/>
        <w:gridCol w:w="7038"/>
      </w:tblGrid>
      <w:tr w:rsidR="00DD5CF7" w:rsidRPr="00A8010F" w14:paraId="17E40E78" w14:textId="77777777" w:rsidTr="007C738B">
        <w:tc>
          <w:tcPr>
            <w:tcW w:w="540" w:type="dxa"/>
          </w:tcPr>
          <w:p w14:paraId="4DC5F2F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140" w:type="dxa"/>
          </w:tcPr>
          <w:p w14:paraId="3E07A29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45F523B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997" w:type="dxa"/>
          </w:tcPr>
          <w:p w14:paraId="686716E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038" w:type="dxa"/>
          </w:tcPr>
          <w:p w14:paraId="55E6F22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30D400AC" w14:textId="77777777" w:rsidTr="007C738B">
        <w:tc>
          <w:tcPr>
            <w:tcW w:w="540" w:type="dxa"/>
            <w:vMerge w:val="restart"/>
          </w:tcPr>
          <w:p w14:paraId="230BDEB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140" w:type="dxa"/>
            <w:vMerge w:val="restart"/>
          </w:tcPr>
          <w:p w14:paraId="196B28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Хранение автотранспорта</w:t>
            </w:r>
          </w:p>
        </w:tc>
        <w:tc>
          <w:tcPr>
            <w:tcW w:w="1731" w:type="dxa"/>
            <w:vMerge w:val="restart"/>
          </w:tcPr>
          <w:p w14:paraId="3F10089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2.7.1</w:t>
            </w:r>
          </w:p>
        </w:tc>
        <w:tc>
          <w:tcPr>
            <w:tcW w:w="3997" w:type="dxa"/>
            <w:vMerge w:val="restart"/>
          </w:tcPr>
          <w:p w14:paraId="65274A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038" w:type="dxa"/>
          </w:tcPr>
          <w:p w14:paraId="2F5A2897" w14:textId="6F1FF6F5"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616D77"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tc>
      </w:tr>
      <w:tr w:rsidR="00DD5CF7" w:rsidRPr="00A8010F" w14:paraId="7601A788" w14:textId="77777777" w:rsidTr="007C738B">
        <w:tc>
          <w:tcPr>
            <w:tcW w:w="540" w:type="dxa"/>
            <w:vMerge/>
          </w:tcPr>
          <w:p w14:paraId="502A9B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0DA8E9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415E3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76C969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27D01D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 кв.м.</w:t>
            </w:r>
          </w:p>
        </w:tc>
      </w:tr>
      <w:tr w:rsidR="00DD5CF7" w:rsidRPr="00A8010F" w14:paraId="65A35833" w14:textId="77777777" w:rsidTr="007C738B">
        <w:tc>
          <w:tcPr>
            <w:tcW w:w="540" w:type="dxa"/>
            <w:vMerge/>
          </w:tcPr>
          <w:p w14:paraId="3884F6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6002D3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786D4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A9AA3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598BDC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1E991F39" w14:textId="77777777" w:rsidTr="007C738B">
        <w:tc>
          <w:tcPr>
            <w:tcW w:w="540" w:type="dxa"/>
            <w:vMerge/>
          </w:tcPr>
          <w:p w14:paraId="467B9C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0F35A3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7D740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7DE13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5D8DA8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44A36A43" w14:textId="77777777" w:rsidTr="007C738B">
        <w:tc>
          <w:tcPr>
            <w:tcW w:w="540" w:type="dxa"/>
            <w:vMerge/>
          </w:tcPr>
          <w:p w14:paraId="734F86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CE210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7AC38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44F8F7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E3725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452710" w:rsidRPr="00A8010F" w14:paraId="3F046D67" w14:textId="77777777" w:rsidTr="007C738B">
        <w:trPr>
          <w:trHeight w:val="700"/>
        </w:trPr>
        <w:tc>
          <w:tcPr>
            <w:tcW w:w="540" w:type="dxa"/>
            <w:vMerge/>
          </w:tcPr>
          <w:p w14:paraId="4C3077DD"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7A7325DC"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E805B30"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0D371A6E"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CE27525"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p w14:paraId="15FDA736" w14:textId="2A790E8C"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24741CC" w14:textId="77777777" w:rsidTr="007C738B">
        <w:tc>
          <w:tcPr>
            <w:tcW w:w="540" w:type="dxa"/>
            <w:vMerge w:val="restart"/>
          </w:tcPr>
          <w:p w14:paraId="6B9B2F6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140" w:type="dxa"/>
            <w:vMerge w:val="restart"/>
          </w:tcPr>
          <w:p w14:paraId="3B75C0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2F57AF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3997" w:type="dxa"/>
            <w:vMerge w:val="restart"/>
          </w:tcPr>
          <w:p w14:paraId="51EA92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A8010F">
              <w:rPr>
                <w:rFonts w:ascii="Times New Roman" w:eastAsia="Tahoma" w:hAnsi="Times New Roman" w:cs="Times New Roman"/>
                <w:lang w:eastAsia="en-US"/>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38" w:type="dxa"/>
          </w:tcPr>
          <w:p w14:paraId="2F001C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09AC0DE2" w14:textId="77777777" w:rsidTr="007C738B">
        <w:tc>
          <w:tcPr>
            <w:tcW w:w="540" w:type="dxa"/>
            <w:vMerge/>
          </w:tcPr>
          <w:p w14:paraId="72B404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7F1BAB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39729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91B33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3A69B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56B7672F" w14:textId="77777777" w:rsidTr="007C738B">
        <w:tc>
          <w:tcPr>
            <w:tcW w:w="540" w:type="dxa"/>
            <w:vMerge/>
          </w:tcPr>
          <w:p w14:paraId="289D4D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35B8BC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B1654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72B828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E023B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687D7C9E" w14:textId="77777777" w:rsidTr="007C738B">
        <w:tc>
          <w:tcPr>
            <w:tcW w:w="540" w:type="dxa"/>
            <w:vMerge/>
          </w:tcPr>
          <w:p w14:paraId="54FE57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3C5DA9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03859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CC35E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2E0A9E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5128B83C" w14:textId="77777777" w:rsidTr="007C738B">
        <w:tc>
          <w:tcPr>
            <w:tcW w:w="540" w:type="dxa"/>
            <w:vMerge/>
          </w:tcPr>
          <w:p w14:paraId="3122AE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1A936D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4DC94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D436E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5EDFF7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74639449" w14:textId="77777777" w:rsidTr="007C738B">
        <w:tc>
          <w:tcPr>
            <w:tcW w:w="540" w:type="dxa"/>
            <w:vMerge/>
          </w:tcPr>
          <w:p w14:paraId="2230B1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11F4E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90A5F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4E09C7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835D61A" w14:textId="0E68D46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597DC7"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42C8BB08" w14:textId="77777777" w:rsidTr="007C738B">
        <w:tc>
          <w:tcPr>
            <w:tcW w:w="540" w:type="dxa"/>
            <w:vMerge/>
          </w:tcPr>
          <w:p w14:paraId="2B3CA3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5058CC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9B1C4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3BEA6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34051A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57339FA9" w14:textId="77777777" w:rsidTr="007C738B">
        <w:tc>
          <w:tcPr>
            <w:tcW w:w="540" w:type="dxa"/>
            <w:vMerge/>
          </w:tcPr>
          <w:p w14:paraId="29BC07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2D7BCB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3F93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7F0CDE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2BBB9A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A03CB4E" w14:textId="77777777" w:rsidTr="007C738B">
        <w:tc>
          <w:tcPr>
            <w:tcW w:w="540" w:type="dxa"/>
            <w:vMerge/>
          </w:tcPr>
          <w:p w14:paraId="7280F2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57DA9B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89EA3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78E422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2FDB4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616D77" w:rsidRPr="00A8010F" w14:paraId="176B0C3A" w14:textId="77777777" w:rsidTr="007C738B">
        <w:tc>
          <w:tcPr>
            <w:tcW w:w="540" w:type="dxa"/>
          </w:tcPr>
          <w:p w14:paraId="6E14E998" w14:textId="2F0C41D3"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3</w:t>
            </w:r>
          </w:p>
        </w:tc>
        <w:tc>
          <w:tcPr>
            <w:tcW w:w="2140" w:type="dxa"/>
          </w:tcPr>
          <w:p w14:paraId="33526527" w14:textId="3F4D09F0"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Pr>
          <w:p w14:paraId="7AFF6999" w14:textId="098303F9" w:rsidR="00616D77" w:rsidRPr="00A8010F" w:rsidRDefault="00616D7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3997" w:type="dxa"/>
          </w:tcPr>
          <w:p w14:paraId="33830A05" w14:textId="023C1B63"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38" w:type="dxa"/>
          </w:tcPr>
          <w:p w14:paraId="3F78074C" w14:textId="18A7F9BF"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7ABCC2CC" w14:textId="3D4546C2"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–5000 кв.м.</w:t>
            </w:r>
          </w:p>
          <w:p w14:paraId="368A0B30" w14:textId="77777777"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8DC0CAC" w14:textId="77777777" w:rsidR="00616D77" w:rsidRPr="00A8010F" w:rsidRDefault="00616D7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538F5FC8" w14:textId="5F2E7531"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5CDF1353" w14:textId="3B597A3A" w:rsidR="00616D77" w:rsidRPr="00A8010F" w:rsidRDefault="00616D7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Предельная высота зданий, строений, сооружений – 15 м.</w:t>
            </w:r>
          </w:p>
          <w:p w14:paraId="74F5461E" w14:textId="77777777" w:rsidR="00616D77" w:rsidRPr="00A8010F" w:rsidRDefault="00616D7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452429F9" w14:textId="008FED7B" w:rsidR="00616D77" w:rsidRPr="00A8010F" w:rsidRDefault="00616D7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DD5CF7" w:rsidRPr="00A8010F" w14:paraId="6AF52037" w14:textId="77777777" w:rsidTr="007C738B">
        <w:tc>
          <w:tcPr>
            <w:tcW w:w="540" w:type="dxa"/>
            <w:vMerge w:val="restart"/>
          </w:tcPr>
          <w:p w14:paraId="3E9B3984" w14:textId="44D1D49B" w:rsidR="00DD5CF7" w:rsidRPr="00A8010F" w:rsidRDefault="00616D7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4</w:t>
            </w:r>
          </w:p>
        </w:tc>
        <w:tc>
          <w:tcPr>
            <w:tcW w:w="2140" w:type="dxa"/>
            <w:vMerge w:val="restart"/>
          </w:tcPr>
          <w:p w14:paraId="63FA50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Служебные гаражи</w:t>
            </w:r>
          </w:p>
        </w:tc>
        <w:tc>
          <w:tcPr>
            <w:tcW w:w="1731" w:type="dxa"/>
            <w:vMerge w:val="restart"/>
          </w:tcPr>
          <w:p w14:paraId="14DDC70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w:t>
            </w:r>
          </w:p>
        </w:tc>
        <w:tc>
          <w:tcPr>
            <w:tcW w:w="3997" w:type="dxa"/>
            <w:vMerge w:val="restart"/>
          </w:tcPr>
          <w:p w14:paraId="1B2A57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38" w:type="dxa"/>
          </w:tcPr>
          <w:p w14:paraId="425C5351" w14:textId="617127F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416774"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0 кв.м.</w:t>
            </w:r>
          </w:p>
        </w:tc>
      </w:tr>
      <w:tr w:rsidR="00DD5CF7" w:rsidRPr="00A8010F" w14:paraId="38BB1E54" w14:textId="77777777" w:rsidTr="007C738B">
        <w:tc>
          <w:tcPr>
            <w:tcW w:w="540" w:type="dxa"/>
            <w:vMerge/>
          </w:tcPr>
          <w:p w14:paraId="58E1DD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6BF5E4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33F25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8A0D8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0D9C1A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AE95A73" w14:textId="77777777" w:rsidTr="007C738B">
        <w:tc>
          <w:tcPr>
            <w:tcW w:w="540" w:type="dxa"/>
            <w:vMerge/>
          </w:tcPr>
          <w:p w14:paraId="7D8749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A1D28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BB4CE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425350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146F9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29CFF219" w14:textId="77777777" w:rsidTr="007C738B">
        <w:tc>
          <w:tcPr>
            <w:tcW w:w="540" w:type="dxa"/>
            <w:vMerge/>
          </w:tcPr>
          <w:p w14:paraId="153FE4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F1E19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0B1FC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72708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0F82D9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10FC94C2" w14:textId="77777777" w:rsidTr="007C738B">
        <w:tc>
          <w:tcPr>
            <w:tcW w:w="540" w:type="dxa"/>
            <w:vMerge/>
          </w:tcPr>
          <w:p w14:paraId="298764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A1EBE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87766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7B307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A2B0F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48B458B2" w14:textId="77777777" w:rsidTr="007C738B">
        <w:tc>
          <w:tcPr>
            <w:tcW w:w="540" w:type="dxa"/>
            <w:vMerge/>
          </w:tcPr>
          <w:p w14:paraId="44E392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696979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E5C17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7DFFB3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5594CE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4CFA7F33" w14:textId="77777777" w:rsidTr="007C738B">
        <w:tc>
          <w:tcPr>
            <w:tcW w:w="540" w:type="dxa"/>
            <w:vMerge/>
          </w:tcPr>
          <w:p w14:paraId="49BB91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3BD96B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EEC3E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6833A0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FA661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29EBA42B" w14:textId="77777777" w:rsidTr="007C738B">
        <w:tc>
          <w:tcPr>
            <w:tcW w:w="540" w:type="dxa"/>
            <w:vMerge/>
          </w:tcPr>
          <w:p w14:paraId="40EE9A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1CB750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F87A9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27290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029AD57" w14:textId="1B3EB2D6"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w:t>
            </w:r>
            <w:r w:rsidR="00452710"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w:t>
            </w:r>
          </w:p>
        </w:tc>
      </w:tr>
      <w:tr w:rsidR="00DD5CF7" w:rsidRPr="00A8010F" w14:paraId="064B39F9" w14:textId="77777777" w:rsidTr="007C738B">
        <w:trPr>
          <w:trHeight w:val="1150"/>
        </w:trPr>
        <w:tc>
          <w:tcPr>
            <w:tcW w:w="540" w:type="dxa"/>
            <w:tcBorders>
              <w:bottom w:val="single" w:sz="4" w:space="0" w:color="000000" w:themeColor="text1"/>
            </w:tcBorders>
          </w:tcPr>
          <w:p w14:paraId="5005DCFD" w14:textId="2564B4BC" w:rsidR="00DD5CF7" w:rsidRPr="00A8010F" w:rsidRDefault="00616D7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5</w:t>
            </w:r>
          </w:p>
        </w:tc>
        <w:tc>
          <w:tcPr>
            <w:tcW w:w="2140" w:type="dxa"/>
            <w:tcBorders>
              <w:bottom w:val="single" w:sz="4" w:space="0" w:color="000000" w:themeColor="text1"/>
            </w:tcBorders>
          </w:tcPr>
          <w:p w14:paraId="0BFBA7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Заправка транспортных средств</w:t>
            </w:r>
          </w:p>
        </w:tc>
        <w:tc>
          <w:tcPr>
            <w:tcW w:w="1731" w:type="dxa"/>
            <w:tcBorders>
              <w:bottom w:val="single" w:sz="4" w:space="0" w:color="000000" w:themeColor="text1"/>
            </w:tcBorders>
          </w:tcPr>
          <w:p w14:paraId="5061782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4.9.1.1</w:t>
            </w:r>
          </w:p>
        </w:tc>
        <w:tc>
          <w:tcPr>
            <w:tcW w:w="3997" w:type="dxa"/>
            <w:tcBorders>
              <w:bottom w:val="single" w:sz="4" w:space="0" w:color="000000" w:themeColor="text1"/>
            </w:tcBorders>
          </w:tcPr>
          <w:p w14:paraId="464A72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38" w:type="dxa"/>
            <w:vMerge w:val="restart"/>
            <w:tcBorders>
              <w:bottom w:val="single" w:sz="4" w:space="0" w:color="000000" w:themeColor="text1"/>
            </w:tcBorders>
          </w:tcPr>
          <w:p w14:paraId="310C74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p w14:paraId="45EBDD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 кв.м.</w:t>
            </w:r>
          </w:p>
          <w:p w14:paraId="0496F5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8010F">
              <w:rPr>
                <w:rFonts w:ascii="Times New Roman" w:eastAsia="Tahoma" w:hAnsi="Times New Roman" w:cs="Times New Roman"/>
                <w:lang w:eastAsia="en-US"/>
              </w:rPr>
              <w:lastRenderedPageBreak/>
              <w:t>зданий, строений, сооружений в случае размещения на смежном участке пристроенного здания – 3 м.</w:t>
            </w:r>
          </w:p>
          <w:p w14:paraId="2E5BA1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0C543E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p w14:paraId="16E725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3C9A7B08" w14:textId="1E7C238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w:t>
            </w:r>
            <w:r w:rsidR="00452710" w:rsidRPr="00A8010F">
              <w:rPr>
                <w:rFonts w:ascii="Times New Roman" w:eastAsia="Tahoma" w:hAnsi="Times New Roman" w:cs="Times New Roman"/>
                <w:lang w:eastAsia="en-US"/>
              </w:rPr>
              <w:t>0</w:t>
            </w:r>
            <w:r w:rsidRPr="00A8010F">
              <w:rPr>
                <w:rFonts w:ascii="Times New Roman" w:eastAsia="Tahoma" w:hAnsi="Times New Roman" w:cs="Times New Roman"/>
                <w:lang w:eastAsia="en-US"/>
              </w:rPr>
              <w:t>%.</w:t>
            </w:r>
          </w:p>
          <w:p w14:paraId="6DAC4E78" w14:textId="690411B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Расстояние от СТО, автомойки, АЗС до жилых, общественных зданий, общеобразовательных школ и дошкольных образовательных учреждений, лечебных учреждений со стационаром - 50 м. с учетом выполнения требований: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w:t>
            </w:r>
            <w:r w:rsidR="00EA6EAA"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 xml:space="preserve"> 820) и СанПиН 2.2.1/1200-03.</w:t>
            </w:r>
          </w:p>
        </w:tc>
      </w:tr>
      <w:tr w:rsidR="00DD5CF7" w:rsidRPr="00A8010F" w14:paraId="6F3F56F4" w14:textId="77777777" w:rsidTr="007C738B">
        <w:trPr>
          <w:trHeight w:val="1943"/>
        </w:trPr>
        <w:tc>
          <w:tcPr>
            <w:tcW w:w="540" w:type="dxa"/>
            <w:tcBorders>
              <w:bottom w:val="single" w:sz="4" w:space="0" w:color="000000" w:themeColor="text1"/>
            </w:tcBorders>
          </w:tcPr>
          <w:p w14:paraId="0EFBB9FC" w14:textId="61F79429" w:rsidR="00DD5CF7" w:rsidRPr="00A8010F" w:rsidRDefault="00616D7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lastRenderedPageBreak/>
              <w:t>6</w:t>
            </w:r>
          </w:p>
        </w:tc>
        <w:tc>
          <w:tcPr>
            <w:tcW w:w="2140" w:type="dxa"/>
            <w:tcBorders>
              <w:bottom w:val="single" w:sz="4" w:space="0" w:color="000000" w:themeColor="text1"/>
            </w:tcBorders>
          </w:tcPr>
          <w:p w14:paraId="6A1AB8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дорожного отдыха</w:t>
            </w:r>
          </w:p>
        </w:tc>
        <w:tc>
          <w:tcPr>
            <w:tcW w:w="1731" w:type="dxa"/>
            <w:tcBorders>
              <w:bottom w:val="single" w:sz="4" w:space="0" w:color="000000" w:themeColor="text1"/>
            </w:tcBorders>
          </w:tcPr>
          <w:p w14:paraId="1E2BFDF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4.9.1.2</w:t>
            </w:r>
          </w:p>
        </w:tc>
        <w:tc>
          <w:tcPr>
            <w:tcW w:w="3997" w:type="dxa"/>
            <w:tcBorders>
              <w:bottom w:val="single" w:sz="4" w:space="0" w:color="000000" w:themeColor="text1"/>
            </w:tcBorders>
          </w:tcPr>
          <w:p w14:paraId="18BBF3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38" w:type="dxa"/>
            <w:vMerge/>
          </w:tcPr>
          <w:p w14:paraId="7D6A39FB"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0B4074E9" w14:textId="77777777" w:rsidTr="007C738B">
        <w:tc>
          <w:tcPr>
            <w:tcW w:w="540" w:type="dxa"/>
          </w:tcPr>
          <w:p w14:paraId="6BF7C9BF" w14:textId="0A02F794" w:rsidR="00DD5CF7" w:rsidRPr="00A8010F" w:rsidRDefault="00616D7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7</w:t>
            </w:r>
          </w:p>
        </w:tc>
        <w:tc>
          <w:tcPr>
            <w:tcW w:w="2140" w:type="dxa"/>
          </w:tcPr>
          <w:p w14:paraId="1C038F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Автомобильные мойки</w:t>
            </w:r>
          </w:p>
        </w:tc>
        <w:tc>
          <w:tcPr>
            <w:tcW w:w="1731" w:type="dxa"/>
          </w:tcPr>
          <w:p w14:paraId="4F922BD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4.9.1.3</w:t>
            </w:r>
          </w:p>
        </w:tc>
        <w:tc>
          <w:tcPr>
            <w:tcW w:w="3997" w:type="dxa"/>
          </w:tcPr>
          <w:p w14:paraId="35A901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автомобильных моек, а также размещение магазинов сопутствующей торговли</w:t>
            </w:r>
          </w:p>
        </w:tc>
        <w:tc>
          <w:tcPr>
            <w:tcW w:w="7038" w:type="dxa"/>
            <w:vMerge/>
          </w:tcPr>
          <w:p w14:paraId="2FB69A0B"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041CCC7C" w14:textId="77777777" w:rsidTr="007C738B">
        <w:trPr>
          <w:trHeight w:val="1150"/>
        </w:trPr>
        <w:tc>
          <w:tcPr>
            <w:tcW w:w="540" w:type="dxa"/>
            <w:tcBorders>
              <w:bottom w:val="single" w:sz="4" w:space="0" w:color="000000" w:themeColor="text1"/>
            </w:tcBorders>
          </w:tcPr>
          <w:p w14:paraId="42D1CB1D" w14:textId="6D1DF769" w:rsidR="00DD5CF7" w:rsidRPr="00A8010F" w:rsidRDefault="00616D7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8</w:t>
            </w:r>
          </w:p>
        </w:tc>
        <w:tc>
          <w:tcPr>
            <w:tcW w:w="2140" w:type="dxa"/>
            <w:tcBorders>
              <w:bottom w:val="single" w:sz="4" w:space="0" w:color="000000" w:themeColor="text1"/>
            </w:tcBorders>
          </w:tcPr>
          <w:p w14:paraId="0569E1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Ремонт автомобилей</w:t>
            </w:r>
          </w:p>
        </w:tc>
        <w:tc>
          <w:tcPr>
            <w:tcW w:w="1731" w:type="dxa"/>
            <w:tcBorders>
              <w:bottom w:val="single" w:sz="4" w:space="0" w:color="000000" w:themeColor="text1"/>
            </w:tcBorders>
          </w:tcPr>
          <w:p w14:paraId="49F97D1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4.9.1.4</w:t>
            </w:r>
          </w:p>
        </w:tc>
        <w:tc>
          <w:tcPr>
            <w:tcW w:w="3997" w:type="dxa"/>
            <w:tcBorders>
              <w:bottom w:val="single" w:sz="4" w:space="0" w:color="000000" w:themeColor="text1"/>
            </w:tcBorders>
          </w:tcPr>
          <w:p w14:paraId="0340D6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38" w:type="dxa"/>
            <w:vMerge/>
            <w:tcBorders>
              <w:bottom w:val="single" w:sz="4" w:space="0" w:color="000000" w:themeColor="text1"/>
            </w:tcBorders>
          </w:tcPr>
          <w:p w14:paraId="69733749" w14:textId="77777777" w:rsidR="00DD5CF7" w:rsidRPr="00A8010F" w:rsidRDefault="00DD5CF7" w:rsidP="00A8010F">
            <w:pPr>
              <w:jc w:val="left"/>
              <w:rPr>
                <w:rFonts w:ascii="Times New Roman" w:eastAsiaTheme="minorHAnsi" w:hAnsi="Times New Roman" w:cs="Times New Roman"/>
                <w:lang w:eastAsia="en-US"/>
              </w:rPr>
            </w:pPr>
          </w:p>
        </w:tc>
      </w:tr>
      <w:tr w:rsidR="007C738B" w:rsidRPr="00A8010F" w14:paraId="7299EF46" w14:textId="77777777" w:rsidTr="007C738B">
        <w:tc>
          <w:tcPr>
            <w:tcW w:w="540" w:type="dxa"/>
          </w:tcPr>
          <w:p w14:paraId="476835C3" w14:textId="1112D842"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9</w:t>
            </w:r>
          </w:p>
        </w:tc>
        <w:tc>
          <w:tcPr>
            <w:tcW w:w="2140" w:type="dxa"/>
          </w:tcPr>
          <w:p w14:paraId="03E359AD" w14:textId="52143D53"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t>Недропользование</w:t>
            </w:r>
          </w:p>
        </w:tc>
        <w:tc>
          <w:tcPr>
            <w:tcW w:w="1731" w:type="dxa"/>
          </w:tcPr>
          <w:p w14:paraId="43F40189" w14:textId="1F838D90"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t>6.1</w:t>
            </w:r>
          </w:p>
        </w:tc>
        <w:tc>
          <w:tcPr>
            <w:tcW w:w="3997" w:type="dxa"/>
          </w:tcPr>
          <w:p w14:paraId="44D38FBF" w14:textId="77777777" w:rsidR="007C738B" w:rsidRPr="00A8010F" w:rsidRDefault="007C738B" w:rsidP="00A8010F">
            <w:pPr>
              <w:pStyle w:val="afffff0"/>
              <w:jc w:val="left"/>
            </w:pPr>
            <w:r w:rsidRPr="00A8010F">
              <w:t>Осуществление геологических изысканий;</w:t>
            </w:r>
          </w:p>
          <w:p w14:paraId="033E6988" w14:textId="77777777" w:rsidR="007C738B" w:rsidRPr="00A8010F" w:rsidRDefault="007C738B" w:rsidP="00A8010F">
            <w:pPr>
              <w:pStyle w:val="afffff0"/>
              <w:jc w:val="left"/>
            </w:pPr>
            <w:r w:rsidRPr="00A8010F">
              <w:t>добыча полезных ископаемых открытым (карьеры, отвалы) и закрытым (шахты, скважины) способами;</w:t>
            </w:r>
          </w:p>
          <w:p w14:paraId="0C634367" w14:textId="77777777" w:rsidR="007C738B" w:rsidRPr="00A8010F" w:rsidRDefault="007C738B" w:rsidP="00A8010F">
            <w:pPr>
              <w:pStyle w:val="afffff0"/>
              <w:jc w:val="left"/>
            </w:pPr>
            <w:r w:rsidRPr="00A8010F">
              <w:t>размещение объектов капитального строительства, в том числе подземных, в целях добычи полезных ископаемых;</w:t>
            </w:r>
          </w:p>
          <w:p w14:paraId="571D745A" w14:textId="77777777" w:rsidR="007C738B" w:rsidRPr="00A8010F" w:rsidRDefault="007C738B" w:rsidP="00A8010F">
            <w:pPr>
              <w:pStyle w:val="afffff0"/>
              <w:jc w:val="left"/>
            </w:pPr>
            <w:r w:rsidRPr="00A8010F">
              <w:t>размещение объектов капитального строительства, необходимых для подготовки сырья к транспортировке и (или) промышленной переработке;</w:t>
            </w:r>
          </w:p>
          <w:p w14:paraId="02EBCDC0" w14:textId="2005786E"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t xml:space="preserve">размещение объектов капитального строительства, предназначенных </w:t>
            </w:r>
            <w:r w:rsidRPr="00A8010F">
              <w:lastRenderedPageBreak/>
              <w:t>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038" w:type="dxa"/>
            <w:vMerge w:val="restart"/>
          </w:tcPr>
          <w:p w14:paraId="494FDBB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p w14:paraId="17ADF9D8" w14:textId="783C5D70"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размер земельного участка (площадь) – </w:t>
            </w:r>
            <w:r w:rsidR="00D9039A" w:rsidRPr="00A8010F">
              <w:rPr>
                <w:rFonts w:ascii="Times New Roman" w:eastAsia="Tahoma" w:hAnsi="Times New Roman" w:cs="Times New Roman"/>
                <w:lang w:eastAsia="en-US"/>
              </w:rPr>
              <w:t>1100</w:t>
            </w:r>
            <w:r w:rsidRPr="00A8010F">
              <w:rPr>
                <w:rFonts w:ascii="Times New Roman" w:eastAsia="Tahoma" w:hAnsi="Times New Roman" w:cs="Times New Roman"/>
                <w:lang w:eastAsia="en-US"/>
              </w:rPr>
              <w:t>00 кв.м.</w:t>
            </w:r>
          </w:p>
          <w:p w14:paraId="08568394"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A02696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9928DC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1656D535"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2B40DE39" w14:textId="1C3DFCAA" w:rsidR="007C738B" w:rsidRPr="00A8010F" w:rsidRDefault="007C738B"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7C738B" w:rsidRPr="00A8010F" w14:paraId="16A0A734" w14:textId="77777777" w:rsidTr="007C738B">
        <w:tc>
          <w:tcPr>
            <w:tcW w:w="540" w:type="dxa"/>
          </w:tcPr>
          <w:p w14:paraId="67EDAB57" w14:textId="45EC87B8"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10</w:t>
            </w:r>
          </w:p>
        </w:tc>
        <w:tc>
          <w:tcPr>
            <w:tcW w:w="2140" w:type="dxa"/>
          </w:tcPr>
          <w:p w14:paraId="23D31135" w14:textId="6D818053"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t>Фармацевтическая промышленность</w:t>
            </w:r>
          </w:p>
        </w:tc>
        <w:tc>
          <w:tcPr>
            <w:tcW w:w="1731" w:type="dxa"/>
          </w:tcPr>
          <w:p w14:paraId="7347E79B" w14:textId="14DA7FBE"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t>6.3.1</w:t>
            </w:r>
          </w:p>
        </w:tc>
        <w:tc>
          <w:tcPr>
            <w:tcW w:w="3997" w:type="dxa"/>
          </w:tcPr>
          <w:p w14:paraId="288D1ED8" w14:textId="0CE9D30E"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038" w:type="dxa"/>
            <w:vMerge/>
          </w:tcPr>
          <w:p w14:paraId="48E50FEC" w14:textId="77777777" w:rsidR="007C738B" w:rsidRPr="00A8010F" w:rsidRDefault="007C738B" w:rsidP="00A8010F">
            <w:pPr>
              <w:widowControl/>
              <w:autoSpaceDE/>
              <w:autoSpaceDN/>
              <w:adjustRightInd/>
              <w:ind w:firstLine="0"/>
              <w:jc w:val="left"/>
              <w:rPr>
                <w:rFonts w:ascii="Times New Roman" w:eastAsia="Tahoma" w:hAnsi="Times New Roman" w:cs="Times New Roman"/>
                <w:lang w:eastAsia="en-US"/>
              </w:rPr>
            </w:pPr>
          </w:p>
        </w:tc>
      </w:tr>
      <w:tr w:rsidR="007C738B" w:rsidRPr="00A8010F" w14:paraId="50B4C539" w14:textId="77777777" w:rsidTr="007C738B">
        <w:tc>
          <w:tcPr>
            <w:tcW w:w="540" w:type="dxa"/>
          </w:tcPr>
          <w:p w14:paraId="7A1AC3B0" w14:textId="36C0F773"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11</w:t>
            </w:r>
          </w:p>
        </w:tc>
        <w:tc>
          <w:tcPr>
            <w:tcW w:w="2140" w:type="dxa"/>
          </w:tcPr>
          <w:p w14:paraId="6FD232DE" w14:textId="1C24F4EE"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t>Нефтехимическая промышленность</w:t>
            </w:r>
          </w:p>
        </w:tc>
        <w:tc>
          <w:tcPr>
            <w:tcW w:w="1731" w:type="dxa"/>
          </w:tcPr>
          <w:p w14:paraId="6DF65945" w14:textId="1D6358DE"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t>6.5</w:t>
            </w:r>
          </w:p>
        </w:tc>
        <w:tc>
          <w:tcPr>
            <w:tcW w:w="3997" w:type="dxa"/>
          </w:tcPr>
          <w:p w14:paraId="1ECB9831" w14:textId="01527151"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38" w:type="dxa"/>
            <w:vMerge/>
          </w:tcPr>
          <w:p w14:paraId="039A477A" w14:textId="77777777" w:rsidR="007C738B" w:rsidRPr="00A8010F" w:rsidRDefault="007C738B" w:rsidP="00A8010F">
            <w:pPr>
              <w:widowControl/>
              <w:autoSpaceDE/>
              <w:autoSpaceDN/>
              <w:adjustRightInd/>
              <w:ind w:firstLine="0"/>
              <w:jc w:val="left"/>
              <w:rPr>
                <w:rFonts w:ascii="Times New Roman" w:eastAsia="Tahoma" w:hAnsi="Times New Roman" w:cs="Times New Roman"/>
                <w:lang w:eastAsia="en-US"/>
              </w:rPr>
            </w:pPr>
          </w:p>
        </w:tc>
      </w:tr>
      <w:tr w:rsidR="007C738B" w:rsidRPr="00A8010F" w14:paraId="73557267" w14:textId="77777777" w:rsidTr="007C738B">
        <w:tc>
          <w:tcPr>
            <w:tcW w:w="540" w:type="dxa"/>
          </w:tcPr>
          <w:p w14:paraId="456F655D" w14:textId="24E29F0D"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heme="minorHAnsi" w:hAnsi="Times New Roman" w:cs="Times New Roman"/>
                <w:lang w:eastAsia="en-US"/>
              </w:rPr>
              <w:t>12</w:t>
            </w:r>
          </w:p>
        </w:tc>
        <w:tc>
          <w:tcPr>
            <w:tcW w:w="2140" w:type="dxa"/>
          </w:tcPr>
          <w:p w14:paraId="5D90825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автомобильных дорог</w:t>
            </w:r>
          </w:p>
        </w:tc>
        <w:tc>
          <w:tcPr>
            <w:tcW w:w="1731" w:type="dxa"/>
          </w:tcPr>
          <w:p w14:paraId="0BE5307B"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7.2.1</w:t>
            </w:r>
          </w:p>
        </w:tc>
        <w:tc>
          <w:tcPr>
            <w:tcW w:w="3997" w:type="dxa"/>
          </w:tcPr>
          <w:p w14:paraId="72818F3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w:t>
            </w:r>
            <w:r w:rsidRPr="00A8010F">
              <w:rPr>
                <w:rFonts w:ascii="Times New Roman" w:eastAsia="Tahoma" w:hAnsi="Times New Roman" w:cs="Times New Roman"/>
                <w:lang w:eastAsia="en-US"/>
              </w:rPr>
              <w:lastRenderedPageBreak/>
              <w:t>предназначенных для размещения постов органов внутренних дел, ответственных за безопасность дорожного движения</w:t>
            </w:r>
          </w:p>
        </w:tc>
        <w:tc>
          <w:tcPr>
            <w:tcW w:w="7038" w:type="dxa"/>
          </w:tcPr>
          <w:p w14:paraId="6F60E59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C738B" w:rsidRPr="00A8010F" w14:paraId="20102087" w14:textId="77777777" w:rsidTr="007C738B">
        <w:tc>
          <w:tcPr>
            <w:tcW w:w="540" w:type="dxa"/>
            <w:vMerge w:val="restart"/>
          </w:tcPr>
          <w:p w14:paraId="3012C671" w14:textId="5E4713CB"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140" w:type="dxa"/>
            <w:vMerge w:val="restart"/>
          </w:tcPr>
          <w:p w14:paraId="5B539B9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Обслуживание перевозок пассажиров</w:t>
            </w:r>
          </w:p>
        </w:tc>
        <w:tc>
          <w:tcPr>
            <w:tcW w:w="1731" w:type="dxa"/>
            <w:vMerge w:val="restart"/>
          </w:tcPr>
          <w:p w14:paraId="3185C99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7.2.2</w:t>
            </w:r>
          </w:p>
        </w:tc>
        <w:tc>
          <w:tcPr>
            <w:tcW w:w="3997" w:type="dxa"/>
            <w:vMerge w:val="restart"/>
          </w:tcPr>
          <w:p w14:paraId="7492E9A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7038" w:type="dxa"/>
          </w:tcPr>
          <w:p w14:paraId="431BE43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7C738B" w:rsidRPr="00A8010F" w14:paraId="1EF12C1E" w14:textId="77777777" w:rsidTr="007C738B">
        <w:tc>
          <w:tcPr>
            <w:tcW w:w="540" w:type="dxa"/>
            <w:vMerge/>
          </w:tcPr>
          <w:p w14:paraId="25BC9424"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E8BEC4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8F4AA1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0D2E6B6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48DB44F4"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7C738B" w:rsidRPr="00A8010F" w14:paraId="74CA8E5E" w14:textId="77777777" w:rsidTr="007C738B">
        <w:tc>
          <w:tcPr>
            <w:tcW w:w="540" w:type="dxa"/>
            <w:vMerge/>
          </w:tcPr>
          <w:p w14:paraId="25364ED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2F7A928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C54F0E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1AACB46"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004511D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7C738B" w:rsidRPr="00A8010F" w14:paraId="0CFF0F72" w14:textId="77777777" w:rsidTr="007C738B">
        <w:tc>
          <w:tcPr>
            <w:tcW w:w="540" w:type="dxa"/>
            <w:vMerge/>
          </w:tcPr>
          <w:p w14:paraId="19C49281"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2535255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2E7846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06D03E6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7DF722C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C738B" w:rsidRPr="00A8010F" w14:paraId="5990B933" w14:textId="77777777" w:rsidTr="007C738B">
        <w:tc>
          <w:tcPr>
            <w:tcW w:w="540" w:type="dxa"/>
            <w:vMerge/>
          </w:tcPr>
          <w:p w14:paraId="30005238"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175F04F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34E2A4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8B9E37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E58A3C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7C738B" w:rsidRPr="00A8010F" w14:paraId="06AA4FDB" w14:textId="77777777" w:rsidTr="007C738B">
        <w:tc>
          <w:tcPr>
            <w:tcW w:w="540" w:type="dxa"/>
            <w:vMerge/>
          </w:tcPr>
          <w:p w14:paraId="201DCF8B"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32AFBE3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B204E9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4172F8A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72BAE32E"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7C738B" w:rsidRPr="00A8010F" w14:paraId="1E75CF0B" w14:textId="77777777" w:rsidTr="007C738B">
        <w:tc>
          <w:tcPr>
            <w:tcW w:w="540" w:type="dxa"/>
            <w:vMerge/>
          </w:tcPr>
          <w:p w14:paraId="4EC626A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22C5A0F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2BC3A4F"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A15ACB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0C907F71"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 за исключением линейных объектов.</w:t>
            </w:r>
          </w:p>
        </w:tc>
      </w:tr>
      <w:tr w:rsidR="007C738B" w:rsidRPr="00A8010F" w14:paraId="0685BFF1" w14:textId="77777777" w:rsidTr="007C738B">
        <w:tc>
          <w:tcPr>
            <w:tcW w:w="540" w:type="dxa"/>
            <w:vMerge/>
          </w:tcPr>
          <w:p w14:paraId="2894AD4B"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6AC8D6FB"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5EC58F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471EBAD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00F307FA" w14:textId="18319C6E"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10%.</w:t>
            </w:r>
          </w:p>
        </w:tc>
      </w:tr>
      <w:tr w:rsidR="007C738B" w:rsidRPr="00A8010F" w14:paraId="4A3D017E" w14:textId="77777777" w:rsidTr="007C738B">
        <w:tc>
          <w:tcPr>
            <w:tcW w:w="540" w:type="dxa"/>
            <w:vMerge w:val="restart"/>
          </w:tcPr>
          <w:p w14:paraId="542123EB" w14:textId="501F71E5"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14</w:t>
            </w:r>
          </w:p>
        </w:tc>
        <w:tc>
          <w:tcPr>
            <w:tcW w:w="2140" w:type="dxa"/>
            <w:vMerge w:val="restart"/>
          </w:tcPr>
          <w:p w14:paraId="166BC985"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Стоянки транспорта общего пользования</w:t>
            </w:r>
          </w:p>
        </w:tc>
        <w:tc>
          <w:tcPr>
            <w:tcW w:w="1731" w:type="dxa"/>
            <w:vMerge w:val="restart"/>
          </w:tcPr>
          <w:p w14:paraId="401EB10F"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7.2.3</w:t>
            </w:r>
          </w:p>
        </w:tc>
        <w:tc>
          <w:tcPr>
            <w:tcW w:w="3997" w:type="dxa"/>
            <w:vMerge w:val="restart"/>
          </w:tcPr>
          <w:p w14:paraId="747B59B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стоянок транспортных средств, осуществляющих перевозки людей по установленному маршруту</w:t>
            </w:r>
          </w:p>
        </w:tc>
        <w:tc>
          <w:tcPr>
            <w:tcW w:w="7038" w:type="dxa"/>
          </w:tcPr>
          <w:p w14:paraId="3B2D0C48"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7C738B" w:rsidRPr="00A8010F" w14:paraId="4CE13B3D" w14:textId="77777777" w:rsidTr="007C738B">
        <w:tc>
          <w:tcPr>
            <w:tcW w:w="540" w:type="dxa"/>
            <w:vMerge/>
          </w:tcPr>
          <w:p w14:paraId="216F28B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07A14E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680B7A3"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p>
        </w:tc>
        <w:tc>
          <w:tcPr>
            <w:tcW w:w="3997" w:type="dxa"/>
            <w:vMerge/>
          </w:tcPr>
          <w:p w14:paraId="3311BA4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4A237235"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7C738B" w:rsidRPr="00A8010F" w14:paraId="4E5E9475" w14:textId="77777777" w:rsidTr="007C738B">
        <w:tc>
          <w:tcPr>
            <w:tcW w:w="540" w:type="dxa"/>
            <w:vMerge/>
          </w:tcPr>
          <w:p w14:paraId="77AA60C8"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5E4FDFC0"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947B5C5"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p>
        </w:tc>
        <w:tc>
          <w:tcPr>
            <w:tcW w:w="3997" w:type="dxa"/>
            <w:vMerge/>
          </w:tcPr>
          <w:p w14:paraId="0F152B6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3A2F9471"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согласно Федеральному закону "Об организации дорожного движения в Российской Федерации и о внесении изменений в отдельные законодательные акты Российской Федерации" от 29.12.2017 N 443-ФЗ..</w:t>
            </w:r>
          </w:p>
        </w:tc>
      </w:tr>
      <w:tr w:rsidR="007C738B" w:rsidRPr="00A8010F" w14:paraId="172BDA1D" w14:textId="77777777" w:rsidTr="007C738B">
        <w:tc>
          <w:tcPr>
            <w:tcW w:w="540" w:type="dxa"/>
            <w:vMerge w:val="restart"/>
          </w:tcPr>
          <w:p w14:paraId="1D722B71" w14:textId="6DADD85C"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15</w:t>
            </w:r>
          </w:p>
        </w:tc>
        <w:tc>
          <w:tcPr>
            <w:tcW w:w="2140" w:type="dxa"/>
            <w:vMerge w:val="restart"/>
          </w:tcPr>
          <w:p w14:paraId="3FF946D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Воздушный транспорт</w:t>
            </w:r>
          </w:p>
        </w:tc>
        <w:tc>
          <w:tcPr>
            <w:tcW w:w="1731" w:type="dxa"/>
            <w:vMerge w:val="restart"/>
          </w:tcPr>
          <w:p w14:paraId="591FC088"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7.4</w:t>
            </w:r>
          </w:p>
        </w:tc>
        <w:tc>
          <w:tcPr>
            <w:tcW w:w="3997" w:type="dxa"/>
            <w:vMerge w:val="restart"/>
          </w:tcPr>
          <w:p w14:paraId="322A091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w:t>
            </w:r>
            <w:r w:rsidRPr="00A8010F">
              <w:rPr>
                <w:rFonts w:ascii="Times New Roman" w:eastAsia="Tahoma" w:hAnsi="Times New Roman" w:cs="Times New Roman"/>
                <w:lang w:eastAsia="en-US"/>
              </w:rPr>
              <w:lastRenderedPageBreak/>
              <w:t>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7038" w:type="dxa"/>
          </w:tcPr>
          <w:p w14:paraId="11AC39A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tc>
      </w:tr>
      <w:tr w:rsidR="007C738B" w:rsidRPr="00A8010F" w14:paraId="7B77FFA4" w14:textId="77777777" w:rsidTr="007C738B">
        <w:tc>
          <w:tcPr>
            <w:tcW w:w="540" w:type="dxa"/>
            <w:vMerge/>
          </w:tcPr>
          <w:p w14:paraId="085B515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324C6966"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8742C05"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BC99DF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0BE315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45000 кв.м.</w:t>
            </w:r>
          </w:p>
        </w:tc>
      </w:tr>
      <w:tr w:rsidR="007C738B" w:rsidRPr="00A8010F" w14:paraId="34681E02" w14:textId="77777777" w:rsidTr="007C738B">
        <w:tc>
          <w:tcPr>
            <w:tcW w:w="540" w:type="dxa"/>
            <w:vMerge/>
          </w:tcPr>
          <w:p w14:paraId="45972E6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53DB76E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56CC406"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8A8E0B0"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1C096D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7C738B" w:rsidRPr="00A8010F" w14:paraId="214DDBBB" w14:textId="77777777" w:rsidTr="007C738B">
        <w:tc>
          <w:tcPr>
            <w:tcW w:w="540" w:type="dxa"/>
            <w:vMerge/>
          </w:tcPr>
          <w:p w14:paraId="1954136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9787C94"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E501BC6"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24644E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6CCD76A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7C738B" w:rsidRPr="00A8010F" w14:paraId="72C14228" w14:textId="77777777" w:rsidTr="007C738B">
        <w:tc>
          <w:tcPr>
            <w:tcW w:w="540" w:type="dxa"/>
            <w:vMerge/>
          </w:tcPr>
          <w:p w14:paraId="42F3608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0DCB4C2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B361D1C"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76078EF0"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B03903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7C738B" w:rsidRPr="00A8010F" w14:paraId="02915E0C" w14:textId="77777777" w:rsidTr="007C738B">
        <w:tc>
          <w:tcPr>
            <w:tcW w:w="540" w:type="dxa"/>
            <w:vMerge/>
          </w:tcPr>
          <w:p w14:paraId="7B13FC1A"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48BB7026"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9CA41A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3F44F044"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52C249A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35 м.</w:t>
            </w:r>
          </w:p>
        </w:tc>
      </w:tr>
      <w:tr w:rsidR="007C738B" w:rsidRPr="00A8010F" w14:paraId="4B528086" w14:textId="77777777" w:rsidTr="007C738B">
        <w:tc>
          <w:tcPr>
            <w:tcW w:w="540" w:type="dxa"/>
            <w:vMerge/>
          </w:tcPr>
          <w:p w14:paraId="1DD1B0E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2140" w:type="dxa"/>
            <w:vMerge/>
          </w:tcPr>
          <w:p w14:paraId="107D4148"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03E0EB8"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3997" w:type="dxa"/>
            <w:vMerge/>
          </w:tcPr>
          <w:p w14:paraId="57C77F16"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c>
          <w:tcPr>
            <w:tcW w:w="7038" w:type="dxa"/>
          </w:tcPr>
          <w:p w14:paraId="1B634B75"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7C738B" w:rsidRPr="00A8010F" w14:paraId="07338631" w14:textId="77777777" w:rsidTr="007C738B">
        <w:tc>
          <w:tcPr>
            <w:tcW w:w="540" w:type="dxa"/>
          </w:tcPr>
          <w:p w14:paraId="37197749" w14:textId="7A3EFC1D"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16</w:t>
            </w:r>
          </w:p>
        </w:tc>
        <w:tc>
          <w:tcPr>
            <w:tcW w:w="2140" w:type="dxa"/>
          </w:tcPr>
          <w:p w14:paraId="670206DB"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Трубопроводный транспорт</w:t>
            </w:r>
          </w:p>
        </w:tc>
        <w:tc>
          <w:tcPr>
            <w:tcW w:w="1731" w:type="dxa"/>
          </w:tcPr>
          <w:p w14:paraId="53CDE982"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7.5</w:t>
            </w:r>
          </w:p>
        </w:tc>
        <w:tc>
          <w:tcPr>
            <w:tcW w:w="3997" w:type="dxa"/>
          </w:tcPr>
          <w:p w14:paraId="1D83F3E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38" w:type="dxa"/>
            <w:vMerge w:val="restart"/>
          </w:tcPr>
          <w:p w14:paraId="6A317A73"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7C738B" w:rsidRPr="00A8010F" w14:paraId="0A30C5B3" w14:textId="77777777" w:rsidTr="007C738B">
        <w:tc>
          <w:tcPr>
            <w:tcW w:w="540" w:type="dxa"/>
          </w:tcPr>
          <w:p w14:paraId="5EAFB54E" w14:textId="602304DA"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17</w:t>
            </w:r>
          </w:p>
        </w:tc>
        <w:tc>
          <w:tcPr>
            <w:tcW w:w="2140" w:type="dxa"/>
          </w:tcPr>
          <w:p w14:paraId="15CB515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33FB846A"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3997" w:type="dxa"/>
          </w:tcPr>
          <w:p w14:paraId="5313B73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A8010F">
              <w:rPr>
                <w:rFonts w:ascii="Times New Roman" w:eastAsia="Tahoma" w:hAnsi="Times New Roman" w:cs="Times New Roman"/>
                <w:lang w:eastAsia="en-US"/>
              </w:rPr>
              <w:lastRenderedPageBreak/>
              <w:t xml:space="preserve">обеспечивающая познавательный туризм </w:t>
            </w:r>
          </w:p>
        </w:tc>
        <w:tc>
          <w:tcPr>
            <w:tcW w:w="7038" w:type="dxa"/>
            <w:vMerge/>
          </w:tcPr>
          <w:p w14:paraId="36698C1B"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r>
      <w:tr w:rsidR="007C738B" w:rsidRPr="00A8010F" w14:paraId="218B59CD" w14:textId="77777777" w:rsidTr="007C738B">
        <w:tc>
          <w:tcPr>
            <w:tcW w:w="540" w:type="dxa"/>
          </w:tcPr>
          <w:p w14:paraId="0C1D07FF" w14:textId="52E036D0"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18</w:t>
            </w:r>
          </w:p>
        </w:tc>
        <w:tc>
          <w:tcPr>
            <w:tcW w:w="2140" w:type="dxa"/>
          </w:tcPr>
          <w:p w14:paraId="50C87C4E"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36559ECB"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3997" w:type="dxa"/>
          </w:tcPr>
          <w:p w14:paraId="0DB99F27"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038" w:type="dxa"/>
            <w:vMerge/>
          </w:tcPr>
          <w:p w14:paraId="251B40A2"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r>
      <w:tr w:rsidR="007C738B" w:rsidRPr="00A8010F" w14:paraId="40CB8B86" w14:textId="77777777" w:rsidTr="007C738B">
        <w:tc>
          <w:tcPr>
            <w:tcW w:w="540" w:type="dxa"/>
          </w:tcPr>
          <w:p w14:paraId="7A00C3DE" w14:textId="284B1275"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19</w:t>
            </w:r>
          </w:p>
        </w:tc>
        <w:tc>
          <w:tcPr>
            <w:tcW w:w="2140" w:type="dxa"/>
          </w:tcPr>
          <w:p w14:paraId="0A6716E9"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2FE6947B" w14:textId="77777777" w:rsidR="007C738B" w:rsidRPr="00A8010F" w:rsidRDefault="007C738B"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3997" w:type="dxa"/>
          </w:tcPr>
          <w:p w14:paraId="3BDAF020"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38" w:type="dxa"/>
            <w:vMerge/>
          </w:tcPr>
          <w:p w14:paraId="593AD35D" w14:textId="77777777" w:rsidR="007C738B" w:rsidRPr="00A8010F" w:rsidRDefault="007C738B" w:rsidP="00A8010F">
            <w:pPr>
              <w:widowControl/>
              <w:autoSpaceDE/>
              <w:autoSpaceDN/>
              <w:adjustRightInd/>
              <w:ind w:firstLine="0"/>
              <w:jc w:val="left"/>
              <w:rPr>
                <w:rFonts w:ascii="Times New Roman" w:eastAsiaTheme="minorHAnsi" w:hAnsi="Times New Roman" w:cs="Times New Roman"/>
                <w:lang w:eastAsia="en-US"/>
              </w:rPr>
            </w:pPr>
          </w:p>
        </w:tc>
      </w:tr>
    </w:tbl>
    <w:p w14:paraId="5BB46D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3D4993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8" w:name="_Toc177981648"/>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98"/>
    </w:p>
    <w:p w14:paraId="7E07E7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049A6CC"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99" w:name="_Toc177981649"/>
      <w:r w:rsidRPr="00A8010F">
        <w:rPr>
          <w:rFonts w:ascii="Times New Roman" w:eastAsia="Tahoma" w:hAnsi="Times New Roman" w:cs="Times New Roman"/>
          <w:b/>
          <w:bCs/>
          <w:lang w:eastAsia="en-US"/>
        </w:rPr>
        <w:lastRenderedPageBreak/>
        <w:t>Условно разрешенные виды использования земельных участков и объектов капитального строительства</w:t>
      </w:r>
      <w:bookmarkEnd w:id="99"/>
    </w:p>
    <w:tbl>
      <w:tblPr>
        <w:tblStyle w:val="2f4"/>
        <w:tblW w:w="15446" w:type="dxa"/>
        <w:tblLook w:val="04A0" w:firstRow="1" w:lastRow="0" w:firstColumn="1" w:lastColumn="0" w:noHBand="0" w:noVBand="1"/>
      </w:tblPr>
      <w:tblGrid>
        <w:gridCol w:w="541"/>
        <w:gridCol w:w="1899"/>
        <w:gridCol w:w="1731"/>
        <w:gridCol w:w="4045"/>
        <w:gridCol w:w="7230"/>
      </w:tblGrid>
      <w:tr w:rsidR="00DD5CF7" w:rsidRPr="00A8010F" w14:paraId="5B636AE3" w14:textId="77777777" w:rsidTr="006C0477">
        <w:tc>
          <w:tcPr>
            <w:tcW w:w="513" w:type="dxa"/>
          </w:tcPr>
          <w:p w14:paraId="74908CB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68723F0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01EA1DD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0D883A9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3E3D93F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E60B935" w14:textId="77777777" w:rsidTr="006C0477">
        <w:tc>
          <w:tcPr>
            <w:tcW w:w="513" w:type="dxa"/>
            <w:vMerge w:val="restart"/>
          </w:tcPr>
          <w:p w14:paraId="10086AB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2DF2F0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Связь</w:t>
            </w:r>
          </w:p>
        </w:tc>
        <w:tc>
          <w:tcPr>
            <w:tcW w:w="1605" w:type="dxa"/>
            <w:vMerge w:val="restart"/>
          </w:tcPr>
          <w:p w14:paraId="5BEF3EE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6.8</w:t>
            </w:r>
          </w:p>
        </w:tc>
        <w:tc>
          <w:tcPr>
            <w:tcW w:w="4080" w:type="dxa"/>
            <w:vMerge w:val="restart"/>
          </w:tcPr>
          <w:p w14:paraId="044D99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345" w:type="dxa"/>
          </w:tcPr>
          <w:p w14:paraId="2FFF40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 кв.м.</w:t>
            </w:r>
          </w:p>
        </w:tc>
      </w:tr>
      <w:tr w:rsidR="00DD5CF7" w:rsidRPr="00A8010F" w14:paraId="605B8FB9" w14:textId="77777777" w:rsidTr="006C0477">
        <w:tc>
          <w:tcPr>
            <w:tcW w:w="513" w:type="dxa"/>
            <w:vMerge/>
          </w:tcPr>
          <w:p w14:paraId="0FAE25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6DB0A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C1FEB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F95B0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CAE28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38783D81" w14:textId="77777777" w:rsidTr="006C0477">
        <w:tc>
          <w:tcPr>
            <w:tcW w:w="513" w:type="dxa"/>
            <w:vMerge/>
          </w:tcPr>
          <w:p w14:paraId="33A597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2AC4E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73F35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EE298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607E8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w:t>
            </w:r>
          </w:p>
        </w:tc>
      </w:tr>
      <w:tr w:rsidR="00DD5CF7" w:rsidRPr="00A8010F" w14:paraId="328BC794" w14:textId="77777777" w:rsidTr="006C0477">
        <w:tc>
          <w:tcPr>
            <w:tcW w:w="513" w:type="dxa"/>
            <w:vMerge/>
          </w:tcPr>
          <w:p w14:paraId="77DC43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806E9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C3D8D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0644A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28064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за исключением линейных объектов) согласно техническим нормам и регламентов.</w:t>
            </w:r>
          </w:p>
        </w:tc>
      </w:tr>
      <w:tr w:rsidR="00DD5CF7" w:rsidRPr="00A8010F" w14:paraId="490D7CA1" w14:textId="77777777" w:rsidTr="006C0477">
        <w:tc>
          <w:tcPr>
            <w:tcW w:w="513" w:type="dxa"/>
            <w:vMerge/>
          </w:tcPr>
          <w:p w14:paraId="377454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4CB53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4B1D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7B334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0F8EF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124 м.</w:t>
            </w:r>
          </w:p>
        </w:tc>
      </w:tr>
      <w:tr w:rsidR="00DD5CF7" w:rsidRPr="00A8010F" w14:paraId="5357EF19" w14:textId="77777777" w:rsidTr="006C0477">
        <w:tc>
          <w:tcPr>
            <w:tcW w:w="513" w:type="dxa"/>
            <w:vMerge/>
          </w:tcPr>
          <w:p w14:paraId="25730C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9B24B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80A73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40BAB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ECD41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6626E5FC" w14:textId="77777777" w:rsidTr="006C0477">
        <w:tc>
          <w:tcPr>
            <w:tcW w:w="513" w:type="dxa"/>
            <w:vMerge w:val="restart"/>
          </w:tcPr>
          <w:p w14:paraId="6F7C731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145901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35AE3A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78138A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A8010F">
              <w:rPr>
                <w:rFonts w:ascii="Times New Roman" w:eastAsia="Tahoma" w:hAnsi="Times New Roman" w:cs="Times New Roman"/>
                <w:lang w:eastAsia="en-US"/>
              </w:rPr>
              <w:lastRenderedPageBreak/>
              <w:t>склады, за исключением железнодорожных перевалочных складов</w:t>
            </w:r>
          </w:p>
        </w:tc>
        <w:tc>
          <w:tcPr>
            <w:tcW w:w="7345" w:type="dxa"/>
          </w:tcPr>
          <w:p w14:paraId="20B1F5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500 кв.м.</w:t>
            </w:r>
          </w:p>
        </w:tc>
      </w:tr>
      <w:tr w:rsidR="00DD5CF7" w:rsidRPr="00A8010F" w14:paraId="3D01583A" w14:textId="77777777" w:rsidTr="006C0477">
        <w:tc>
          <w:tcPr>
            <w:tcW w:w="513" w:type="dxa"/>
            <w:vMerge/>
          </w:tcPr>
          <w:p w14:paraId="7D51EF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B66A4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BB1C1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46E5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3E46B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C28D7BA" w14:textId="77777777" w:rsidTr="006C0477">
        <w:tc>
          <w:tcPr>
            <w:tcW w:w="513" w:type="dxa"/>
            <w:vMerge/>
          </w:tcPr>
          <w:p w14:paraId="77A27C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F7C82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69C4D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543BF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30C5B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599D9DC" w14:textId="77777777" w:rsidTr="006C0477">
        <w:tc>
          <w:tcPr>
            <w:tcW w:w="513" w:type="dxa"/>
            <w:vMerge/>
          </w:tcPr>
          <w:p w14:paraId="65E8C1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D5532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87B9B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91776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42BF6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19DC2478" w14:textId="77777777" w:rsidTr="006C0477">
        <w:tc>
          <w:tcPr>
            <w:tcW w:w="513" w:type="dxa"/>
            <w:vMerge/>
          </w:tcPr>
          <w:p w14:paraId="2A47CF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FEE32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11CD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5FFC7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08D5A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60BE23D2" w14:textId="77777777" w:rsidTr="006C0477">
        <w:tc>
          <w:tcPr>
            <w:tcW w:w="513" w:type="dxa"/>
            <w:vMerge/>
          </w:tcPr>
          <w:p w14:paraId="2D6FDA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73051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3C4F3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5B00B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DBB2D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69D39F5D" w14:textId="77777777" w:rsidTr="006C0477">
        <w:tc>
          <w:tcPr>
            <w:tcW w:w="513" w:type="dxa"/>
            <w:vMerge/>
          </w:tcPr>
          <w:p w14:paraId="797126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4D636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8EFFC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9AFEF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D96B6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50%.</w:t>
            </w:r>
          </w:p>
        </w:tc>
      </w:tr>
      <w:tr w:rsidR="00DD5CF7" w:rsidRPr="00A8010F" w14:paraId="2600C57F" w14:textId="77777777" w:rsidTr="006C0477">
        <w:tc>
          <w:tcPr>
            <w:tcW w:w="513" w:type="dxa"/>
            <w:vMerge w:val="restart"/>
          </w:tcPr>
          <w:p w14:paraId="76958FE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vMerge w:val="restart"/>
          </w:tcPr>
          <w:p w14:paraId="62BF22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Складские площадки</w:t>
            </w:r>
          </w:p>
        </w:tc>
        <w:tc>
          <w:tcPr>
            <w:tcW w:w="1605" w:type="dxa"/>
            <w:vMerge w:val="restart"/>
          </w:tcPr>
          <w:p w14:paraId="598C49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6.9.1</w:t>
            </w:r>
          </w:p>
        </w:tc>
        <w:tc>
          <w:tcPr>
            <w:tcW w:w="4080" w:type="dxa"/>
            <w:vMerge w:val="restart"/>
          </w:tcPr>
          <w:p w14:paraId="75F983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7345" w:type="dxa"/>
          </w:tcPr>
          <w:p w14:paraId="003255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1C80E064" w14:textId="77777777" w:rsidTr="006C0477">
        <w:tc>
          <w:tcPr>
            <w:tcW w:w="513" w:type="dxa"/>
            <w:vMerge/>
          </w:tcPr>
          <w:p w14:paraId="06A559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05ECD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FF46B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ED9BF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2A55A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6018B332" w14:textId="77777777" w:rsidTr="006C0477">
        <w:tc>
          <w:tcPr>
            <w:tcW w:w="513" w:type="dxa"/>
            <w:vMerge/>
          </w:tcPr>
          <w:p w14:paraId="172D1B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88D45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EC148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80847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0A409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5158784" w14:textId="77777777" w:rsidTr="006C0477">
        <w:tc>
          <w:tcPr>
            <w:tcW w:w="513" w:type="dxa"/>
            <w:vMerge/>
          </w:tcPr>
          <w:p w14:paraId="2E9F68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46B2B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E6758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B417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0F0E8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D5CF7" w:rsidRPr="00A8010F" w14:paraId="50E9D234" w14:textId="77777777" w:rsidTr="006C0477">
        <w:tc>
          <w:tcPr>
            <w:tcW w:w="513" w:type="dxa"/>
            <w:vMerge/>
          </w:tcPr>
          <w:p w14:paraId="05FCB2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A4CB0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B0CDF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7E2C2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13FA0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787D0C9B" w14:textId="77777777" w:rsidTr="006C0477">
        <w:tc>
          <w:tcPr>
            <w:tcW w:w="513" w:type="dxa"/>
            <w:vMerge/>
          </w:tcPr>
          <w:p w14:paraId="3531E33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5E5A1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7259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EE1BE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543E3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bl>
    <w:p w14:paraId="705990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14E6EEF" w14:textId="77777777" w:rsidR="004F0E89" w:rsidRPr="00A8010F" w:rsidRDefault="004F0E8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00" w:name="_Toc177981650"/>
      <w:r w:rsidRPr="00A8010F">
        <w:rPr>
          <w:rFonts w:ascii="Times New Roman" w:eastAsia="Tahoma" w:hAnsi="Times New Roman" w:cs="Times New Roman"/>
          <w:b/>
          <w:bCs/>
          <w:lang w:eastAsia="en-US"/>
        </w:rPr>
        <w:t>Особенности применения градостроительного регламента</w:t>
      </w:r>
      <w:bookmarkEnd w:id="100"/>
    </w:p>
    <w:p w14:paraId="0EED1E17"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42F0AB72"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8023AE"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Pr="00A8010F">
        <w:rPr>
          <w:rFonts w:ascii="Times New Roman" w:eastAsia="Tahoma" w:hAnsi="Times New Roman" w:cs="Times New Roman"/>
          <w:lang w:eastAsia="en-US"/>
        </w:rPr>
        <w:b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284FAB3"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4D3D883D"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0D2AA78F"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902A559" w14:textId="3F286EAD" w:rsidR="004F0E89" w:rsidRPr="00A8010F" w:rsidRDefault="004F0E8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158E1350" w14:textId="77777777" w:rsidR="004F0E89" w:rsidRPr="00A8010F" w:rsidRDefault="004F0E89" w:rsidP="00A8010F">
      <w:pPr>
        <w:widowControl/>
        <w:autoSpaceDE/>
        <w:autoSpaceDN/>
        <w:adjustRightInd/>
        <w:ind w:firstLine="567"/>
        <w:jc w:val="left"/>
        <w:rPr>
          <w:rFonts w:ascii="Times New Roman" w:eastAsiaTheme="minorHAnsi" w:hAnsi="Times New Roman" w:cs="Times New Roman"/>
          <w:lang w:eastAsia="en-US"/>
        </w:rPr>
      </w:pPr>
    </w:p>
    <w:p w14:paraId="06879E96" w14:textId="77777777" w:rsidR="004F0E89" w:rsidRPr="00A8010F" w:rsidRDefault="004F0E8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01" w:name="_Toc177981651"/>
      <w:r w:rsidRPr="00A8010F">
        <w:rPr>
          <w:rFonts w:ascii="Times New Roman" w:eastAsia="Tahoma" w:hAnsi="Times New Roman" w:cs="Times New Roman"/>
          <w:b/>
          <w:bCs/>
          <w:lang w:eastAsia="en-US"/>
        </w:rPr>
        <w:lastRenderedPageBreak/>
        <w:t>Требования к архитектурно-градостроительному облику объектов капитального строительства</w:t>
      </w:r>
      <w:bookmarkEnd w:id="101"/>
    </w:p>
    <w:p w14:paraId="1BDB8EA7" w14:textId="77777777" w:rsidR="004F0E89" w:rsidRPr="00A8010F" w:rsidRDefault="004F0E8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258458C6" w14:textId="77777777" w:rsidR="004F0E89" w:rsidRPr="00A8010F" w:rsidRDefault="004F0E89" w:rsidP="00A8010F">
      <w:pPr>
        <w:widowControl/>
        <w:autoSpaceDE/>
        <w:autoSpaceDN/>
        <w:adjustRightInd/>
        <w:ind w:firstLine="0"/>
        <w:jc w:val="left"/>
        <w:rPr>
          <w:rFonts w:ascii="Times New Roman" w:eastAsiaTheme="minorHAnsi" w:hAnsi="Times New Roman" w:cs="Times New Roman"/>
          <w:lang w:eastAsia="en-US"/>
        </w:rPr>
      </w:pPr>
    </w:p>
    <w:p w14:paraId="4732F241" w14:textId="77777777" w:rsidR="004F0E89"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 xml:space="preserve">19. </w:t>
      </w:r>
      <w:bookmarkStart w:id="102" w:name="_Toc177981652"/>
      <w:r w:rsidRPr="00A8010F">
        <w:rPr>
          <w:rFonts w:ascii="Times New Roman" w:eastAsia="Tahoma" w:hAnsi="Times New Roman" w:cs="Times New Roman"/>
          <w:b/>
          <w:bCs/>
          <w:lang w:eastAsia="en-US"/>
        </w:rPr>
        <w:t>Зона улично-дорожной сети (УДС1)</w:t>
      </w:r>
      <w:bookmarkEnd w:id="102"/>
    </w:p>
    <w:p w14:paraId="034CC372" w14:textId="5BF0FD51"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r w:rsidRPr="00A8010F">
        <w:rPr>
          <w:rFonts w:ascii="Times New Roman" w:eastAsia="Tahoma" w:hAnsi="Times New Roman" w:cs="Times New Roman"/>
          <w:lang w:eastAsia="en-US"/>
        </w:rPr>
        <w:t>Территориальная зона УДС1 предназначена для отображения улично-дорожной сети, не являющихся объектами градостроительства и относится к территории общего пользования.</w:t>
      </w:r>
    </w:p>
    <w:p w14:paraId="32F2A4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18AD864"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03" w:name="_Toc177981653"/>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03"/>
    </w:p>
    <w:tbl>
      <w:tblPr>
        <w:tblStyle w:val="2f4"/>
        <w:tblW w:w="15446" w:type="dxa"/>
        <w:tblLook w:val="04A0" w:firstRow="1" w:lastRow="0" w:firstColumn="1" w:lastColumn="0" w:noHBand="0" w:noVBand="1"/>
      </w:tblPr>
      <w:tblGrid>
        <w:gridCol w:w="540"/>
        <w:gridCol w:w="1987"/>
        <w:gridCol w:w="1731"/>
        <w:gridCol w:w="4026"/>
        <w:gridCol w:w="7162"/>
      </w:tblGrid>
      <w:tr w:rsidR="00DD5CF7" w:rsidRPr="00A8010F" w14:paraId="502F0A28" w14:textId="77777777" w:rsidTr="006C0477">
        <w:tc>
          <w:tcPr>
            <w:tcW w:w="513" w:type="dxa"/>
          </w:tcPr>
          <w:p w14:paraId="669C41E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13982E8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503CD59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48D9F93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6D39744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37BE0E59" w14:textId="77777777" w:rsidTr="006C0477">
        <w:tc>
          <w:tcPr>
            <w:tcW w:w="513" w:type="dxa"/>
            <w:vMerge w:val="restart"/>
          </w:tcPr>
          <w:p w14:paraId="37A5814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635CD4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Связь</w:t>
            </w:r>
          </w:p>
        </w:tc>
        <w:tc>
          <w:tcPr>
            <w:tcW w:w="1605" w:type="dxa"/>
            <w:vMerge w:val="restart"/>
          </w:tcPr>
          <w:p w14:paraId="7B48D26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6.8</w:t>
            </w:r>
          </w:p>
        </w:tc>
        <w:tc>
          <w:tcPr>
            <w:tcW w:w="4080" w:type="dxa"/>
            <w:vMerge w:val="restart"/>
          </w:tcPr>
          <w:p w14:paraId="33BCAA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345" w:type="dxa"/>
          </w:tcPr>
          <w:p w14:paraId="67D6D5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 кв.м.</w:t>
            </w:r>
          </w:p>
        </w:tc>
      </w:tr>
      <w:tr w:rsidR="00DD5CF7" w:rsidRPr="00A8010F" w14:paraId="4A82D945" w14:textId="77777777" w:rsidTr="006C0477">
        <w:tc>
          <w:tcPr>
            <w:tcW w:w="513" w:type="dxa"/>
            <w:vMerge/>
          </w:tcPr>
          <w:p w14:paraId="113939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B68AD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9C677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E5F8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A86A5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4380580C" w14:textId="77777777" w:rsidTr="006C0477">
        <w:tc>
          <w:tcPr>
            <w:tcW w:w="513" w:type="dxa"/>
            <w:vMerge/>
          </w:tcPr>
          <w:p w14:paraId="18D608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62061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35403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91D21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D911F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08B88CA4" w14:textId="77777777" w:rsidTr="006C0477">
        <w:tc>
          <w:tcPr>
            <w:tcW w:w="513" w:type="dxa"/>
            <w:vMerge/>
          </w:tcPr>
          <w:p w14:paraId="2DBE9A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43822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896BB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99F80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70FEB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D5CF7" w:rsidRPr="00A8010F" w14:paraId="1C315013" w14:textId="77777777" w:rsidTr="005B39CA">
        <w:trPr>
          <w:trHeight w:val="1263"/>
        </w:trPr>
        <w:tc>
          <w:tcPr>
            <w:tcW w:w="513" w:type="dxa"/>
            <w:vMerge/>
          </w:tcPr>
          <w:p w14:paraId="2AF837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F6DBE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03F17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F6F71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166B4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DD5CF7" w:rsidRPr="00A8010F" w14:paraId="629DA429" w14:textId="77777777" w:rsidTr="006C0477">
        <w:tc>
          <w:tcPr>
            <w:tcW w:w="513" w:type="dxa"/>
            <w:vMerge w:val="restart"/>
          </w:tcPr>
          <w:p w14:paraId="2AD9AD8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7BE349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Стоянки транспорта общего пользования</w:t>
            </w:r>
          </w:p>
        </w:tc>
        <w:tc>
          <w:tcPr>
            <w:tcW w:w="1605" w:type="dxa"/>
            <w:vMerge w:val="restart"/>
          </w:tcPr>
          <w:p w14:paraId="597FAAF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7.2.3</w:t>
            </w:r>
          </w:p>
        </w:tc>
        <w:tc>
          <w:tcPr>
            <w:tcW w:w="4080" w:type="dxa"/>
            <w:vMerge w:val="restart"/>
          </w:tcPr>
          <w:p w14:paraId="11CFD0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стоянок транспортных средств, осуществляющих перевозки людей по установленному маршруту</w:t>
            </w:r>
          </w:p>
        </w:tc>
        <w:tc>
          <w:tcPr>
            <w:tcW w:w="7345" w:type="dxa"/>
          </w:tcPr>
          <w:p w14:paraId="6C6E6821" w14:textId="7FF9EF5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5B39CA" w:rsidRPr="00A8010F">
              <w:rPr>
                <w:rFonts w:ascii="Times New Roman" w:eastAsia="Tahoma" w:hAnsi="Times New Roman" w:cs="Times New Roman"/>
                <w:lang w:eastAsia="en-US"/>
              </w:rPr>
              <w:t>20</w:t>
            </w:r>
            <w:r w:rsidRPr="00A8010F">
              <w:rPr>
                <w:rFonts w:ascii="Times New Roman" w:eastAsia="Tahoma" w:hAnsi="Times New Roman" w:cs="Times New Roman"/>
                <w:lang w:eastAsia="en-US"/>
              </w:rPr>
              <w:t xml:space="preserve"> кв.м.</w:t>
            </w:r>
          </w:p>
        </w:tc>
      </w:tr>
      <w:tr w:rsidR="00DD5CF7" w:rsidRPr="00A8010F" w14:paraId="18CF0692" w14:textId="77777777" w:rsidTr="006C0477">
        <w:tc>
          <w:tcPr>
            <w:tcW w:w="513" w:type="dxa"/>
            <w:vMerge/>
          </w:tcPr>
          <w:p w14:paraId="54AFA1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0D62E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3BD74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63801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D9E31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1C300773" w14:textId="77777777" w:rsidTr="006C0477">
        <w:tc>
          <w:tcPr>
            <w:tcW w:w="513" w:type="dxa"/>
            <w:vMerge/>
          </w:tcPr>
          <w:p w14:paraId="593BCB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5ECA4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2794B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2632F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221F7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7021C6A3" w14:textId="77777777" w:rsidTr="006C0477">
        <w:tc>
          <w:tcPr>
            <w:tcW w:w="513" w:type="dxa"/>
            <w:vMerge/>
          </w:tcPr>
          <w:p w14:paraId="799A98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AEB6C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4A51E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D7FDA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CDB32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w:t>
            </w:r>
            <w:r w:rsidRPr="00A8010F">
              <w:rPr>
                <w:rFonts w:ascii="Times New Roman" w:eastAsia="Tahoma" w:hAnsi="Times New Roman" w:cs="Times New Roman"/>
                <w:lang w:eastAsia="en-US"/>
              </w:rPr>
              <w:lastRenderedPageBreak/>
              <w:t>сооружений, за пределами которых запрещено строительство зданий, строений, сооружений – не подлежит установлению.</w:t>
            </w:r>
          </w:p>
        </w:tc>
      </w:tr>
      <w:tr w:rsidR="00DD5CF7" w:rsidRPr="00A8010F" w14:paraId="22BFC691" w14:textId="77777777" w:rsidTr="006C0477">
        <w:tc>
          <w:tcPr>
            <w:tcW w:w="513" w:type="dxa"/>
            <w:vMerge/>
          </w:tcPr>
          <w:p w14:paraId="5ACE3B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4D040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44D47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3AD4A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A0812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DD5CF7" w:rsidRPr="00A8010F" w14:paraId="27BCFFE6" w14:textId="77777777" w:rsidTr="006C0477">
        <w:tc>
          <w:tcPr>
            <w:tcW w:w="513" w:type="dxa"/>
            <w:vMerge/>
          </w:tcPr>
          <w:p w14:paraId="323169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CB9FE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653CE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82125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AAF07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w:t>
            </w:r>
          </w:p>
        </w:tc>
      </w:tr>
      <w:tr w:rsidR="00DD5CF7" w:rsidRPr="00A8010F" w14:paraId="3022FC12" w14:textId="77777777" w:rsidTr="006C0477">
        <w:tc>
          <w:tcPr>
            <w:tcW w:w="513" w:type="dxa"/>
          </w:tcPr>
          <w:p w14:paraId="18B1D4A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tcPr>
          <w:p w14:paraId="7936CF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Трубопроводный транспорт</w:t>
            </w:r>
          </w:p>
        </w:tc>
        <w:tc>
          <w:tcPr>
            <w:tcW w:w="1605" w:type="dxa"/>
          </w:tcPr>
          <w:p w14:paraId="46B79F8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7.5</w:t>
            </w:r>
          </w:p>
        </w:tc>
        <w:tc>
          <w:tcPr>
            <w:tcW w:w="4080" w:type="dxa"/>
          </w:tcPr>
          <w:p w14:paraId="0D7013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345" w:type="dxa"/>
            <w:vMerge w:val="restart"/>
          </w:tcPr>
          <w:p w14:paraId="1FAFA3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1CAE8C3A" w14:textId="77777777" w:rsidTr="006C0477">
        <w:tc>
          <w:tcPr>
            <w:tcW w:w="513" w:type="dxa"/>
          </w:tcPr>
          <w:p w14:paraId="492D04D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tcPr>
          <w:p w14:paraId="5F1ED4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3CD1589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463FB8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345" w:type="dxa"/>
            <w:vMerge/>
          </w:tcPr>
          <w:p w14:paraId="1598A9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7680EA7" w14:textId="77777777" w:rsidTr="006C0477">
        <w:tc>
          <w:tcPr>
            <w:tcW w:w="513" w:type="dxa"/>
          </w:tcPr>
          <w:p w14:paraId="6F46516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03" w:type="dxa"/>
          </w:tcPr>
          <w:p w14:paraId="77ADCF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61FBA8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0E733B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w:t>
            </w:r>
            <w:r w:rsidRPr="00A8010F">
              <w:rPr>
                <w:rFonts w:ascii="Times New Roman" w:eastAsia="Tahoma" w:hAnsi="Times New Roman" w:cs="Times New Roman"/>
                <w:lang w:eastAsia="en-US"/>
              </w:rPr>
              <w:lastRenderedPageBreak/>
              <w:t xml:space="preserve">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345" w:type="dxa"/>
            <w:vMerge/>
          </w:tcPr>
          <w:p w14:paraId="75CDE8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3E04A0B9" w14:textId="77777777" w:rsidTr="006C0477">
        <w:tc>
          <w:tcPr>
            <w:tcW w:w="513" w:type="dxa"/>
          </w:tcPr>
          <w:p w14:paraId="6E07205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03" w:type="dxa"/>
          </w:tcPr>
          <w:p w14:paraId="226FA2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2FC5C1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50ABB7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45" w:type="dxa"/>
            <w:vMerge/>
          </w:tcPr>
          <w:p w14:paraId="669A06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5296AB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23CCC73" w14:textId="019C66E8"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04" w:name="_Toc177981654"/>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04"/>
    </w:p>
    <w:p w14:paraId="017C263B" w14:textId="77777777" w:rsidR="00DD5CF7" w:rsidRPr="00A8010F" w:rsidRDefault="00DD5CF7" w:rsidP="00A8010F">
      <w:pPr>
        <w:keepNext/>
        <w:keepLines/>
        <w:widowControl/>
        <w:autoSpaceDE/>
        <w:autoSpaceDN/>
        <w:adjustRightInd/>
        <w:spacing w:before="240"/>
        <w:ind w:firstLine="0"/>
        <w:outlineLvl w:val="1"/>
        <w:rPr>
          <w:rFonts w:ascii="Times New Roman" w:eastAsia="Tahoma" w:hAnsi="Times New Roman" w:cs="Times New Roman"/>
          <w:b/>
          <w:bCs/>
          <w:lang w:eastAsia="en-US"/>
        </w:rPr>
      </w:pPr>
      <w:bookmarkStart w:id="105" w:name="_Toc177981655"/>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 не установлены</w:t>
      </w:r>
      <w:bookmarkEnd w:id="105"/>
    </w:p>
    <w:p w14:paraId="3495A54B" w14:textId="77777777" w:rsidR="004F0E89" w:rsidRPr="00A8010F" w:rsidRDefault="004F0E89" w:rsidP="00A8010F">
      <w:pPr>
        <w:keepNext/>
        <w:keepLines/>
        <w:widowControl/>
        <w:autoSpaceDE/>
        <w:autoSpaceDN/>
        <w:adjustRightInd/>
        <w:spacing w:before="240"/>
        <w:ind w:firstLine="0"/>
        <w:outlineLvl w:val="1"/>
        <w:rPr>
          <w:rFonts w:ascii="Times New Roman" w:eastAsia="Tahoma" w:hAnsi="Times New Roman" w:cs="Times New Roman"/>
          <w:b/>
          <w:bCs/>
          <w:lang w:eastAsia="en-US"/>
        </w:rPr>
      </w:pPr>
    </w:p>
    <w:p w14:paraId="3126463A" w14:textId="77777777" w:rsidR="004F0E89" w:rsidRPr="00A8010F" w:rsidRDefault="004F0E8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06" w:name="_Toc177981656"/>
      <w:r w:rsidRPr="00A8010F">
        <w:rPr>
          <w:rFonts w:ascii="Times New Roman" w:eastAsia="Tahoma" w:hAnsi="Times New Roman" w:cs="Times New Roman"/>
          <w:b/>
          <w:bCs/>
          <w:lang w:eastAsia="en-US"/>
        </w:rPr>
        <w:t>Особенности применения градостроительного регламента</w:t>
      </w:r>
      <w:bookmarkEnd w:id="106"/>
    </w:p>
    <w:p w14:paraId="1295838F"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D059371"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9991DC5" w14:textId="77777777" w:rsidR="004F0E89" w:rsidRPr="00A8010F" w:rsidRDefault="004F0E8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78CBB970" w14:textId="6217E362" w:rsidR="004F0E89" w:rsidRPr="00A8010F" w:rsidRDefault="004F0E8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12D35FBB" w14:textId="77777777" w:rsidR="00DD5CF7" w:rsidRPr="00A8010F" w:rsidRDefault="00DD5CF7" w:rsidP="00A8010F">
      <w:pPr>
        <w:keepNext/>
        <w:keepLines/>
        <w:widowControl/>
        <w:autoSpaceDE/>
        <w:autoSpaceDN/>
        <w:adjustRightInd/>
        <w:spacing w:before="240"/>
        <w:ind w:firstLine="567"/>
        <w:outlineLvl w:val="0"/>
        <w:rPr>
          <w:rFonts w:ascii="Times New Roman" w:eastAsiaTheme="majorEastAsia" w:hAnsi="Times New Roman" w:cs="Times New Roman"/>
          <w:b/>
          <w:bCs/>
          <w:lang w:eastAsia="en-US"/>
        </w:rPr>
      </w:pPr>
      <w:bookmarkStart w:id="107" w:name="_Toc177981657"/>
      <w:r w:rsidRPr="00A8010F">
        <w:rPr>
          <w:rFonts w:ascii="Times New Roman" w:eastAsia="Tahoma" w:hAnsi="Times New Roman" w:cs="Times New Roman"/>
          <w:b/>
          <w:bCs/>
          <w:lang w:eastAsia="en-US"/>
        </w:rPr>
        <w:t>20. Зона сельскохозяйственных угодий в составе границ населенного пункта (СХ1)</w:t>
      </w:r>
      <w:bookmarkEnd w:id="107"/>
    </w:p>
    <w:p w14:paraId="520C488C"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Зона сельскохозяйственных угодий СХ1 - пашни, сенокосы, пастбища, залежи, земли, занятые многолетними насаждениями (садами, виноградниками и другими) предназначена для выращивания сельхозпродукции и выделена для обеспечения правовых условий сохранения сельскохозяйственных угодий, расположенных в границах населенных пунктов. </w:t>
      </w:r>
    </w:p>
    <w:p w14:paraId="3C4810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3A8BEB7"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08" w:name="_Toc177981658"/>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08"/>
    </w:p>
    <w:tbl>
      <w:tblPr>
        <w:tblStyle w:val="2f4"/>
        <w:tblW w:w="15446" w:type="dxa"/>
        <w:tblLook w:val="04A0" w:firstRow="1" w:lastRow="0" w:firstColumn="1" w:lastColumn="0" w:noHBand="0" w:noVBand="1"/>
      </w:tblPr>
      <w:tblGrid>
        <w:gridCol w:w="540"/>
        <w:gridCol w:w="2602"/>
        <w:gridCol w:w="1731"/>
        <w:gridCol w:w="3916"/>
        <w:gridCol w:w="6657"/>
      </w:tblGrid>
      <w:tr w:rsidR="00DD5CF7" w:rsidRPr="00A8010F" w14:paraId="015B9568" w14:textId="77777777" w:rsidTr="006C0477">
        <w:tc>
          <w:tcPr>
            <w:tcW w:w="486" w:type="dxa"/>
          </w:tcPr>
          <w:p w14:paraId="6BA940C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204" w:type="dxa"/>
          </w:tcPr>
          <w:p w14:paraId="57270B6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479" w:type="dxa"/>
          </w:tcPr>
          <w:p w14:paraId="0FEC501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77C989F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97" w:type="dxa"/>
          </w:tcPr>
          <w:p w14:paraId="09BF0CD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570C7292" w14:textId="77777777" w:rsidTr="006C0477">
        <w:tc>
          <w:tcPr>
            <w:tcW w:w="486" w:type="dxa"/>
            <w:vMerge w:val="restart"/>
          </w:tcPr>
          <w:p w14:paraId="317F645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204" w:type="dxa"/>
            <w:vMerge w:val="restart"/>
          </w:tcPr>
          <w:p w14:paraId="7F3921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Выращивание зерновых и иных сельскохозяйственных культур</w:t>
            </w:r>
          </w:p>
        </w:tc>
        <w:tc>
          <w:tcPr>
            <w:tcW w:w="1479" w:type="dxa"/>
            <w:vMerge w:val="restart"/>
          </w:tcPr>
          <w:p w14:paraId="4DD512D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4080" w:type="dxa"/>
            <w:vMerge w:val="restart"/>
          </w:tcPr>
          <w:p w14:paraId="02405B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197" w:type="dxa"/>
          </w:tcPr>
          <w:p w14:paraId="79F214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49C3E6FA" w14:textId="77777777" w:rsidTr="006C0477">
        <w:tc>
          <w:tcPr>
            <w:tcW w:w="486" w:type="dxa"/>
            <w:vMerge/>
          </w:tcPr>
          <w:p w14:paraId="13941E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346BE8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2AB0B3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7E30B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3C37F5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2264EAC3" w14:textId="77777777" w:rsidTr="006C0477">
        <w:tc>
          <w:tcPr>
            <w:tcW w:w="486" w:type="dxa"/>
            <w:vMerge/>
          </w:tcPr>
          <w:p w14:paraId="7B80E5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1AF33F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00CB32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E632F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0E1A4F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3FEBEBD3" w14:textId="77777777" w:rsidTr="006C0477">
        <w:trPr>
          <w:trHeight w:val="269"/>
        </w:trPr>
        <w:tc>
          <w:tcPr>
            <w:tcW w:w="486" w:type="dxa"/>
            <w:vMerge w:val="restart"/>
          </w:tcPr>
          <w:p w14:paraId="148F0FD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204" w:type="dxa"/>
            <w:vMerge w:val="restart"/>
          </w:tcPr>
          <w:p w14:paraId="4F5FC1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Овощеводство</w:t>
            </w:r>
          </w:p>
        </w:tc>
        <w:tc>
          <w:tcPr>
            <w:tcW w:w="1479" w:type="dxa"/>
            <w:vMerge w:val="restart"/>
          </w:tcPr>
          <w:p w14:paraId="278491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4080" w:type="dxa"/>
            <w:vMerge w:val="restart"/>
          </w:tcPr>
          <w:p w14:paraId="23D05D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197" w:type="dxa"/>
          </w:tcPr>
          <w:p w14:paraId="0BB15F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2EA53B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p w14:paraId="13EB2B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64E08E53" w14:textId="77777777" w:rsidTr="006C0477">
        <w:trPr>
          <w:trHeight w:val="269"/>
        </w:trPr>
        <w:tc>
          <w:tcPr>
            <w:tcW w:w="486" w:type="dxa"/>
            <w:vMerge/>
          </w:tcPr>
          <w:p w14:paraId="58C2D1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44E619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4A5BD9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0BE30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5B54F2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66CDE68B" w14:textId="77777777" w:rsidTr="006C0477">
        <w:trPr>
          <w:trHeight w:val="276"/>
        </w:trPr>
        <w:tc>
          <w:tcPr>
            <w:tcW w:w="486" w:type="dxa"/>
            <w:vMerge/>
          </w:tcPr>
          <w:p w14:paraId="15C0E6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246659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0572FF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7B6DE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vMerge w:val="restart"/>
          </w:tcPr>
          <w:p w14:paraId="2D77C5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39376640" w14:textId="77777777" w:rsidTr="006C0477">
        <w:tc>
          <w:tcPr>
            <w:tcW w:w="486" w:type="dxa"/>
          </w:tcPr>
          <w:p w14:paraId="0412564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204" w:type="dxa"/>
          </w:tcPr>
          <w:p w14:paraId="4E8414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Выращивание тонизирующих, лекарственных, цветочных культур</w:t>
            </w:r>
          </w:p>
        </w:tc>
        <w:tc>
          <w:tcPr>
            <w:tcW w:w="1479" w:type="dxa"/>
          </w:tcPr>
          <w:p w14:paraId="3C0688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1.4</w:t>
            </w:r>
          </w:p>
        </w:tc>
        <w:tc>
          <w:tcPr>
            <w:tcW w:w="4080" w:type="dxa"/>
          </w:tcPr>
          <w:p w14:paraId="61B1FF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197" w:type="dxa"/>
            <w:vMerge/>
          </w:tcPr>
          <w:p w14:paraId="04A140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0814F5A2" w14:textId="77777777" w:rsidTr="006C0477">
        <w:tc>
          <w:tcPr>
            <w:tcW w:w="486" w:type="dxa"/>
          </w:tcPr>
          <w:p w14:paraId="1D5A821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4.</w:t>
            </w:r>
          </w:p>
        </w:tc>
        <w:tc>
          <w:tcPr>
            <w:tcW w:w="2204" w:type="dxa"/>
          </w:tcPr>
          <w:p w14:paraId="343D61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Питомники</w:t>
            </w:r>
          </w:p>
        </w:tc>
        <w:tc>
          <w:tcPr>
            <w:tcW w:w="1479" w:type="dxa"/>
          </w:tcPr>
          <w:p w14:paraId="31DFDC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1.17</w:t>
            </w:r>
          </w:p>
        </w:tc>
        <w:tc>
          <w:tcPr>
            <w:tcW w:w="4080" w:type="dxa"/>
          </w:tcPr>
          <w:p w14:paraId="741D37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7197" w:type="dxa"/>
            <w:vMerge/>
          </w:tcPr>
          <w:p w14:paraId="1FD9F8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2BDEB85" w14:textId="77777777" w:rsidTr="006C0477">
        <w:tc>
          <w:tcPr>
            <w:tcW w:w="486" w:type="dxa"/>
            <w:vMerge w:val="restart"/>
          </w:tcPr>
          <w:p w14:paraId="2720078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204" w:type="dxa"/>
            <w:vMerge w:val="restart"/>
          </w:tcPr>
          <w:p w14:paraId="12CE22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сельскохозяйственного производства</w:t>
            </w:r>
          </w:p>
        </w:tc>
        <w:tc>
          <w:tcPr>
            <w:tcW w:w="1479" w:type="dxa"/>
            <w:vMerge w:val="restart"/>
          </w:tcPr>
          <w:p w14:paraId="08FF52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1.18</w:t>
            </w:r>
          </w:p>
        </w:tc>
        <w:tc>
          <w:tcPr>
            <w:tcW w:w="4080" w:type="dxa"/>
            <w:vMerge w:val="restart"/>
          </w:tcPr>
          <w:p w14:paraId="45F9D5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197" w:type="dxa"/>
          </w:tcPr>
          <w:p w14:paraId="1C786B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6087A934" w14:textId="77777777" w:rsidTr="006C0477">
        <w:tc>
          <w:tcPr>
            <w:tcW w:w="486" w:type="dxa"/>
            <w:vMerge/>
          </w:tcPr>
          <w:p w14:paraId="5B012C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5719D1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149105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A851E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7FE3C8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177FA747" w14:textId="77777777" w:rsidTr="006C0477">
        <w:tc>
          <w:tcPr>
            <w:tcW w:w="486" w:type="dxa"/>
            <w:vMerge/>
          </w:tcPr>
          <w:p w14:paraId="4F7326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0F98EA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787A15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E9FD2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544C8B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1AD2683" w14:textId="77777777" w:rsidTr="006C0477">
        <w:tc>
          <w:tcPr>
            <w:tcW w:w="486" w:type="dxa"/>
            <w:vMerge/>
          </w:tcPr>
          <w:p w14:paraId="174106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34AA7B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0B41AD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ADAA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2E828E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0E1AF45B" w14:textId="77777777" w:rsidTr="006C0477">
        <w:tc>
          <w:tcPr>
            <w:tcW w:w="486" w:type="dxa"/>
            <w:vMerge/>
          </w:tcPr>
          <w:p w14:paraId="4AAB59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2AA256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30D600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CD637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610EC1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20200ABC" w14:textId="77777777" w:rsidTr="006C0477">
        <w:tc>
          <w:tcPr>
            <w:tcW w:w="486" w:type="dxa"/>
            <w:vMerge/>
          </w:tcPr>
          <w:p w14:paraId="3B1CF5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610F13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1A6F58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C9C6B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57D4F7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не подлежит установлению.</w:t>
            </w:r>
          </w:p>
        </w:tc>
      </w:tr>
      <w:tr w:rsidR="00DD5CF7" w:rsidRPr="00A8010F" w14:paraId="214D136C" w14:textId="77777777" w:rsidTr="006C0477">
        <w:trPr>
          <w:trHeight w:val="269"/>
        </w:trPr>
        <w:tc>
          <w:tcPr>
            <w:tcW w:w="486" w:type="dxa"/>
            <w:vMerge w:val="restart"/>
          </w:tcPr>
          <w:p w14:paraId="084885E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204" w:type="dxa"/>
            <w:vMerge w:val="restart"/>
          </w:tcPr>
          <w:p w14:paraId="614573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Сенокошение</w:t>
            </w:r>
          </w:p>
        </w:tc>
        <w:tc>
          <w:tcPr>
            <w:tcW w:w="1479" w:type="dxa"/>
            <w:vMerge w:val="restart"/>
          </w:tcPr>
          <w:p w14:paraId="406C5F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1.19</w:t>
            </w:r>
          </w:p>
        </w:tc>
        <w:tc>
          <w:tcPr>
            <w:tcW w:w="4080" w:type="dxa"/>
            <w:vMerge w:val="restart"/>
          </w:tcPr>
          <w:p w14:paraId="1891AF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Кошение трав, сбор и заготовка сена</w:t>
            </w:r>
          </w:p>
        </w:tc>
        <w:tc>
          <w:tcPr>
            <w:tcW w:w="7197" w:type="dxa"/>
          </w:tcPr>
          <w:p w14:paraId="280B30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5055E1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p w14:paraId="09ABDD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18352E9D" w14:textId="77777777" w:rsidTr="006C0477">
        <w:trPr>
          <w:trHeight w:val="269"/>
        </w:trPr>
        <w:tc>
          <w:tcPr>
            <w:tcW w:w="486" w:type="dxa"/>
            <w:vMerge/>
          </w:tcPr>
          <w:p w14:paraId="24EED0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78CE30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192796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C11F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71DF22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13CCB699" w14:textId="77777777" w:rsidTr="006C0477">
        <w:trPr>
          <w:trHeight w:val="276"/>
        </w:trPr>
        <w:tc>
          <w:tcPr>
            <w:tcW w:w="486" w:type="dxa"/>
            <w:vMerge/>
          </w:tcPr>
          <w:p w14:paraId="4B49E9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6D99EE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456EE0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9AA13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vMerge w:val="restart"/>
          </w:tcPr>
          <w:p w14:paraId="1CCD87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1E89EE88" w14:textId="77777777" w:rsidTr="006C0477">
        <w:tc>
          <w:tcPr>
            <w:tcW w:w="486" w:type="dxa"/>
          </w:tcPr>
          <w:p w14:paraId="2F85B75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7.</w:t>
            </w:r>
          </w:p>
        </w:tc>
        <w:tc>
          <w:tcPr>
            <w:tcW w:w="2204" w:type="dxa"/>
          </w:tcPr>
          <w:p w14:paraId="37D761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1479" w:type="dxa"/>
          </w:tcPr>
          <w:p w14:paraId="5CC207E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w:t>
            </w:r>
          </w:p>
        </w:tc>
        <w:tc>
          <w:tcPr>
            <w:tcW w:w="4080" w:type="dxa"/>
          </w:tcPr>
          <w:p w14:paraId="1AB66A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7197" w:type="dxa"/>
            <w:vMerge/>
          </w:tcPr>
          <w:p w14:paraId="630DAB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45525D7" w14:textId="77777777" w:rsidTr="006C0477">
        <w:tc>
          <w:tcPr>
            <w:tcW w:w="486" w:type="dxa"/>
          </w:tcPr>
          <w:p w14:paraId="2C9090C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204" w:type="dxa"/>
          </w:tcPr>
          <w:p w14:paraId="410FE7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479" w:type="dxa"/>
          </w:tcPr>
          <w:p w14:paraId="1A331FA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365342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97" w:type="dxa"/>
            <w:vMerge w:val="restart"/>
          </w:tcPr>
          <w:p w14:paraId="331915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67836414" w14:textId="77777777" w:rsidTr="006C0477">
        <w:tc>
          <w:tcPr>
            <w:tcW w:w="486" w:type="dxa"/>
          </w:tcPr>
          <w:p w14:paraId="3199848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204" w:type="dxa"/>
          </w:tcPr>
          <w:p w14:paraId="697DAC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479" w:type="dxa"/>
          </w:tcPr>
          <w:p w14:paraId="155DB69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47326E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A8010F">
              <w:rPr>
                <w:rFonts w:ascii="Times New Roman" w:eastAsia="Tahoma" w:hAnsi="Times New Roman" w:cs="Times New Roman"/>
                <w:lang w:eastAsia="en-US"/>
              </w:rPr>
              <w:lastRenderedPageBreak/>
              <w:t xml:space="preserve">7.2.3, а также некапитальных сооружений, предназначенных для охраны транспортных средств </w:t>
            </w:r>
          </w:p>
        </w:tc>
        <w:tc>
          <w:tcPr>
            <w:tcW w:w="7197" w:type="dxa"/>
            <w:vMerge/>
          </w:tcPr>
          <w:p w14:paraId="74C93F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60AC4E5" w14:textId="77777777" w:rsidTr="006C0477">
        <w:tc>
          <w:tcPr>
            <w:tcW w:w="486" w:type="dxa"/>
            <w:vMerge w:val="restart"/>
          </w:tcPr>
          <w:p w14:paraId="36A3353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204" w:type="dxa"/>
            <w:vMerge w:val="restart"/>
          </w:tcPr>
          <w:p w14:paraId="2E3CA8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Ведение огородничества</w:t>
            </w:r>
          </w:p>
        </w:tc>
        <w:tc>
          <w:tcPr>
            <w:tcW w:w="1479" w:type="dxa"/>
            <w:vMerge w:val="restart"/>
          </w:tcPr>
          <w:p w14:paraId="6819924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13.1</w:t>
            </w:r>
          </w:p>
        </w:tc>
        <w:tc>
          <w:tcPr>
            <w:tcW w:w="4080" w:type="dxa"/>
            <w:vMerge w:val="restart"/>
          </w:tcPr>
          <w:p w14:paraId="380D0B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7197" w:type="dxa"/>
          </w:tcPr>
          <w:p w14:paraId="676CDA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1AD6F785" w14:textId="77777777" w:rsidTr="006C0477">
        <w:tc>
          <w:tcPr>
            <w:tcW w:w="486" w:type="dxa"/>
            <w:vMerge/>
          </w:tcPr>
          <w:p w14:paraId="763070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3B5B29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334CDC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6B6A6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4812F8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4BAC7BBF" w14:textId="77777777" w:rsidTr="006C0477">
        <w:tc>
          <w:tcPr>
            <w:tcW w:w="486" w:type="dxa"/>
            <w:vMerge/>
          </w:tcPr>
          <w:p w14:paraId="43E274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618F81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595755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66A62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3A5E38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- 3 м.</w:t>
            </w:r>
          </w:p>
        </w:tc>
      </w:tr>
      <w:tr w:rsidR="00DD5CF7" w:rsidRPr="00A8010F" w14:paraId="0B77B8AF" w14:textId="77777777" w:rsidTr="006C0477">
        <w:tc>
          <w:tcPr>
            <w:tcW w:w="486" w:type="dxa"/>
            <w:vMerge/>
          </w:tcPr>
          <w:p w14:paraId="331438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204" w:type="dxa"/>
            <w:vMerge/>
          </w:tcPr>
          <w:p w14:paraId="29BF2F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267D79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69860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7" w:type="dxa"/>
          </w:tcPr>
          <w:p w14:paraId="0EAC85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Без права возведения объектов капитального строительства.</w:t>
            </w:r>
          </w:p>
        </w:tc>
      </w:tr>
    </w:tbl>
    <w:p w14:paraId="0AF4B6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91BEDB5"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09" w:name="_Toc177981659"/>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09"/>
    </w:p>
    <w:p w14:paraId="6F7B19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09356B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10" w:name="_Toc177981660"/>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10"/>
    </w:p>
    <w:tbl>
      <w:tblPr>
        <w:tblStyle w:val="2f4"/>
        <w:tblW w:w="0" w:type="auto"/>
        <w:tblLook w:val="04A0" w:firstRow="1" w:lastRow="0" w:firstColumn="1" w:lastColumn="0" w:noHBand="0" w:noVBand="1"/>
      </w:tblPr>
      <w:tblGrid>
        <w:gridCol w:w="540"/>
        <w:gridCol w:w="1901"/>
        <w:gridCol w:w="1731"/>
        <w:gridCol w:w="4065"/>
        <w:gridCol w:w="7151"/>
      </w:tblGrid>
      <w:tr w:rsidR="00DD5CF7" w:rsidRPr="00A8010F" w14:paraId="2D871AA6" w14:textId="77777777" w:rsidTr="006C0477">
        <w:tc>
          <w:tcPr>
            <w:tcW w:w="513" w:type="dxa"/>
          </w:tcPr>
          <w:p w14:paraId="0F733FF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5368CBA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7658B97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44D05CEE"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03" w:type="dxa"/>
          </w:tcPr>
          <w:p w14:paraId="0889E79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05179568" w14:textId="77777777" w:rsidTr="006C0477">
        <w:tc>
          <w:tcPr>
            <w:tcW w:w="513" w:type="dxa"/>
            <w:vMerge w:val="restart"/>
          </w:tcPr>
          <w:p w14:paraId="3316170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717DBD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Пчеловодство</w:t>
            </w:r>
          </w:p>
        </w:tc>
        <w:tc>
          <w:tcPr>
            <w:tcW w:w="1605" w:type="dxa"/>
            <w:vMerge w:val="restart"/>
          </w:tcPr>
          <w:p w14:paraId="7FDEE1C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1.12</w:t>
            </w:r>
          </w:p>
        </w:tc>
        <w:tc>
          <w:tcPr>
            <w:tcW w:w="4080" w:type="dxa"/>
            <w:vMerge w:val="restart"/>
          </w:tcPr>
          <w:p w14:paraId="2487A7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7203" w:type="dxa"/>
          </w:tcPr>
          <w:p w14:paraId="0326DD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4F660083" w14:textId="77777777" w:rsidTr="006C0477">
        <w:tc>
          <w:tcPr>
            <w:tcW w:w="513" w:type="dxa"/>
            <w:vMerge/>
          </w:tcPr>
          <w:p w14:paraId="74CB76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C89F9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43CD3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C849A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6358C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30F50FA7" w14:textId="77777777" w:rsidTr="006C0477">
        <w:tc>
          <w:tcPr>
            <w:tcW w:w="513" w:type="dxa"/>
            <w:vMerge/>
          </w:tcPr>
          <w:p w14:paraId="172E7C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D5BDB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7FF65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BDC66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715DA7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B810E82" w14:textId="77777777" w:rsidTr="006C0477">
        <w:tc>
          <w:tcPr>
            <w:tcW w:w="513" w:type="dxa"/>
            <w:vMerge/>
          </w:tcPr>
          <w:p w14:paraId="446641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1F812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4E779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F367D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68713E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388B7DC4" w14:textId="77777777" w:rsidTr="006C0477">
        <w:tc>
          <w:tcPr>
            <w:tcW w:w="513" w:type="dxa"/>
            <w:vMerge/>
          </w:tcPr>
          <w:p w14:paraId="01168B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8ED25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CB571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7C0AD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35D7F2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66D3EC7" w14:textId="77777777" w:rsidTr="006C0477">
        <w:tc>
          <w:tcPr>
            <w:tcW w:w="513" w:type="dxa"/>
            <w:vMerge w:val="restart"/>
          </w:tcPr>
          <w:p w14:paraId="5A649E5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611C78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Рыбоводство</w:t>
            </w:r>
          </w:p>
        </w:tc>
        <w:tc>
          <w:tcPr>
            <w:tcW w:w="1605" w:type="dxa"/>
            <w:vMerge w:val="restart"/>
          </w:tcPr>
          <w:p w14:paraId="1C34A1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1.13</w:t>
            </w:r>
          </w:p>
        </w:tc>
        <w:tc>
          <w:tcPr>
            <w:tcW w:w="4080" w:type="dxa"/>
            <w:vMerge w:val="restart"/>
          </w:tcPr>
          <w:p w14:paraId="2A32A3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7203" w:type="dxa"/>
          </w:tcPr>
          <w:p w14:paraId="73C5CD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4D8FD24D" w14:textId="77777777" w:rsidTr="006C0477">
        <w:tc>
          <w:tcPr>
            <w:tcW w:w="513" w:type="dxa"/>
            <w:vMerge/>
          </w:tcPr>
          <w:p w14:paraId="280E03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CB5A3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F5F63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96B28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0F0F00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500000 кв.м.</w:t>
            </w:r>
          </w:p>
        </w:tc>
      </w:tr>
      <w:tr w:rsidR="00DD5CF7" w:rsidRPr="00A8010F" w14:paraId="2CE1AA45" w14:textId="77777777" w:rsidTr="006C0477">
        <w:tc>
          <w:tcPr>
            <w:tcW w:w="513" w:type="dxa"/>
            <w:vMerge/>
          </w:tcPr>
          <w:p w14:paraId="2183AE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3BB55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4D43C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D2B61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344742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BB767FD" w14:textId="77777777" w:rsidTr="006C0477">
        <w:tc>
          <w:tcPr>
            <w:tcW w:w="513" w:type="dxa"/>
            <w:vMerge/>
          </w:tcPr>
          <w:p w14:paraId="684DE2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EE5BD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E927B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49DBC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6255AC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29574EAE" w14:textId="77777777" w:rsidTr="006C0477">
        <w:tc>
          <w:tcPr>
            <w:tcW w:w="513" w:type="dxa"/>
            <w:vMerge/>
          </w:tcPr>
          <w:p w14:paraId="161D1D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6108A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39EF0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372A7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50996F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3711C9A4" w14:textId="77777777" w:rsidTr="006C0477">
        <w:tc>
          <w:tcPr>
            <w:tcW w:w="513" w:type="dxa"/>
            <w:vMerge/>
          </w:tcPr>
          <w:p w14:paraId="15722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64797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3920A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497B4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03" w:type="dxa"/>
          </w:tcPr>
          <w:p w14:paraId="2AEF3D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bl>
    <w:p w14:paraId="40715C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16484E0" w14:textId="77777777" w:rsidR="005B7329" w:rsidRPr="00A8010F" w:rsidRDefault="005B732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11" w:name="_Toc177981661"/>
      <w:r w:rsidRPr="00A8010F">
        <w:rPr>
          <w:rFonts w:ascii="Times New Roman" w:eastAsia="Tahoma" w:hAnsi="Times New Roman" w:cs="Times New Roman"/>
          <w:b/>
          <w:bCs/>
          <w:lang w:eastAsia="en-US"/>
        </w:rPr>
        <w:t>Особенности применения градостроительного регламента</w:t>
      </w:r>
      <w:bookmarkEnd w:id="111"/>
    </w:p>
    <w:p w14:paraId="662832FE"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5E52614A"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DE6CE53"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49B3F7C"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9729696" w14:textId="35DF5A62"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21B2FF6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63AF9D2"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55914410"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284A5301" w14:textId="310977F9" w:rsidR="005B7329" w:rsidRPr="00A8010F" w:rsidRDefault="005B732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65F07BB" w14:textId="77777777" w:rsidR="005B7329" w:rsidRPr="00A8010F" w:rsidRDefault="005B7329" w:rsidP="00A8010F">
      <w:pPr>
        <w:widowControl/>
        <w:autoSpaceDE/>
        <w:autoSpaceDN/>
        <w:adjustRightInd/>
        <w:ind w:firstLine="567"/>
        <w:jc w:val="left"/>
        <w:rPr>
          <w:rFonts w:ascii="Times New Roman" w:eastAsiaTheme="minorHAnsi" w:hAnsi="Times New Roman" w:cs="Times New Roman"/>
          <w:lang w:eastAsia="en-US"/>
        </w:rPr>
      </w:pPr>
    </w:p>
    <w:p w14:paraId="46B87DE1" w14:textId="77777777" w:rsidR="005B7329" w:rsidRPr="00A8010F" w:rsidRDefault="005B732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12" w:name="_Toc177981662"/>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112"/>
    </w:p>
    <w:p w14:paraId="2EC1FEA0" w14:textId="77777777" w:rsidR="005B7329" w:rsidRPr="00A8010F" w:rsidRDefault="005B732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Требования к архитектурно-градостроительному облику объектов капитального строительства не установлены</w:t>
      </w:r>
    </w:p>
    <w:p w14:paraId="139DA235" w14:textId="77777777" w:rsidR="005B7329" w:rsidRPr="00A8010F" w:rsidRDefault="005B7329" w:rsidP="00A8010F">
      <w:pPr>
        <w:widowControl/>
        <w:autoSpaceDE/>
        <w:autoSpaceDN/>
        <w:adjustRightInd/>
        <w:ind w:firstLine="0"/>
        <w:jc w:val="left"/>
        <w:rPr>
          <w:rFonts w:ascii="Times New Roman" w:eastAsiaTheme="minorHAnsi" w:hAnsi="Times New Roman" w:cs="Times New Roman"/>
          <w:lang w:eastAsia="en-US"/>
        </w:rPr>
      </w:pPr>
    </w:p>
    <w:p w14:paraId="57F7EA4E"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13" w:name="_Toc177981663"/>
      <w:r w:rsidRPr="00A8010F">
        <w:rPr>
          <w:rFonts w:ascii="Times New Roman" w:eastAsia="Tahoma" w:hAnsi="Times New Roman" w:cs="Times New Roman"/>
          <w:b/>
          <w:bCs/>
          <w:lang w:eastAsia="en-US"/>
        </w:rPr>
        <w:lastRenderedPageBreak/>
        <w:t>21. Зона сельскохозяйственных предприятий (СХ2)</w:t>
      </w:r>
      <w:bookmarkEnd w:id="113"/>
    </w:p>
    <w:p w14:paraId="5CE499CF"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сельскохозяйственных предприятий СХ2 служит для размещения объектов сельскохозяйственного назначения, предназначенных для ведения сельского хозяйства, садоводства и огородничества, личного подсобного хозяйства, а также их развития.</w:t>
      </w:r>
    </w:p>
    <w:p w14:paraId="48ED94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D661D4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14" w:name="_Toc177981664"/>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14"/>
    </w:p>
    <w:tbl>
      <w:tblPr>
        <w:tblStyle w:val="2f4"/>
        <w:tblW w:w="15446" w:type="dxa"/>
        <w:tblLook w:val="04A0" w:firstRow="1" w:lastRow="0" w:firstColumn="1" w:lastColumn="0" w:noHBand="0" w:noVBand="1"/>
      </w:tblPr>
      <w:tblGrid>
        <w:gridCol w:w="540"/>
        <w:gridCol w:w="2602"/>
        <w:gridCol w:w="1731"/>
        <w:gridCol w:w="3909"/>
        <w:gridCol w:w="6664"/>
      </w:tblGrid>
      <w:tr w:rsidR="00DD5CF7" w:rsidRPr="00A8010F" w14:paraId="30BD43EE" w14:textId="77777777" w:rsidTr="00FC7B12">
        <w:tc>
          <w:tcPr>
            <w:tcW w:w="540" w:type="dxa"/>
          </w:tcPr>
          <w:p w14:paraId="317F256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602" w:type="dxa"/>
          </w:tcPr>
          <w:p w14:paraId="75C9F79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602C57A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3909" w:type="dxa"/>
          </w:tcPr>
          <w:p w14:paraId="202AE4C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664" w:type="dxa"/>
          </w:tcPr>
          <w:p w14:paraId="2896801B"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0DAD0FF4" w14:textId="77777777" w:rsidTr="00FC7B12">
        <w:tc>
          <w:tcPr>
            <w:tcW w:w="540" w:type="dxa"/>
            <w:vMerge w:val="restart"/>
          </w:tcPr>
          <w:p w14:paraId="67E3DD2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602" w:type="dxa"/>
            <w:vMerge w:val="restart"/>
          </w:tcPr>
          <w:p w14:paraId="2BA8C7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Овощеводство</w:t>
            </w:r>
          </w:p>
        </w:tc>
        <w:tc>
          <w:tcPr>
            <w:tcW w:w="1731" w:type="dxa"/>
            <w:vMerge w:val="restart"/>
          </w:tcPr>
          <w:p w14:paraId="04F6EC9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3909" w:type="dxa"/>
            <w:vMerge w:val="restart"/>
          </w:tcPr>
          <w:p w14:paraId="0FDF81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664" w:type="dxa"/>
          </w:tcPr>
          <w:p w14:paraId="0C6B5B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6C536473" w14:textId="77777777" w:rsidTr="00FC7B12">
        <w:tc>
          <w:tcPr>
            <w:tcW w:w="540" w:type="dxa"/>
            <w:vMerge/>
          </w:tcPr>
          <w:p w14:paraId="4349C6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0055D0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73818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3E1C19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56FE14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11C13AC3" w14:textId="77777777" w:rsidTr="00FC7B12">
        <w:tc>
          <w:tcPr>
            <w:tcW w:w="540" w:type="dxa"/>
            <w:vMerge/>
          </w:tcPr>
          <w:p w14:paraId="56417F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9B3BF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FB94C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32B9BF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AF706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r>
      <w:tr w:rsidR="00DD5CF7" w:rsidRPr="00A8010F" w14:paraId="50D34FDB" w14:textId="77777777" w:rsidTr="00FC7B12">
        <w:tc>
          <w:tcPr>
            <w:tcW w:w="540" w:type="dxa"/>
            <w:vMerge/>
          </w:tcPr>
          <w:p w14:paraId="3CF811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13C9D9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1B2BF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01604F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6D693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Для теплиц: - минимальная ширина земельных участков вдоль фронта улицы (проезда) – 20 м; - минимальный отступ строений от красной линии улиц не менее чем на - 3 м, от красной линии проездов не менее чем на 3 м; - минимальные отступы от границ земельных участков - 3 м; - максимальное количество надземных этажей - 1 этаж; - максимальная высота строений, сооружений от уровня земли – 10 м;  - максимальный процент застройки в границах земельного участка – 80%, процент застройки подземной части не регламентируется.</w:t>
            </w:r>
          </w:p>
        </w:tc>
      </w:tr>
      <w:tr w:rsidR="00452710" w:rsidRPr="00A8010F" w14:paraId="2E09F89A" w14:textId="77777777" w:rsidTr="00A82711">
        <w:trPr>
          <w:trHeight w:val="1932"/>
        </w:trPr>
        <w:tc>
          <w:tcPr>
            <w:tcW w:w="540" w:type="dxa"/>
          </w:tcPr>
          <w:p w14:paraId="55AB6178" w14:textId="77777777" w:rsidR="00452710" w:rsidRPr="00A8010F" w:rsidRDefault="00452710"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2602" w:type="dxa"/>
          </w:tcPr>
          <w:p w14:paraId="2AC71B6D"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Садоводство</w:t>
            </w:r>
          </w:p>
        </w:tc>
        <w:tc>
          <w:tcPr>
            <w:tcW w:w="1731" w:type="dxa"/>
          </w:tcPr>
          <w:p w14:paraId="3373EE7A"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1.5</w:t>
            </w:r>
          </w:p>
        </w:tc>
        <w:tc>
          <w:tcPr>
            <w:tcW w:w="3909" w:type="dxa"/>
          </w:tcPr>
          <w:p w14:paraId="01909BE9"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664" w:type="dxa"/>
          </w:tcPr>
          <w:p w14:paraId="2FF9570A"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0B8CE869" w14:textId="77777777" w:rsidR="00452710" w:rsidRPr="00A8010F" w:rsidRDefault="00452710"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p w14:paraId="23B9E81A" w14:textId="37BCCC73" w:rsidR="00452710" w:rsidRPr="00A8010F" w:rsidRDefault="00452710" w:rsidP="00A8010F">
            <w:pPr>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24857DDC" w14:textId="77777777" w:rsidTr="00FC7B12">
        <w:trPr>
          <w:trHeight w:val="3220"/>
        </w:trPr>
        <w:tc>
          <w:tcPr>
            <w:tcW w:w="540" w:type="dxa"/>
            <w:tcBorders>
              <w:bottom w:val="single" w:sz="4" w:space="0" w:color="000000" w:themeColor="text1"/>
            </w:tcBorders>
          </w:tcPr>
          <w:p w14:paraId="7A95A1D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602" w:type="dxa"/>
            <w:tcBorders>
              <w:bottom w:val="single" w:sz="4" w:space="0" w:color="000000" w:themeColor="text1"/>
            </w:tcBorders>
          </w:tcPr>
          <w:p w14:paraId="596EDE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Скотоводство</w:t>
            </w:r>
          </w:p>
        </w:tc>
        <w:tc>
          <w:tcPr>
            <w:tcW w:w="1731" w:type="dxa"/>
            <w:tcBorders>
              <w:bottom w:val="single" w:sz="4" w:space="0" w:color="000000" w:themeColor="text1"/>
            </w:tcBorders>
          </w:tcPr>
          <w:p w14:paraId="0D4A23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1.8</w:t>
            </w:r>
          </w:p>
        </w:tc>
        <w:tc>
          <w:tcPr>
            <w:tcW w:w="3909" w:type="dxa"/>
            <w:tcBorders>
              <w:bottom w:val="single" w:sz="4" w:space="0" w:color="000000" w:themeColor="text1"/>
            </w:tcBorders>
          </w:tcPr>
          <w:p w14:paraId="70311F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664" w:type="dxa"/>
            <w:vMerge w:val="restart"/>
            <w:tcBorders>
              <w:bottom w:val="single" w:sz="4" w:space="0" w:color="000000" w:themeColor="text1"/>
            </w:tcBorders>
          </w:tcPr>
          <w:p w14:paraId="278A56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011F16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p w14:paraId="20A3B7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3C2ED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2828FF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47EE8588"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7FFEAC9C" w14:textId="77777777" w:rsidTr="00FC7B12">
        <w:tc>
          <w:tcPr>
            <w:tcW w:w="540" w:type="dxa"/>
          </w:tcPr>
          <w:p w14:paraId="303A376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602" w:type="dxa"/>
          </w:tcPr>
          <w:p w14:paraId="446BC2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Звероводство</w:t>
            </w:r>
          </w:p>
        </w:tc>
        <w:tc>
          <w:tcPr>
            <w:tcW w:w="1731" w:type="dxa"/>
          </w:tcPr>
          <w:p w14:paraId="750B09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1.9</w:t>
            </w:r>
          </w:p>
        </w:tc>
        <w:tc>
          <w:tcPr>
            <w:tcW w:w="3909" w:type="dxa"/>
          </w:tcPr>
          <w:p w14:paraId="4387A0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664" w:type="dxa"/>
            <w:vMerge/>
          </w:tcPr>
          <w:p w14:paraId="451CE1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32E9938D" w14:textId="77777777" w:rsidTr="00FC7B12">
        <w:tc>
          <w:tcPr>
            <w:tcW w:w="540" w:type="dxa"/>
          </w:tcPr>
          <w:p w14:paraId="6830D83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602" w:type="dxa"/>
          </w:tcPr>
          <w:p w14:paraId="34E417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Птицеводство</w:t>
            </w:r>
          </w:p>
        </w:tc>
        <w:tc>
          <w:tcPr>
            <w:tcW w:w="1731" w:type="dxa"/>
          </w:tcPr>
          <w:p w14:paraId="2D5893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1.10</w:t>
            </w:r>
          </w:p>
        </w:tc>
        <w:tc>
          <w:tcPr>
            <w:tcW w:w="3909" w:type="dxa"/>
          </w:tcPr>
          <w:p w14:paraId="3A1B89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w:t>
            </w:r>
            <w:r w:rsidRPr="00A8010F">
              <w:rPr>
                <w:rFonts w:ascii="Times New Roman" w:eastAsia="Tahoma" w:hAnsi="Times New Roman" w:cs="Times New Roman"/>
                <w:lang w:eastAsia="en-US"/>
              </w:rPr>
              <w:lastRenderedPageBreak/>
              <w:t xml:space="preserve">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664" w:type="dxa"/>
            <w:vMerge/>
          </w:tcPr>
          <w:p w14:paraId="4D6EE8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1E6E6702" w14:textId="77777777" w:rsidTr="00FC7B12">
        <w:tc>
          <w:tcPr>
            <w:tcW w:w="540" w:type="dxa"/>
          </w:tcPr>
          <w:p w14:paraId="45CE537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602" w:type="dxa"/>
          </w:tcPr>
          <w:p w14:paraId="17644A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Свиноводство</w:t>
            </w:r>
          </w:p>
        </w:tc>
        <w:tc>
          <w:tcPr>
            <w:tcW w:w="1731" w:type="dxa"/>
          </w:tcPr>
          <w:p w14:paraId="7D92B2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1.11</w:t>
            </w:r>
          </w:p>
        </w:tc>
        <w:tc>
          <w:tcPr>
            <w:tcW w:w="3909" w:type="dxa"/>
          </w:tcPr>
          <w:p w14:paraId="7FE08E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664" w:type="dxa"/>
            <w:vMerge/>
          </w:tcPr>
          <w:p w14:paraId="64C2C0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19F6CBBF" w14:textId="77777777" w:rsidTr="00FC7B12">
        <w:tc>
          <w:tcPr>
            <w:tcW w:w="540" w:type="dxa"/>
            <w:vMerge w:val="restart"/>
          </w:tcPr>
          <w:p w14:paraId="0C72877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602" w:type="dxa"/>
            <w:vMerge w:val="restart"/>
          </w:tcPr>
          <w:p w14:paraId="20C32A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Пчеловодство</w:t>
            </w:r>
          </w:p>
        </w:tc>
        <w:tc>
          <w:tcPr>
            <w:tcW w:w="1731" w:type="dxa"/>
            <w:vMerge w:val="restart"/>
          </w:tcPr>
          <w:p w14:paraId="7A4E0D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1.12</w:t>
            </w:r>
          </w:p>
        </w:tc>
        <w:tc>
          <w:tcPr>
            <w:tcW w:w="3909" w:type="dxa"/>
            <w:vMerge w:val="restart"/>
          </w:tcPr>
          <w:p w14:paraId="1F6810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664" w:type="dxa"/>
          </w:tcPr>
          <w:p w14:paraId="763CEA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72C89B66" w14:textId="77777777" w:rsidTr="00FC7B12">
        <w:tc>
          <w:tcPr>
            <w:tcW w:w="540" w:type="dxa"/>
            <w:vMerge/>
          </w:tcPr>
          <w:p w14:paraId="2BF324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9C9FC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4F751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EF5EF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BE672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2D3415A5" w14:textId="77777777" w:rsidTr="00FC7B12">
        <w:tc>
          <w:tcPr>
            <w:tcW w:w="540" w:type="dxa"/>
            <w:vMerge/>
          </w:tcPr>
          <w:p w14:paraId="14FE7D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02135C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BD1F6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00DCC5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308D06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2F4ECC7A" w14:textId="77777777" w:rsidTr="00FC7B12">
        <w:tc>
          <w:tcPr>
            <w:tcW w:w="540" w:type="dxa"/>
            <w:vMerge/>
          </w:tcPr>
          <w:p w14:paraId="422F19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3F6AD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5FB4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779C82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4A36B1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729BF0C9" w14:textId="77777777" w:rsidTr="00FC7B12">
        <w:tc>
          <w:tcPr>
            <w:tcW w:w="540" w:type="dxa"/>
            <w:vMerge/>
          </w:tcPr>
          <w:p w14:paraId="7D072C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1733BB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6B5F0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7CD7D9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7FBC3721" w14:textId="48018C8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452710"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tc>
      </w:tr>
      <w:tr w:rsidR="00DD5CF7" w:rsidRPr="00A8010F" w14:paraId="372523B9" w14:textId="77777777" w:rsidTr="00FC7B12">
        <w:tc>
          <w:tcPr>
            <w:tcW w:w="540" w:type="dxa"/>
            <w:vMerge w:val="restart"/>
          </w:tcPr>
          <w:p w14:paraId="63713C5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602" w:type="dxa"/>
            <w:vMerge w:val="restart"/>
          </w:tcPr>
          <w:p w14:paraId="0A24B0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Рыбоводство</w:t>
            </w:r>
          </w:p>
        </w:tc>
        <w:tc>
          <w:tcPr>
            <w:tcW w:w="1731" w:type="dxa"/>
            <w:vMerge w:val="restart"/>
          </w:tcPr>
          <w:p w14:paraId="3C8279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1.13</w:t>
            </w:r>
          </w:p>
        </w:tc>
        <w:tc>
          <w:tcPr>
            <w:tcW w:w="3909" w:type="dxa"/>
            <w:vMerge w:val="restart"/>
          </w:tcPr>
          <w:p w14:paraId="746AC6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w:t>
            </w:r>
            <w:r w:rsidRPr="00A8010F">
              <w:rPr>
                <w:rFonts w:ascii="Times New Roman" w:eastAsia="Tahoma" w:hAnsi="Times New Roman" w:cs="Times New Roman"/>
                <w:lang w:eastAsia="en-US"/>
              </w:rPr>
              <w:lastRenderedPageBreak/>
              <w:t xml:space="preserve">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664" w:type="dxa"/>
          </w:tcPr>
          <w:p w14:paraId="3F4E3A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600 кв.м.</w:t>
            </w:r>
          </w:p>
        </w:tc>
      </w:tr>
      <w:tr w:rsidR="00DD5CF7" w:rsidRPr="00A8010F" w14:paraId="3B833EA5" w14:textId="77777777" w:rsidTr="00FC7B12">
        <w:tc>
          <w:tcPr>
            <w:tcW w:w="540" w:type="dxa"/>
            <w:vMerge/>
          </w:tcPr>
          <w:p w14:paraId="26D830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4ED4CB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49427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2AE79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0A7813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06D712D2" w14:textId="77777777" w:rsidTr="00FC7B12">
        <w:tc>
          <w:tcPr>
            <w:tcW w:w="540" w:type="dxa"/>
            <w:vMerge/>
          </w:tcPr>
          <w:p w14:paraId="35070F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6AE551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A6CF4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40DD70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0A30A2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B5A76AC" w14:textId="77777777" w:rsidTr="00FC7B12">
        <w:tc>
          <w:tcPr>
            <w:tcW w:w="540" w:type="dxa"/>
            <w:vMerge/>
          </w:tcPr>
          <w:p w14:paraId="03F9C1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1F851D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0C752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09B468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9187C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515BEC2D" w14:textId="77777777" w:rsidTr="00FC7B12">
        <w:tc>
          <w:tcPr>
            <w:tcW w:w="540" w:type="dxa"/>
            <w:vMerge/>
          </w:tcPr>
          <w:p w14:paraId="0887A0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56304C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5F028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395312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42F52367" w14:textId="77821722"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452710"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tc>
      </w:tr>
      <w:tr w:rsidR="00DD5CF7" w:rsidRPr="00A8010F" w14:paraId="3E958572" w14:textId="77777777" w:rsidTr="00FC7B12">
        <w:tc>
          <w:tcPr>
            <w:tcW w:w="540" w:type="dxa"/>
            <w:vMerge w:val="restart"/>
          </w:tcPr>
          <w:p w14:paraId="4E80584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602" w:type="dxa"/>
            <w:vMerge w:val="restart"/>
          </w:tcPr>
          <w:p w14:paraId="2CC89F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Научное обеспечение сельского хозяйства</w:t>
            </w:r>
          </w:p>
        </w:tc>
        <w:tc>
          <w:tcPr>
            <w:tcW w:w="1731" w:type="dxa"/>
            <w:vMerge w:val="restart"/>
          </w:tcPr>
          <w:p w14:paraId="27AED6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1.14</w:t>
            </w:r>
          </w:p>
        </w:tc>
        <w:tc>
          <w:tcPr>
            <w:tcW w:w="3909" w:type="dxa"/>
            <w:vMerge w:val="restart"/>
          </w:tcPr>
          <w:p w14:paraId="79699B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664" w:type="dxa"/>
          </w:tcPr>
          <w:p w14:paraId="63869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6C2A26EA" w14:textId="77777777" w:rsidTr="00FC7B12">
        <w:tc>
          <w:tcPr>
            <w:tcW w:w="540" w:type="dxa"/>
            <w:vMerge/>
          </w:tcPr>
          <w:p w14:paraId="092D49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95CDF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B0635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684E8C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288407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6E196916" w14:textId="77777777" w:rsidTr="00FC7B12">
        <w:tc>
          <w:tcPr>
            <w:tcW w:w="540" w:type="dxa"/>
            <w:vMerge/>
          </w:tcPr>
          <w:p w14:paraId="2823DA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029033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1228E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5C105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907DF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17415B86" w14:textId="77777777" w:rsidTr="00FC7B12">
        <w:tc>
          <w:tcPr>
            <w:tcW w:w="540" w:type="dxa"/>
            <w:vMerge/>
          </w:tcPr>
          <w:p w14:paraId="5FE16A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65CEE7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D9E78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3759A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1B27B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4EA76FEF" w14:textId="77777777" w:rsidTr="00FC7B12">
        <w:tc>
          <w:tcPr>
            <w:tcW w:w="540" w:type="dxa"/>
            <w:vMerge/>
          </w:tcPr>
          <w:p w14:paraId="4160EC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3E4CE7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74B6A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134C17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93FC6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544BA385" w14:textId="77777777" w:rsidTr="00FC7B12">
        <w:tc>
          <w:tcPr>
            <w:tcW w:w="540" w:type="dxa"/>
            <w:vMerge w:val="restart"/>
          </w:tcPr>
          <w:p w14:paraId="087DF64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602" w:type="dxa"/>
            <w:vMerge w:val="restart"/>
          </w:tcPr>
          <w:p w14:paraId="635CA1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Хранение и переработка сельскохозяйственной продукции</w:t>
            </w:r>
          </w:p>
        </w:tc>
        <w:tc>
          <w:tcPr>
            <w:tcW w:w="1731" w:type="dxa"/>
            <w:vMerge w:val="restart"/>
          </w:tcPr>
          <w:p w14:paraId="73A246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1.15</w:t>
            </w:r>
          </w:p>
        </w:tc>
        <w:tc>
          <w:tcPr>
            <w:tcW w:w="3909" w:type="dxa"/>
            <w:vMerge w:val="restart"/>
          </w:tcPr>
          <w:p w14:paraId="336AFB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664" w:type="dxa"/>
          </w:tcPr>
          <w:p w14:paraId="2A4C83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261FDF9A" w14:textId="77777777" w:rsidTr="00FC7B12">
        <w:tc>
          <w:tcPr>
            <w:tcW w:w="540" w:type="dxa"/>
            <w:vMerge/>
          </w:tcPr>
          <w:p w14:paraId="74CD08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78C9E3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41CB5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0C7A10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41D1BB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48657AE3" w14:textId="77777777" w:rsidTr="00FC7B12">
        <w:tc>
          <w:tcPr>
            <w:tcW w:w="540" w:type="dxa"/>
            <w:vMerge/>
          </w:tcPr>
          <w:p w14:paraId="2FD1EF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3CFE3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958E6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628013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6683F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B7BD844" w14:textId="77777777" w:rsidTr="00FC7B12">
        <w:tc>
          <w:tcPr>
            <w:tcW w:w="540" w:type="dxa"/>
            <w:vMerge/>
          </w:tcPr>
          <w:p w14:paraId="78282C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3836B8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663BA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AE432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7F65B2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25 м.</w:t>
            </w:r>
          </w:p>
        </w:tc>
      </w:tr>
      <w:tr w:rsidR="00DD5CF7" w:rsidRPr="00A8010F" w14:paraId="4C87C81B" w14:textId="77777777" w:rsidTr="00FC7B12">
        <w:tc>
          <w:tcPr>
            <w:tcW w:w="540" w:type="dxa"/>
            <w:vMerge/>
          </w:tcPr>
          <w:p w14:paraId="592497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6BD5BC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19B5C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402F83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79C66E70" w14:textId="2AE7EEF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452710"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tc>
      </w:tr>
      <w:tr w:rsidR="00DD5CF7" w:rsidRPr="00A8010F" w14:paraId="028EAC7F" w14:textId="77777777" w:rsidTr="00FC7B12">
        <w:tc>
          <w:tcPr>
            <w:tcW w:w="540" w:type="dxa"/>
            <w:vMerge w:val="restart"/>
          </w:tcPr>
          <w:p w14:paraId="101492B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w:t>
            </w:r>
          </w:p>
        </w:tc>
        <w:tc>
          <w:tcPr>
            <w:tcW w:w="2602" w:type="dxa"/>
            <w:vMerge w:val="restart"/>
          </w:tcPr>
          <w:p w14:paraId="004E62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Питомники</w:t>
            </w:r>
          </w:p>
        </w:tc>
        <w:tc>
          <w:tcPr>
            <w:tcW w:w="1731" w:type="dxa"/>
            <w:vMerge w:val="restart"/>
          </w:tcPr>
          <w:p w14:paraId="5A1972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1.17</w:t>
            </w:r>
          </w:p>
        </w:tc>
        <w:tc>
          <w:tcPr>
            <w:tcW w:w="3909" w:type="dxa"/>
            <w:vMerge w:val="restart"/>
          </w:tcPr>
          <w:p w14:paraId="1D54FD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Выращивание и реализация подроста деревьев и кустарников, используемых в сельском хозяйстве, а также иных </w:t>
            </w:r>
            <w:r w:rsidRPr="00A8010F">
              <w:rPr>
                <w:rFonts w:ascii="Times New Roman" w:eastAsia="Tahoma" w:hAnsi="Times New Roman" w:cs="Times New Roman"/>
                <w:lang w:eastAsia="en-US"/>
              </w:rPr>
              <w:lastRenderedPageBreak/>
              <w:t xml:space="preserve">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664" w:type="dxa"/>
          </w:tcPr>
          <w:p w14:paraId="609300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600 кв.м.</w:t>
            </w:r>
          </w:p>
        </w:tc>
      </w:tr>
      <w:tr w:rsidR="00DD5CF7" w:rsidRPr="00A8010F" w14:paraId="1CA8B768" w14:textId="77777777" w:rsidTr="00FC7B12">
        <w:tc>
          <w:tcPr>
            <w:tcW w:w="540" w:type="dxa"/>
            <w:vMerge/>
          </w:tcPr>
          <w:p w14:paraId="367C32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55BC1B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C8091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B6B05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33BAB4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102CB87A" w14:textId="77777777" w:rsidTr="00FC7B12">
        <w:tc>
          <w:tcPr>
            <w:tcW w:w="540" w:type="dxa"/>
            <w:vMerge/>
          </w:tcPr>
          <w:p w14:paraId="0F90C3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3FA08B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D0DFE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6CDA8E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79026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2811612" w14:textId="77777777" w:rsidTr="00FC7B12">
        <w:tc>
          <w:tcPr>
            <w:tcW w:w="540" w:type="dxa"/>
            <w:vMerge/>
          </w:tcPr>
          <w:p w14:paraId="1EADD0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0D21B0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080D6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49C3A5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71AF70A3" w14:textId="074D19B0"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w:t>
            </w:r>
          </w:p>
        </w:tc>
      </w:tr>
      <w:tr w:rsidR="00DD5CF7" w:rsidRPr="00A8010F" w14:paraId="000262D6" w14:textId="77777777" w:rsidTr="00FC7B12">
        <w:tc>
          <w:tcPr>
            <w:tcW w:w="540" w:type="dxa"/>
            <w:vMerge/>
          </w:tcPr>
          <w:p w14:paraId="5D38B0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62CFFB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FF1FC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6173A7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2D004F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17027F6E" w14:textId="77777777" w:rsidTr="00FC7B12">
        <w:tc>
          <w:tcPr>
            <w:tcW w:w="540" w:type="dxa"/>
            <w:vMerge/>
          </w:tcPr>
          <w:p w14:paraId="76966C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03D801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0C293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13B154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5025E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6C0C0AA8" w14:textId="77777777" w:rsidTr="00FC7B12">
        <w:tc>
          <w:tcPr>
            <w:tcW w:w="540" w:type="dxa"/>
            <w:vMerge w:val="restart"/>
          </w:tcPr>
          <w:p w14:paraId="55DF53E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2602" w:type="dxa"/>
            <w:vMerge w:val="restart"/>
          </w:tcPr>
          <w:p w14:paraId="73A3E1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сельскохозяйственного производства</w:t>
            </w:r>
          </w:p>
        </w:tc>
        <w:tc>
          <w:tcPr>
            <w:tcW w:w="1731" w:type="dxa"/>
            <w:vMerge w:val="restart"/>
          </w:tcPr>
          <w:p w14:paraId="71193C9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1.18</w:t>
            </w:r>
          </w:p>
        </w:tc>
        <w:tc>
          <w:tcPr>
            <w:tcW w:w="3909" w:type="dxa"/>
            <w:vMerge w:val="restart"/>
          </w:tcPr>
          <w:p w14:paraId="70379B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664" w:type="dxa"/>
          </w:tcPr>
          <w:p w14:paraId="20655F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1869BAC3" w14:textId="77777777" w:rsidTr="00FC7B12">
        <w:tc>
          <w:tcPr>
            <w:tcW w:w="540" w:type="dxa"/>
            <w:vMerge/>
          </w:tcPr>
          <w:p w14:paraId="2501B2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4D1F94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F917B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1B33E9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318A0E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7AF0CD3D" w14:textId="77777777" w:rsidTr="00FC7B12">
        <w:tc>
          <w:tcPr>
            <w:tcW w:w="540" w:type="dxa"/>
            <w:vMerge/>
          </w:tcPr>
          <w:p w14:paraId="2B2E89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335748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67555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4E5A08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6F17B1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31FBDA2B" w14:textId="77777777" w:rsidTr="00FC7B12">
        <w:tc>
          <w:tcPr>
            <w:tcW w:w="540" w:type="dxa"/>
            <w:vMerge/>
          </w:tcPr>
          <w:p w14:paraId="02FE84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793EB4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5A6CB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1AD655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2B9298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62AA1B05" w14:textId="77777777" w:rsidTr="00FC7B12">
        <w:tc>
          <w:tcPr>
            <w:tcW w:w="540" w:type="dxa"/>
            <w:vMerge/>
          </w:tcPr>
          <w:p w14:paraId="25ED6F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0D0C2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B395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1B7358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33125D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25 м.</w:t>
            </w:r>
          </w:p>
        </w:tc>
      </w:tr>
      <w:tr w:rsidR="00DD5CF7" w:rsidRPr="00A8010F" w14:paraId="16E07D21" w14:textId="77777777" w:rsidTr="00FC7B12">
        <w:tc>
          <w:tcPr>
            <w:tcW w:w="540" w:type="dxa"/>
            <w:vMerge/>
          </w:tcPr>
          <w:p w14:paraId="32DB8B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2B808A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D55AE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5B02E4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916B3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FC7B12" w:rsidRPr="00A8010F" w14:paraId="0C2C52F5" w14:textId="77777777" w:rsidTr="00FC7B12">
        <w:trPr>
          <w:trHeight w:val="834"/>
        </w:trPr>
        <w:tc>
          <w:tcPr>
            <w:tcW w:w="540" w:type="dxa"/>
            <w:tcBorders>
              <w:bottom w:val="single" w:sz="4" w:space="0" w:color="000000" w:themeColor="text1"/>
            </w:tcBorders>
          </w:tcPr>
          <w:p w14:paraId="3D2D0852" w14:textId="77777777" w:rsidR="00FC7B12" w:rsidRPr="00A8010F" w:rsidRDefault="00FC7B12"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602" w:type="dxa"/>
            <w:tcBorders>
              <w:bottom w:val="single" w:sz="4" w:space="0" w:color="000000" w:themeColor="text1"/>
            </w:tcBorders>
          </w:tcPr>
          <w:p w14:paraId="03A50783"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Сенокошение</w:t>
            </w:r>
          </w:p>
        </w:tc>
        <w:tc>
          <w:tcPr>
            <w:tcW w:w="1731" w:type="dxa"/>
            <w:tcBorders>
              <w:bottom w:val="single" w:sz="4" w:space="0" w:color="000000" w:themeColor="text1"/>
            </w:tcBorders>
          </w:tcPr>
          <w:p w14:paraId="6D1DD845"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1.19</w:t>
            </w:r>
          </w:p>
        </w:tc>
        <w:tc>
          <w:tcPr>
            <w:tcW w:w="3909" w:type="dxa"/>
            <w:tcBorders>
              <w:bottom w:val="single" w:sz="4" w:space="0" w:color="000000" w:themeColor="text1"/>
            </w:tcBorders>
          </w:tcPr>
          <w:p w14:paraId="2CFECB4D"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Кошение трав, сбор и заготовка сена</w:t>
            </w:r>
          </w:p>
        </w:tc>
        <w:tc>
          <w:tcPr>
            <w:tcW w:w="6664" w:type="dxa"/>
            <w:vMerge w:val="restart"/>
            <w:tcBorders>
              <w:bottom w:val="single" w:sz="4" w:space="0" w:color="000000" w:themeColor="text1"/>
            </w:tcBorders>
          </w:tcPr>
          <w:p w14:paraId="45CA02BE"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71D80E95"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p w14:paraId="08B468FC" w14:textId="5F9BACED"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FC7B12" w:rsidRPr="00A8010F" w14:paraId="18E3F667" w14:textId="77777777" w:rsidTr="00FC7B12">
        <w:tc>
          <w:tcPr>
            <w:tcW w:w="540" w:type="dxa"/>
          </w:tcPr>
          <w:p w14:paraId="301DB3D1" w14:textId="77777777" w:rsidR="00FC7B12" w:rsidRPr="00A8010F" w:rsidRDefault="00FC7B12"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14.</w:t>
            </w:r>
          </w:p>
        </w:tc>
        <w:tc>
          <w:tcPr>
            <w:tcW w:w="2602" w:type="dxa"/>
          </w:tcPr>
          <w:p w14:paraId="7E8833BC"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1731" w:type="dxa"/>
          </w:tcPr>
          <w:p w14:paraId="4A35B932"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w:t>
            </w:r>
          </w:p>
        </w:tc>
        <w:tc>
          <w:tcPr>
            <w:tcW w:w="3909" w:type="dxa"/>
          </w:tcPr>
          <w:p w14:paraId="0A0E7D6C"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6664" w:type="dxa"/>
            <w:vMerge/>
          </w:tcPr>
          <w:p w14:paraId="68EE4BEF" w14:textId="77777777" w:rsidR="00FC7B12" w:rsidRPr="00A8010F" w:rsidRDefault="00FC7B12"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454E44E" w14:textId="77777777" w:rsidTr="00FC7B12">
        <w:tc>
          <w:tcPr>
            <w:tcW w:w="540" w:type="dxa"/>
          </w:tcPr>
          <w:p w14:paraId="7C709A7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15.</w:t>
            </w:r>
          </w:p>
        </w:tc>
        <w:tc>
          <w:tcPr>
            <w:tcW w:w="2602" w:type="dxa"/>
          </w:tcPr>
          <w:p w14:paraId="06E1D6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20F8DE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3909" w:type="dxa"/>
          </w:tcPr>
          <w:p w14:paraId="067B5D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A8010F">
              <w:rPr>
                <w:rFonts w:ascii="Times New Roman" w:eastAsia="Tahoma" w:hAnsi="Times New Roman" w:cs="Times New Roman"/>
                <w:lang w:eastAsia="en-US"/>
              </w:rPr>
              <w:lastRenderedPageBreak/>
              <w:t xml:space="preserve">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664" w:type="dxa"/>
            <w:vMerge w:val="restart"/>
          </w:tcPr>
          <w:p w14:paraId="45AEF7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01788131" w14:textId="77777777" w:rsidTr="00FC7B12">
        <w:tc>
          <w:tcPr>
            <w:tcW w:w="540" w:type="dxa"/>
          </w:tcPr>
          <w:p w14:paraId="27C77AA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16.</w:t>
            </w:r>
          </w:p>
        </w:tc>
        <w:tc>
          <w:tcPr>
            <w:tcW w:w="2602" w:type="dxa"/>
          </w:tcPr>
          <w:p w14:paraId="2AB904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16FCE5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3909" w:type="dxa"/>
          </w:tcPr>
          <w:p w14:paraId="7F0347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664" w:type="dxa"/>
            <w:vMerge/>
          </w:tcPr>
          <w:p w14:paraId="3BDBFC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5C74DD3" w14:textId="77777777" w:rsidTr="00FC7B12">
        <w:tc>
          <w:tcPr>
            <w:tcW w:w="540" w:type="dxa"/>
            <w:vMerge w:val="restart"/>
          </w:tcPr>
          <w:p w14:paraId="0700E53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17.</w:t>
            </w:r>
          </w:p>
        </w:tc>
        <w:tc>
          <w:tcPr>
            <w:tcW w:w="2602" w:type="dxa"/>
            <w:vMerge w:val="restart"/>
          </w:tcPr>
          <w:p w14:paraId="4865E2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Ведение огородничества</w:t>
            </w:r>
          </w:p>
        </w:tc>
        <w:tc>
          <w:tcPr>
            <w:tcW w:w="1731" w:type="dxa"/>
            <w:vMerge w:val="restart"/>
          </w:tcPr>
          <w:p w14:paraId="07B96D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13.1</w:t>
            </w:r>
          </w:p>
        </w:tc>
        <w:tc>
          <w:tcPr>
            <w:tcW w:w="3909" w:type="dxa"/>
            <w:vMerge w:val="restart"/>
          </w:tcPr>
          <w:p w14:paraId="6FAEA0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664" w:type="dxa"/>
          </w:tcPr>
          <w:p w14:paraId="195B11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20685CD6" w14:textId="77777777" w:rsidTr="00FC7B12">
        <w:tc>
          <w:tcPr>
            <w:tcW w:w="540" w:type="dxa"/>
            <w:vMerge/>
          </w:tcPr>
          <w:p w14:paraId="5A017B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05F58E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87159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6F8FCE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7AFEEA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1E99BBF0" w14:textId="77777777" w:rsidTr="00FC7B12">
        <w:tc>
          <w:tcPr>
            <w:tcW w:w="540" w:type="dxa"/>
            <w:vMerge/>
          </w:tcPr>
          <w:p w14:paraId="5EBE52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467AC9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F80D8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3D0C4C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BE0EA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- 3 м.</w:t>
            </w:r>
          </w:p>
        </w:tc>
      </w:tr>
      <w:tr w:rsidR="00DD5CF7" w:rsidRPr="00A8010F" w14:paraId="7839E694" w14:textId="77777777" w:rsidTr="00FC7B12">
        <w:tc>
          <w:tcPr>
            <w:tcW w:w="540" w:type="dxa"/>
            <w:vMerge/>
          </w:tcPr>
          <w:p w14:paraId="0ACB9B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602" w:type="dxa"/>
            <w:vMerge/>
          </w:tcPr>
          <w:p w14:paraId="40291C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4391E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3909" w:type="dxa"/>
            <w:vMerge/>
          </w:tcPr>
          <w:p w14:paraId="1E4372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4" w:type="dxa"/>
          </w:tcPr>
          <w:p w14:paraId="1C7965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Без права возведения объектов капитального строительства.</w:t>
            </w:r>
          </w:p>
        </w:tc>
      </w:tr>
    </w:tbl>
    <w:p w14:paraId="604FAE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BE5821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15" w:name="_Toc177981665"/>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15"/>
    </w:p>
    <w:p w14:paraId="5EBDA6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C9BACF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16" w:name="_Toc177981666"/>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16"/>
    </w:p>
    <w:tbl>
      <w:tblPr>
        <w:tblStyle w:val="2f4"/>
        <w:tblW w:w="15446" w:type="dxa"/>
        <w:tblLook w:val="04A0" w:firstRow="1" w:lastRow="0" w:firstColumn="1" w:lastColumn="0" w:noHBand="0" w:noVBand="1"/>
      </w:tblPr>
      <w:tblGrid>
        <w:gridCol w:w="540"/>
        <w:gridCol w:w="1902"/>
        <w:gridCol w:w="1731"/>
        <w:gridCol w:w="4050"/>
        <w:gridCol w:w="7223"/>
      </w:tblGrid>
      <w:tr w:rsidR="00DD5CF7" w:rsidRPr="00A8010F" w14:paraId="2D974D82" w14:textId="77777777" w:rsidTr="006C0477">
        <w:tc>
          <w:tcPr>
            <w:tcW w:w="513" w:type="dxa"/>
          </w:tcPr>
          <w:p w14:paraId="6B482DB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4B0DB997"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6895AB0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50CFD95A"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50D24469"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471491D" w14:textId="77777777" w:rsidTr="006C0477">
        <w:tc>
          <w:tcPr>
            <w:tcW w:w="513" w:type="dxa"/>
            <w:vMerge w:val="restart"/>
          </w:tcPr>
          <w:p w14:paraId="2085342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312E20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51A5470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4CA3A3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45" w:type="dxa"/>
          </w:tcPr>
          <w:p w14:paraId="3CCECB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3B4B50ED" w14:textId="77777777" w:rsidTr="006C0477">
        <w:tc>
          <w:tcPr>
            <w:tcW w:w="513" w:type="dxa"/>
            <w:vMerge/>
          </w:tcPr>
          <w:p w14:paraId="690EC2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6471C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1199F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EF82E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21F06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63F65CFA" w14:textId="77777777" w:rsidTr="006C0477">
        <w:tc>
          <w:tcPr>
            <w:tcW w:w="513" w:type="dxa"/>
            <w:vMerge/>
          </w:tcPr>
          <w:p w14:paraId="536C57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E6CA8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98034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675D5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17BC3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18D5A9E8" w14:textId="77777777" w:rsidTr="006C0477">
        <w:tc>
          <w:tcPr>
            <w:tcW w:w="513" w:type="dxa"/>
            <w:vMerge/>
          </w:tcPr>
          <w:p w14:paraId="7D59D6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A92A3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6A7CE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EA929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AAE39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0472F7C9" w14:textId="77777777" w:rsidTr="006C0477">
        <w:tc>
          <w:tcPr>
            <w:tcW w:w="513" w:type="dxa"/>
            <w:vMerge/>
          </w:tcPr>
          <w:p w14:paraId="57E3E2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C6AA6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28A4D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EC0FA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C4B01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2D3B4ADC" w14:textId="77777777" w:rsidTr="006C0477">
        <w:tc>
          <w:tcPr>
            <w:tcW w:w="513" w:type="dxa"/>
            <w:vMerge/>
          </w:tcPr>
          <w:p w14:paraId="49987A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9AA73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B0FFF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FD9E4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51E7A00" w14:textId="7113796A"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5B39CA"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18E6C2D6" w14:textId="77777777" w:rsidTr="006C0477">
        <w:tc>
          <w:tcPr>
            <w:tcW w:w="513" w:type="dxa"/>
            <w:vMerge/>
          </w:tcPr>
          <w:p w14:paraId="56B3B3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6F2D2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C7A2C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60F35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07879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3B13097A" w14:textId="77777777" w:rsidTr="006C0477">
        <w:tc>
          <w:tcPr>
            <w:tcW w:w="513" w:type="dxa"/>
            <w:vMerge/>
          </w:tcPr>
          <w:p w14:paraId="67CD59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BE1AC4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B9AA6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6DF9D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BB789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30490638" w14:textId="77777777" w:rsidTr="006C0477">
        <w:tc>
          <w:tcPr>
            <w:tcW w:w="513" w:type="dxa"/>
            <w:vMerge/>
          </w:tcPr>
          <w:p w14:paraId="645F6A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B785C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37D5C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B59CF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F7AAC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Объекты по оказанию услуг и обслуживанию населения допускается размещать в отдельно стоящих, встроенных или </w:t>
            </w:r>
            <w:r w:rsidRPr="00A8010F">
              <w:rPr>
                <w:rFonts w:ascii="Times New Roman" w:eastAsia="Tahoma" w:hAnsi="Times New Roman" w:cs="Times New Roman"/>
                <w:lang w:eastAsia="en-US"/>
              </w:rPr>
              <w:lastRenderedPageBreak/>
              <w:t>пристроенных объектах с изолированными от жилых зданий или их частей входами.</w:t>
            </w:r>
          </w:p>
        </w:tc>
      </w:tr>
      <w:tr w:rsidR="00DD5CF7" w:rsidRPr="00A8010F" w14:paraId="5D2B5FC2" w14:textId="77777777" w:rsidTr="006C0477">
        <w:trPr>
          <w:trHeight w:val="1664"/>
        </w:trPr>
        <w:tc>
          <w:tcPr>
            <w:tcW w:w="513" w:type="dxa"/>
            <w:tcBorders>
              <w:bottom w:val="single" w:sz="4" w:space="0" w:color="000000" w:themeColor="text1"/>
            </w:tcBorders>
          </w:tcPr>
          <w:p w14:paraId="7C8071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903" w:type="dxa"/>
            <w:tcBorders>
              <w:bottom w:val="single" w:sz="4" w:space="0" w:color="000000" w:themeColor="text1"/>
            </w:tcBorders>
          </w:tcPr>
          <w:p w14:paraId="668C4F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605" w:type="dxa"/>
            <w:tcBorders>
              <w:bottom w:val="single" w:sz="4" w:space="0" w:color="000000" w:themeColor="text1"/>
            </w:tcBorders>
          </w:tcPr>
          <w:p w14:paraId="2FDA25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4080" w:type="dxa"/>
            <w:tcBorders>
              <w:bottom w:val="single" w:sz="4" w:space="0" w:color="000000" w:themeColor="text1"/>
            </w:tcBorders>
          </w:tcPr>
          <w:p w14:paraId="5ECEFE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7345" w:type="dxa"/>
            <w:vMerge w:val="restart"/>
            <w:tcBorders>
              <w:bottom w:val="single" w:sz="4" w:space="0" w:color="000000" w:themeColor="text1"/>
            </w:tcBorders>
          </w:tcPr>
          <w:p w14:paraId="460E6D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400 кв.м.</w:t>
            </w:r>
          </w:p>
          <w:p w14:paraId="329AEB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7C5B53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6A4D6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p w14:paraId="0CD44B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4773B8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3D7F7153"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562EB91F" w14:textId="77777777" w:rsidTr="006C0477">
        <w:tc>
          <w:tcPr>
            <w:tcW w:w="513" w:type="dxa"/>
          </w:tcPr>
          <w:p w14:paraId="640570D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tcPr>
          <w:p w14:paraId="3FC5C5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Приюты для животных</w:t>
            </w:r>
          </w:p>
        </w:tc>
        <w:tc>
          <w:tcPr>
            <w:tcW w:w="1605" w:type="dxa"/>
          </w:tcPr>
          <w:p w14:paraId="213706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3.10.2</w:t>
            </w:r>
          </w:p>
        </w:tc>
        <w:tc>
          <w:tcPr>
            <w:tcW w:w="4080" w:type="dxa"/>
          </w:tcPr>
          <w:p w14:paraId="56F8F4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7345" w:type="dxa"/>
            <w:vMerge/>
          </w:tcPr>
          <w:p w14:paraId="27BE9A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2333766" w14:textId="77777777" w:rsidTr="006C0477">
        <w:tc>
          <w:tcPr>
            <w:tcW w:w="513" w:type="dxa"/>
            <w:vMerge w:val="restart"/>
          </w:tcPr>
          <w:p w14:paraId="5980BA3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vMerge w:val="restart"/>
          </w:tcPr>
          <w:p w14:paraId="3A75D0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54CD12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5A44C0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A8010F">
              <w:rPr>
                <w:rFonts w:ascii="Times New Roman" w:eastAsia="Tahoma" w:hAnsi="Times New Roman" w:cs="Times New Roman"/>
                <w:lang w:eastAsia="en-US"/>
              </w:rPr>
              <w:lastRenderedPageBreak/>
              <w:t>газоперекачивающие станции, элеваторы и продовольственные склады, за исключением железнодорожных перевалочных складов</w:t>
            </w:r>
          </w:p>
        </w:tc>
        <w:tc>
          <w:tcPr>
            <w:tcW w:w="7345" w:type="dxa"/>
          </w:tcPr>
          <w:p w14:paraId="1AA2CA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tc>
      </w:tr>
      <w:tr w:rsidR="00DD5CF7" w:rsidRPr="00A8010F" w14:paraId="4CDE8C7E" w14:textId="77777777" w:rsidTr="006C0477">
        <w:tc>
          <w:tcPr>
            <w:tcW w:w="513" w:type="dxa"/>
            <w:vMerge/>
          </w:tcPr>
          <w:p w14:paraId="31E14B7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B185D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0C074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2319E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490AA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15044E5B" w14:textId="77777777" w:rsidTr="006C0477">
        <w:tc>
          <w:tcPr>
            <w:tcW w:w="513" w:type="dxa"/>
            <w:vMerge/>
          </w:tcPr>
          <w:p w14:paraId="10C0A4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970BD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5263B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6C36C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2201C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2E44852B" w14:textId="77777777" w:rsidTr="006C0477">
        <w:tc>
          <w:tcPr>
            <w:tcW w:w="513" w:type="dxa"/>
            <w:vMerge/>
          </w:tcPr>
          <w:p w14:paraId="613EC0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F7E92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5B915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87E29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B0FF5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186F6C95" w14:textId="77777777" w:rsidTr="006C0477">
        <w:tc>
          <w:tcPr>
            <w:tcW w:w="513" w:type="dxa"/>
            <w:vMerge/>
          </w:tcPr>
          <w:p w14:paraId="15B585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FD653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C5BC4C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7983C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64FA4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62DC27C0" w14:textId="77777777" w:rsidTr="006C0477">
        <w:tc>
          <w:tcPr>
            <w:tcW w:w="513" w:type="dxa"/>
            <w:vMerge/>
          </w:tcPr>
          <w:p w14:paraId="05A551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221EB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A611B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A55B9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5CA74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50%.</w:t>
            </w:r>
          </w:p>
        </w:tc>
      </w:tr>
    </w:tbl>
    <w:p w14:paraId="32EDEE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3364973" w14:textId="77777777" w:rsidR="005B7329" w:rsidRPr="00A8010F" w:rsidRDefault="005B732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17" w:name="_Toc177981667"/>
      <w:r w:rsidRPr="00A8010F">
        <w:rPr>
          <w:rFonts w:ascii="Times New Roman" w:eastAsia="Tahoma" w:hAnsi="Times New Roman" w:cs="Times New Roman"/>
          <w:b/>
          <w:bCs/>
          <w:lang w:eastAsia="en-US"/>
        </w:rPr>
        <w:t>Особенности применения градостроительного регламента</w:t>
      </w:r>
      <w:bookmarkEnd w:id="117"/>
    </w:p>
    <w:p w14:paraId="38B068AB"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223A9480"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99971B7"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70BBB4C"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сельскохозяйственных предприятий, зданий и сооружений не допускается:</w:t>
      </w:r>
    </w:p>
    <w:p w14:paraId="3378EA5F"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месте бывших полигонов для бытовых отходов, очистных сооружений, скотомогильников, кожсырьевых предприятий;</w:t>
      </w:r>
      <w:r w:rsidRPr="00A8010F">
        <w:rPr>
          <w:rFonts w:ascii="Times New Roman" w:eastAsia="Tahoma" w:hAnsi="Times New Roman" w:cs="Times New Roman"/>
          <w:lang w:eastAsia="en-US"/>
        </w:rPr>
        <w:br/>
        <w:t>на площадях залегания полезных ископаемых без согласования с органами Федерального агентства по недропользованию;</w:t>
      </w:r>
    </w:p>
    <w:p w14:paraId="6793B16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опасных зонах отвалов породы угольных и сланцевых шахт и обогатительных фабрик;</w:t>
      </w:r>
      <w:r w:rsidRPr="00A8010F">
        <w:rPr>
          <w:rFonts w:ascii="Times New Roman" w:eastAsia="Tahoma" w:hAnsi="Times New Roman" w:cs="Times New Roman"/>
          <w:lang w:eastAsia="en-US"/>
        </w:rPr>
        <w:br/>
        <w:t>в зонах оползней, селевых потоков и снежных лавин, которые могут угрожать застройке и эксплуатации предприятий, зданий и сооружений;</w:t>
      </w:r>
    </w:p>
    <w:p w14:paraId="6AF67F28"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083DF834"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землях зеленых зон городов;</w:t>
      </w:r>
    </w:p>
    <w:p w14:paraId="6D01805D"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08CD9AF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землях заповедников;</w:t>
      </w:r>
    </w:p>
    <w:p w14:paraId="1B2B4842"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на землях </w:t>
      </w:r>
      <w:proofErr w:type="spellStart"/>
      <w:r w:rsidRPr="00A8010F">
        <w:rPr>
          <w:rFonts w:ascii="Times New Roman" w:eastAsia="Tahoma" w:hAnsi="Times New Roman" w:cs="Times New Roman"/>
          <w:lang w:eastAsia="en-US"/>
        </w:rPr>
        <w:t>особоохраняемых</w:t>
      </w:r>
      <w:proofErr w:type="spellEnd"/>
      <w:r w:rsidRPr="00A8010F">
        <w:rPr>
          <w:rFonts w:ascii="Times New Roman" w:eastAsia="Tahoma" w:hAnsi="Times New Roman" w:cs="Times New Roman"/>
          <w:lang w:eastAsia="en-US"/>
        </w:rPr>
        <w:t xml:space="preserve"> природных территорий, в том числе в зонах охраны объектов культурного наследия.</w:t>
      </w:r>
    </w:p>
    <w:p w14:paraId="64185CE3"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Примечания. </w:t>
      </w:r>
    </w:p>
    <w:p w14:paraId="03527A03"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Размещение животноводческих, птицеводческих и звероводческих предприятий запрещается в водоохранных зонах рек и озер.</w:t>
      </w:r>
    </w:p>
    <w:p w14:paraId="6EB68A67"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2BB2C5A0"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1670E92B"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A8010F">
        <w:rPr>
          <w:rFonts w:ascii="Times New Roman" w:eastAsia="Tahoma" w:hAnsi="Times New Roman" w:cs="Times New Roman"/>
          <w:lang w:eastAsia="en-US"/>
        </w:rPr>
        <w:t>особоохраняемых</w:t>
      </w:r>
      <w:proofErr w:type="spellEnd"/>
      <w:r w:rsidRPr="00A8010F">
        <w:rPr>
          <w:rFonts w:ascii="Times New Roman" w:eastAsia="Tahoma" w:hAnsi="Times New Roman" w:cs="Times New Roman"/>
          <w:lang w:eastAsia="en-US"/>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19112624"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w:t>
      </w:r>
      <w:r w:rsidRPr="00A8010F">
        <w:rPr>
          <w:rFonts w:ascii="Times New Roman" w:eastAsia="Tahoma" w:hAnsi="Times New Roman" w:cs="Times New Roman"/>
          <w:lang w:eastAsia="en-US"/>
        </w:rPr>
        <w:lastRenderedPageBreak/>
        <w:t>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308DF08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BF34F82"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2A458B2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7B1EB1E"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04F6C02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7599C7F3"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4ACA22F" w14:textId="103252A9"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2DD6C403" w14:textId="77777777" w:rsidR="005B7329" w:rsidRPr="00A8010F" w:rsidRDefault="005B7329" w:rsidP="00A8010F">
      <w:pPr>
        <w:widowControl/>
        <w:autoSpaceDE/>
        <w:autoSpaceDN/>
        <w:adjustRightInd/>
        <w:ind w:firstLine="567"/>
        <w:jc w:val="left"/>
        <w:rPr>
          <w:rFonts w:ascii="Times New Roman" w:eastAsiaTheme="minorHAnsi" w:hAnsi="Times New Roman" w:cs="Times New Roman"/>
          <w:lang w:eastAsia="en-US"/>
        </w:rPr>
      </w:pPr>
    </w:p>
    <w:p w14:paraId="232A5FE3" w14:textId="77777777" w:rsidR="005B7329" w:rsidRPr="00A8010F" w:rsidRDefault="005B732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18" w:name="_Toc177981668"/>
      <w:r w:rsidRPr="00A8010F">
        <w:rPr>
          <w:rFonts w:ascii="Times New Roman" w:eastAsia="Tahoma" w:hAnsi="Times New Roman" w:cs="Times New Roman"/>
          <w:b/>
          <w:bCs/>
          <w:lang w:eastAsia="en-US"/>
        </w:rPr>
        <w:t>Требования к архитектурно-градостроительному облику объектов капитального строительства</w:t>
      </w:r>
      <w:bookmarkEnd w:id="118"/>
    </w:p>
    <w:p w14:paraId="2BAD552B" w14:textId="77777777" w:rsidR="005B7329" w:rsidRPr="00A8010F" w:rsidRDefault="005B7329"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Параметры принимать согласно статье 23 «Требования к архитектурно-градостроительному облику объекта капитального строительства»</w:t>
      </w:r>
    </w:p>
    <w:p w14:paraId="69852055" w14:textId="77777777" w:rsidR="005B7329" w:rsidRPr="00A8010F" w:rsidRDefault="005B7329" w:rsidP="00A8010F">
      <w:pPr>
        <w:widowControl/>
        <w:autoSpaceDE/>
        <w:autoSpaceDN/>
        <w:adjustRightInd/>
        <w:ind w:firstLine="0"/>
        <w:jc w:val="left"/>
        <w:rPr>
          <w:rFonts w:ascii="Times New Roman" w:eastAsiaTheme="minorHAnsi" w:hAnsi="Times New Roman" w:cs="Times New Roman"/>
          <w:lang w:eastAsia="en-US"/>
        </w:rPr>
      </w:pPr>
    </w:p>
    <w:p w14:paraId="6CD1775B"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19" w:name="_Toc177981669"/>
      <w:r w:rsidRPr="00A8010F">
        <w:rPr>
          <w:rFonts w:ascii="Times New Roman" w:eastAsia="Tahoma" w:hAnsi="Times New Roman" w:cs="Times New Roman"/>
          <w:b/>
          <w:bCs/>
          <w:lang w:eastAsia="en-US"/>
        </w:rPr>
        <w:t>22. Зона ведения садоводства (СХ3)</w:t>
      </w:r>
      <w:bookmarkEnd w:id="119"/>
    </w:p>
    <w:p w14:paraId="3ADCBEB7"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ведения садоводства СХ3.1 предназначена для размещения садовых участков, предназначенных для отдыха граждан и (или) выращивания гражданами для собственных нужд сельскохозяйственных культур с правом размещения садовых домов, хозяйственных построек и гаражей.</w:t>
      </w:r>
    </w:p>
    <w:p w14:paraId="418D58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68D224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20" w:name="_Toc177981670"/>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20"/>
    </w:p>
    <w:tbl>
      <w:tblPr>
        <w:tblStyle w:val="2f4"/>
        <w:tblW w:w="15446" w:type="dxa"/>
        <w:tblLook w:val="04A0" w:firstRow="1" w:lastRow="0" w:firstColumn="1" w:lastColumn="0" w:noHBand="0" w:noVBand="1"/>
      </w:tblPr>
      <w:tblGrid>
        <w:gridCol w:w="540"/>
        <w:gridCol w:w="1944"/>
        <w:gridCol w:w="1731"/>
        <w:gridCol w:w="4037"/>
        <w:gridCol w:w="7194"/>
      </w:tblGrid>
      <w:tr w:rsidR="00FC7B12" w:rsidRPr="00A8010F" w14:paraId="267373CB" w14:textId="77777777" w:rsidTr="00FC7B12">
        <w:tc>
          <w:tcPr>
            <w:tcW w:w="540" w:type="dxa"/>
          </w:tcPr>
          <w:p w14:paraId="68A271AB" w14:textId="4FB08358"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44" w:type="dxa"/>
          </w:tcPr>
          <w:p w14:paraId="3AEF8D1B" w14:textId="41ABA66D"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13051270" w14:textId="711C8D2B"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7" w:type="dxa"/>
          </w:tcPr>
          <w:p w14:paraId="44A10D0F" w14:textId="6F60A833"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194" w:type="dxa"/>
          </w:tcPr>
          <w:p w14:paraId="717EBF07" w14:textId="6A2196D9"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3582C73B" w14:textId="77777777" w:rsidTr="00FC7B12">
        <w:tc>
          <w:tcPr>
            <w:tcW w:w="540" w:type="dxa"/>
          </w:tcPr>
          <w:p w14:paraId="0072D05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44" w:type="dxa"/>
          </w:tcPr>
          <w:p w14:paraId="4FAF85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1B9BA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37" w:type="dxa"/>
          </w:tcPr>
          <w:p w14:paraId="3E9C42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w:t>
            </w:r>
            <w:r w:rsidRPr="00A8010F">
              <w:rPr>
                <w:rFonts w:ascii="Times New Roman" w:eastAsia="Tahoma" w:hAnsi="Times New Roman" w:cs="Times New Roman"/>
                <w:lang w:eastAsia="en-US"/>
              </w:rPr>
              <w:lastRenderedPageBreak/>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194" w:type="dxa"/>
            <w:vMerge w:val="restart"/>
          </w:tcPr>
          <w:p w14:paraId="0BB839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4BA09A55" w14:textId="77777777" w:rsidTr="00FC7B12">
        <w:tc>
          <w:tcPr>
            <w:tcW w:w="540" w:type="dxa"/>
          </w:tcPr>
          <w:p w14:paraId="7521F33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44" w:type="dxa"/>
          </w:tcPr>
          <w:p w14:paraId="327C0A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5BB5412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37" w:type="dxa"/>
          </w:tcPr>
          <w:p w14:paraId="5390D0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194" w:type="dxa"/>
            <w:vMerge/>
          </w:tcPr>
          <w:p w14:paraId="75940C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68C5EC5" w14:textId="77777777" w:rsidTr="00FC7B12">
        <w:tc>
          <w:tcPr>
            <w:tcW w:w="540" w:type="dxa"/>
          </w:tcPr>
          <w:p w14:paraId="6B4D8FE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44" w:type="dxa"/>
          </w:tcPr>
          <w:p w14:paraId="1996C0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475472F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37" w:type="dxa"/>
          </w:tcPr>
          <w:p w14:paraId="0DCC7A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A8010F">
              <w:rPr>
                <w:rFonts w:ascii="Times New Roman" w:eastAsia="Tahoma" w:hAnsi="Times New Roman" w:cs="Times New Roman"/>
                <w:lang w:eastAsia="en-US"/>
              </w:rPr>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94" w:type="dxa"/>
            <w:vMerge/>
          </w:tcPr>
          <w:p w14:paraId="78808C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A19A93B" w14:textId="77777777" w:rsidTr="00FC7B12">
        <w:tc>
          <w:tcPr>
            <w:tcW w:w="540" w:type="dxa"/>
            <w:vMerge w:val="restart"/>
          </w:tcPr>
          <w:p w14:paraId="021C9FC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44" w:type="dxa"/>
            <w:vMerge w:val="restart"/>
          </w:tcPr>
          <w:p w14:paraId="1F2A8B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Ведение огородничества</w:t>
            </w:r>
          </w:p>
        </w:tc>
        <w:tc>
          <w:tcPr>
            <w:tcW w:w="1731" w:type="dxa"/>
            <w:vMerge w:val="restart"/>
          </w:tcPr>
          <w:p w14:paraId="3E238CE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13.1</w:t>
            </w:r>
          </w:p>
        </w:tc>
        <w:tc>
          <w:tcPr>
            <w:tcW w:w="4037" w:type="dxa"/>
            <w:vMerge w:val="restart"/>
          </w:tcPr>
          <w:p w14:paraId="74E1DE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7194" w:type="dxa"/>
          </w:tcPr>
          <w:p w14:paraId="1830FA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5FD4B006" w14:textId="77777777" w:rsidTr="00FC7B12">
        <w:tc>
          <w:tcPr>
            <w:tcW w:w="540" w:type="dxa"/>
            <w:vMerge/>
          </w:tcPr>
          <w:p w14:paraId="357E16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13D6C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C6C9D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1DD28C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31608B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 кв.м.</w:t>
            </w:r>
          </w:p>
        </w:tc>
      </w:tr>
      <w:tr w:rsidR="00DD5CF7" w:rsidRPr="00A8010F" w14:paraId="6AC1839C" w14:textId="77777777" w:rsidTr="00FC7B12">
        <w:tc>
          <w:tcPr>
            <w:tcW w:w="540" w:type="dxa"/>
            <w:vMerge/>
          </w:tcPr>
          <w:p w14:paraId="7D71C0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FE1A5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EA2F6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2CD39F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4D8B0E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минимальный отступ строений от границ участка - 3 м.</w:t>
            </w:r>
          </w:p>
        </w:tc>
      </w:tr>
      <w:tr w:rsidR="00DD5CF7" w:rsidRPr="00A8010F" w14:paraId="78AACCF7" w14:textId="77777777" w:rsidTr="00FC7B12">
        <w:tc>
          <w:tcPr>
            <w:tcW w:w="540" w:type="dxa"/>
            <w:vMerge/>
          </w:tcPr>
          <w:p w14:paraId="1CE2E9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82FB6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973C8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19D82C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153DA3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w:t>
            </w:r>
          </w:p>
        </w:tc>
      </w:tr>
      <w:tr w:rsidR="00DD5CF7" w:rsidRPr="00A8010F" w14:paraId="42DA7D74" w14:textId="77777777" w:rsidTr="00FC7B12">
        <w:tc>
          <w:tcPr>
            <w:tcW w:w="540" w:type="dxa"/>
            <w:vMerge w:val="restart"/>
          </w:tcPr>
          <w:p w14:paraId="4B86201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44" w:type="dxa"/>
            <w:vMerge w:val="restart"/>
          </w:tcPr>
          <w:p w14:paraId="7389A5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Ведение садоводства</w:t>
            </w:r>
          </w:p>
        </w:tc>
        <w:tc>
          <w:tcPr>
            <w:tcW w:w="1731" w:type="dxa"/>
            <w:vMerge w:val="restart"/>
          </w:tcPr>
          <w:p w14:paraId="0297C62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13.2</w:t>
            </w:r>
          </w:p>
        </w:tc>
        <w:tc>
          <w:tcPr>
            <w:tcW w:w="4037" w:type="dxa"/>
            <w:vMerge w:val="restart"/>
          </w:tcPr>
          <w:p w14:paraId="139A9D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7194" w:type="dxa"/>
          </w:tcPr>
          <w:p w14:paraId="2D9B88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538292D8" w14:textId="77777777" w:rsidTr="00FC7B12">
        <w:tc>
          <w:tcPr>
            <w:tcW w:w="540" w:type="dxa"/>
            <w:vMerge/>
          </w:tcPr>
          <w:p w14:paraId="530B92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DF0A3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3BB28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0E0D99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3AC5DB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2000 кв.м.</w:t>
            </w:r>
          </w:p>
        </w:tc>
      </w:tr>
      <w:tr w:rsidR="00DD5CF7" w:rsidRPr="00A8010F" w14:paraId="09E0767A" w14:textId="77777777" w:rsidTr="00FC7B12">
        <w:tc>
          <w:tcPr>
            <w:tcW w:w="540" w:type="dxa"/>
            <w:vMerge/>
          </w:tcPr>
          <w:p w14:paraId="53483E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580C9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8C85C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0983639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109046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12 м.</w:t>
            </w:r>
          </w:p>
        </w:tc>
      </w:tr>
      <w:tr w:rsidR="00DD5CF7" w:rsidRPr="00A8010F" w14:paraId="07BCF732" w14:textId="77777777" w:rsidTr="00FC7B12">
        <w:tc>
          <w:tcPr>
            <w:tcW w:w="540" w:type="dxa"/>
            <w:vMerge/>
          </w:tcPr>
          <w:p w14:paraId="032DE9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3567E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836F5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6F7A2D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3D2321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49B6B43E" w14:textId="77777777" w:rsidTr="00FC7B12">
        <w:tc>
          <w:tcPr>
            <w:tcW w:w="540" w:type="dxa"/>
            <w:vMerge/>
          </w:tcPr>
          <w:p w14:paraId="7763FA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19F28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1E36E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6D1FB1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73E595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67757775" w14:textId="77777777" w:rsidTr="00FC7B12">
        <w:tc>
          <w:tcPr>
            <w:tcW w:w="540" w:type="dxa"/>
            <w:vMerge/>
          </w:tcPr>
          <w:p w14:paraId="012D79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88AC3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E87E5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0E70AF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140A3A91" w14:textId="6FA1FE0F"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Предельное количество этажей – </w:t>
            </w:r>
            <w:r w:rsidR="00EB4CDC" w:rsidRPr="00A8010F">
              <w:rPr>
                <w:rFonts w:ascii="Times New Roman" w:eastAsia="Tahoma" w:hAnsi="Times New Roman" w:cs="Times New Roman"/>
                <w:lang w:eastAsia="en-US"/>
              </w:rPr>
              <w:t>3</w:t>
            </w:r>
            <w:r w:rsidRPr="00A8010F">
              <w:rPr>
                <w:rFonts w:ascii="Times New Roman" w:eastAsia="Tahoma" w:hAnsi="Times New Roman" w:cs="Times New Roman"/>
                <w:lang w:eastAsia="en-US"/>
              </w:rPr>
              <w:t xml:space="preserve"> этажа.</w:t>
            </w:r>
          </w:p>
        </w:tc>
      </w:tr>
      <w:tr w:rsidR="00DD5CF7" w:rsidRPr="00A8010F" w14:paraId="21482A24" w14:textId="77777777" w:rsidTr="00FC7B12">
        <w:tc>
          <w:tcPr>
            <w:tcW w:w="540" w:type="dxa"/>
            <w:vMerge/>
          </w:tcPr>
          <w:p w14:paraId="2074B8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38E3FB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D27DC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7" w:type="dxa"/>
            <w:vMerge/>
          </w:tcPr>
          <w:p w14:paraId="1D5008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194" w:type="dxa"/>
          </w:tcPr>
          <w:p w14:paraId="226BEB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bl>
    <w:p w14:paraId="68855E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F882467"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21" w:name="_Toc177981671"/>
      <w:r w:rsidRPr="00A8010F">
        <w:rPr>
          <w:rFonts w:ascii="Times New Roman" w:eastAsia="Tahoma" w:hAnsi="Times New Roman" w:cs="Times New Roman"/>
          <w:b/>
          <w:bCs/>
          <w:lang w:eastAsia="en-US"/>
        </w:rPr>
        <w:lastRenderedPageBreak/>
        <w:t>Вспомогательные виды разрешенного использования земельных участков и объектов капитального строительства не установлены</w:t>
      </w:r>
      <w:bookmarkEnd w:id="121"/>
    </w:p>
    <w:p w14:paraId="04E968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95D8B2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22" w:name="_Toc177981672"/>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22"/>
    </w:p>
    <w:tbl>
      <w:tblPr>
        <w:tblStyle w:val="2f4"/>
        <w:tblW w:w="15446" w:type="dxa"/>
        <w:tblLook w:val="04A0" w:firstRow="1" w:lastRow="0" w:firstColumn="1" w:lastColumn="0" w:noHBand="0" w:noVBand="1"/>
      </w:tblPr>
      <w:tblGrid>
        <w:gridCol w:w="540"/>
        <w:gridCol w:w="1902"/>
        <w:gridCol w:w="1731"/>
        <w:gridCol w:w="4038"/>
        <w:gridCol w:w="7235"/>
      </w:tblGrid>
      <w:tr w:rsidR="00FC7B12" w:rsidRPr="00A8010F" w14:paraId="6D3ADE5B" w14:textId="77777777" w:rsidTr="00FC7B12">
        <w:tc>
          <w:tcPr>
            <w:tcW w:w="540" w:type="dxa"/>
          </w:tcPr>
          <w:p w14:paraId="5374292C" w14:textId="185E5552"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2" w:type="dxa"/>
          </w:tcPr>
          <w:p w14:paraId="2A5C6F7A" w14:textId="75FBF497"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372D63C7" w14:textId="5DE341D6"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8" w:type="dxa"/>
          </w:tcPr>
          <w:p w14:paraId="63599591" w14:textId="726187AE"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5" w:type="dxa"/>
          </w:tcPr>
          <w:p w14:paraId="7ECBD86E" w14:textId="229F0F5B" w:rsidR="00FC7B12" w:rsidRPr="00A8010F" w:rsidRDefault="00FC7B12"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E0DDD33" w14:textId="77777777" w:rsidTr="00FC7B12">
        <w:tc>
          <w:tcPr>
            <w:tcW w:w="540" w:type="dxa"/>
            <w:vMerge w:val="restart"/>
          </w:tcPr>
          <w:p w14:paraId="2A2BC01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2" w:type="dxa"/>
            <w:vMerge w:val="restart"/>
          </w:tcPr>
          <w:p w14:paraId="6B7522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07A9061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38" w:type="dxa"/>
            <w:vMerge w:val="restart"/>
          </w:tcPr>
          <w:p w14:paraId="7A5AD2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235" w:type="dxa"/>
          </w:tcPr>
          <w:p w14:paraId="0944C3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635D930A" w14:textId="77777777" w:rsidTr="00FC7B12">
        <w:tc>
          <w:tcPr>
            <w:tcW w:w="540" w:type="dxa"/>
            <w:vMerge/>
          </w:tcPr>
          <w:p w14:paraId="64EBA8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3F9D88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993FF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5DB4EB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00CA13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1D77C02B" w14:textId="77777777" w:rsidTr="00FC7B12">
        <w:tc>
          <w:tcPr>
            <w:tcW w:w="540" w:type="dxa"/>
            <w:vMerge/>
          </w:tcPr>
          <w:p w14:paraId="17DEE00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5C44E8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A9DF1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7835B4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3F5E3D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3A34FC81" w14:textId="77777777" w:rsidTr="00FC7B12">
        <w:tc>
          <w:tcPr>
            <w:tcW w:w="540" w:type="dxa"/>
            <w:vMerge/>
          </w:tcPr>
          <w:p w14:paraId="161401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188FF0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5097A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37BA9A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0CBFEE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632D80D7" w14:textId="77777777" w:rsidTr="00FC7B12">
        <w:tc>
          <w:tcPr>
            <w:tcW w:w="540" w:type="dxa"/>
            <w:vMerge/>
          </w:tcPr>
          <w:p w14:paraId="1DC7B2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11190B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8CDF2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5FCE5B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0A8674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235A22CA" w14:textId="77777777" w:rsidTr="00FC7B12">
        <w:tc>
          <w:tcPr>
            <w:tcW w:w="540" w:type="dxa"/>
            <w:vMerge/>
          </w:tcPr>
          <w:p w14:paraId="63B4B2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264369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33537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2BA54E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7FCAD4FE" w14:textId="6B2EA88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EB4CDC"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10EC0B8D" w14:textId="77777777" w:rsidTr="00FC7B12">
        <w:tc>
          <w:tcPr>
            <w:tcW w:w="540" w:type="dxa"/>
            <w:vMerge/>
          </w:tcPr>
          <w:p w14:paraId="53F565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084173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1F99C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6FF56C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35441B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3899E7FC" w14:textId="77777777" w:rsidTr="00FC7B12">
        <w:tc>
          <w:tcPr>
            <w:tcW w:w="540" w:type="dxa"/>
            <w:vMerge/>
          </w:tcPr>
          <w:p w14:paraId="4A83E5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4117CC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046E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4A1D57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62AD97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7ACD552F" w14:textId="77777777" w:rsidTr="00FC7B12">
        <w:tc>
          <w:tcPr>
            <w:tcW w:w="540" w:type="dxa"/>
            <w:vMerge/>
          </w:tcPr>
          <w:p w14:paraId="03658A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6975EC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BFB10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19C312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6BAD84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Объекты по оказанию услуг и обслуживанию населения допускается размещать в отдельно стоящих, встроенных или </w:t>
            </w:r>
            <w:r w:rsidRPr="00A8010F">
              <w:rPr>
                <w:rFonts w:ascii="Times New Roman" w:eastAsia="Tahoma" w:hAnsi="Times New Roman" w:cs="Times New Roman"/>
                <w:lang w:eastAsia="en-US"/>
              </w:rPr>
              <w:lastRenderedPageBreak/>
              <w:t>пристроенных объектах с изолированными от жилых зданий или их частей входами.</w:t>
            </w:r>
          </w:p>
        </w:tc>
      </w:tr>
      <w:tr w:rsidR="00DD5CF7" w:rsidRPr="00A8010F" w14:paraId="332BF114" w14:textId="77777777" w:rsidTr="00FC7B12">
        <w:trPr>
          <w:trHeight w:val="416"/>
        </w:trPr>
        <w:tc>
          <w:tcPr>
            <w:tcW w:w="540" w:type="dxa"/>
            <w:tcBorders>
              <w:bottom w:val="single" w:sz="4" w:space="0" w:color="000000" w:themeColor="text1"/>
            </w:tcBorders>
          </w:tcPr>
          <w:p w14:paraId="3249F7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902" w:type="dxa"/>
            <w:tcBorders>
              <w:bottom w:val="single" w:sz="4" w:space="0" w:color="000000" w:themeColor="text1"/>
            </w:tcBorders>
          </w:tcPr>
          <w:p w14:paraId="5AAF1D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731" w:type="dxa"/>
            <w:tcBorders>
              <w:bottom w:val="single" w:sz="4" w:space="0" w:color="000000" w:themeColor="text1"/>
            </w:tcBorders>
          </w:tcPr>
          <w:p w14:paraId="0B1A3A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4038" w:type="dxa"/>
            <w:tcBorders>
              <w:bottom w:val="single" w:sz="4" w:space="0" w:color="000000" w:themeColor="text1"/>
            </w:tcBorders>
          </w:tcPr>
          <w:p w14:paraId="085159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7235" w:type="dxa"/>
            <w:vMerge w:val="restart"/>
            <w:tcBorders>
              <w:bottom w:val="single" w:sz="4" w:space="0" w:color="000000" w:themeColor="text1"/>
            </w:tcBorders>
          </w:tcPr>
          <w:p w14:paraId="57EA67E2" w14:textId="25769959"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300 кв.м.</w:t>
            </w:r>
          </w:p>
          <w:p w14:paraId="56A025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 кв.м.</w:t>
            </w:r>
          </w:p>
          <w:p w14:paraId="58CDE4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DCB6344" w14:textId="77777777" w:rsidR="00DD5CF7"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EAC2968" w14:textId="2B5CD649" w:rsidR="00DD5CF7" w:rsidRPr="00A8010F" w:rsidRDefault="00EB4CDC"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sz w:val="20"/>
                <w:szCs w:val="20"/>
                <w:lang w:eastAsia="en-US"/>
              </w:rPr>
              <w:t>Предельное количество этажей – 2 этажа.</w:t>
            </w:r>
          </w:p>
          <w:p w14:paraId="545AC9FD" w14:textId="77777777" w:rsidR="00FC7B12" w:rsidRPr="00A8010F" w:rsidRDefault="00DD5CF7" w:rsidP="00A8010F">
            <w:pPr>
              <w:widowControl/>
              <w:autoSpaceDE/>
              <w:autoSpaceDN/>
              <w:adjustRightInd/>
              <w:ind w:firstLine="0"/>
              <w:jc w:val="left"/>
              <w:rPr>
                <w:rFonts w:ascii="Times New Roman" w:eastAsia="Tahoma"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00114FB8" w14:textId="314F902D"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процент озеленения в границах земельного участка – </w:t>
            </w:r>
            <w:r w:rsidR="00FC7B12" w:rsidRPr="00A8010F">
              <w:rPr>
                <w:rFonts w:ascii="Times New Roman" w:eastAsia="Tahoma" w:hAnsi="Times New Roman" w:cs="Times New Roman"/>
                <w:lang w:eastAsia="en-US"/>
              </w:rPr>
              <w:t>1</w:t>
            </w:r>
            <w:r w:rsidRPr="00A8010F">
              <w:rPr>
                <w:rFonts w:ascii="Times New Roman" w:eastAsia="Tahoma" w:hAnsi="Times New Roman" w:cs="Times New Roman"/>
                <w:lang w:eastAsia="en-US"/>
              </w:rPr>
              <w:t>0%.</w:t>
            </w:r>
          </w:p>
        </w:tc>
      </w:tr>
      <w:tr w:rsidR="00DD5CF7" w:rsidRPr="00A8010F" w14:paraId="18B98D6C" w14:textId="77777777" w:rsidTr="00FC7B12">
        <w:trPr>
          <w:trHeight w:val="1012"/>
        </w:trPr>
        <w:tc>
          <w:tcPr>
            <w:tcW w:w="540" w:type="dxa"/>
            <w:tcBorders>
              <w:bottom w:val="single" w:sz="4" w:space="0" w:color="000000" w:themeColor="text1"/>
            </w:tcBorders>
          </w:tcPr>
          <w:p w14:paraId="37CC5EB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2" w:type="dxa"/>
            <w:tcBorders>
              <w:bottom w:val="single" w:sz="4" w:space="0" w:color="000000" w:themeColor="text1"/>
            </w:tcBorders>
          </w:tcPr>
          <w:p w14:paraId="365965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Магазины</w:t>
            </w:r>
          </w:p>
        </w:tc>
        <w:tc>
          <w:tcPr>
            <w:tcW w:w="1731" w:type="dxa"/>
            <w:tcBorders>
              <w:bottom w:val="single" w:sz="4" w:space="0" w:color="000000" w:themeColor="text1"/>
            </w:tcBorders>
          </w:tcPr>
          <w:p w14:paraId="1EA7DC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4.4</w:t>
            </w:r>
          </w:p>
        </w:tc>
        <w:tc>
          <w:tcPr>
            <w:tcW w:w="4038" w:type="dxa"/>
            <w:tcBorders>
              <w:bottom w:val="single" w:sz="4" w:space="0" w:color="000000" w:themeColor="text1"/>
            </w:tcBorders>
          </w:tcPr>
          <w:p w14:paraId="28BD96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235" w:type="dxa"/>
            <w:vMerge/>
            <w:tcBorders>
              <w:bottom w:val="single" w:sz="4" w:space="0" w:color="000000" w:themeColor="text1"/>
            </w:tcBorders>
          </w:tcPr>
          <w:p w14:paraId="0C36431E"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2ACFFAF6" w14:textId="77777777" w:rsidTr="00FC7B12">
        <w:tc>
          <w:tcPr>
            <w:tcW w:w="540" w:type="dxa"/>
            <w:vMerge w:val="restart"/>
          </w:tcPr>
          <w:p w14:paraId="2173329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2" w:type="dxa"/>
            <w:vMerge w:val="restart"/>
          </w:tcPr>
          <w:p w14:paraId="5B679F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731" w:type="dxa"/>
            <w:vMerge w:val="restart"/>
          </w:tcPr>
          <w:p w14:paraId="3158D5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38" w:type="dxa"/>
            <w:vMerge w:val="restart"/>
          </w:tcPr>
          <w:p w14:paraId="380084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235" w:type="dxa"/>
          </w:tcPr>
          <w:p w14:paraId="06D4BF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1AF7186D" w14:textId="77777777" w:rsidTr="00FC7B12">
        <w:tc>
          <w:tcPr>
            <w:tcW w:w="540" w:type="dxa"/>
            <w:vMerge/>
          </w:tcPr>
          <w:p w14:paraId="07DB8C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0C9BA2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9C48A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13F789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1A6475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 кв.м.</w:t>
            </w:r>
          </w:p>
        </w:tc>
      </w:tr>
      <w:tr w:rsidR="00DD5CF7" w:rsidRPr="00A8010F" w14:paraId="5F6F4A54" w14:textId="77777777" w:rsidTr="00FC7B12">
        <w:tc>
          <w:tcPr>
            <w:tcW w:w="540" w:type="dxa"/>
            <w:vMerge/>
          </w:tcPr>
          <w:p w14:paraId="1470C4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452D21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F74C8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6E4AF2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4C366F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D5CF7" w:rsidRPr="00A8010F" w14:paraId="3056EC74" w14:textId="77777777" w:rsidTr="00FC7B12">
        <w:tc>
          <w:tcPr>
            <w:tcW w:w="540" w:type="dxa"/>
            <w:vMerge/>
          </w:tcPr>
          <w:p w14:paraId="4B8363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0A9900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2AB8C5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38" w:type="dxa"/>
            <w:vMerge/>
          </w:tcPr>
          <w:p w14:paraId="0D8AEE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235" w:type="dxa"/>
          </w:tcPr>
          <w:p w14:paraId="25F12C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11B9E7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4922D25" w14:textId="77777777" w:rsidR="005B7329" w:rsidRPr="00A8010F" w:rsidRDefault="005B7329"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23" w:name="_Toc177981673"/>
      <w:r w:rsidRPr="00A8010F">
        <w:rPr>
          <w:rFonts w:ascii="Times New Roman" w:eastAsia="Tahoma" w:hAnsi="Times New Roman" w:cs="Times New Roman"/>
          <w:b/>
          <w:bCs/>
          <w:lang w:eastAsia="en-US"/>
        </w:rPr>
        <w:t>Особенности применения градостроительного регламента</w:t>
      </w:r>
      <w:bookmarkEnd w:id="123"/>
    </w:p>
    <w:p w14:paraId="5D54E20B"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w:t>
      </w:r>
    </w:p>
    <w:p w14:paraId="17C609C3"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3DF95F6"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До границы соседнего земельного участка расстояния по санитарно-бытовым условиям должны быть не менее: от усадебного одно-, двухквартирного и блокированного дома - 3 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49C1BD7"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1,0 м - для одноэтажного жилого дома; </w:t>
      </w:r>
    </w:p>
    <w:p w14:paraId="5E58C5B7"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1,5 м - для двухэтажного жилого дома;</w:t>
      </w:r>
    </w:p>
    <w:p w14:paraId="05657822"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2,0 м - для трехэтажного жилого дома, при условии, что расстояние до расположенного на соседнем земельном участке жилого дома не менее 5 м; </w:t>
      </w:r>
    </w:p>
    <w:p w14:paraId="4A22417B"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от других построек (баня, гараж и другие) - 1 м;</w:t>
      </w:r>
    </w:p>
    <w:p w14:paraId="544767D0"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от стволов высокорослых деревьев - 4 м;</w:t>
      </w:r>
    </w:p>
    <w:p w14:paraId="55B2DD5F"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от стволов среднерослых деревьев - 2 м; </w:t>
      </w:r>
    </w:p>
    <w:p w14:paraId="574AD6A1"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от кустарника - 1 м.</w:t>
      </w:r>
    </w:p>
    <w:p w14:paraId="21DAB82E"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14:paraId="073B503D"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14:paraId="67F1DA29" w14:textId="77777777"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w:t>
      </w:r>
    </w:p>
    <w:p w14:paraId="5EFA794F"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для объектов инженерного обеспечения и объектов вспомогательного инженерного назначения от 1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w:t>
      </w:r>
    </w:p>
    <w:p w14:paraId="4C988401" w14:textId="62936CAA"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размещения временных (некапитальных) объектов торговли и услуг от 1 кв.м.</w:t>
      </w:r>
    </w:p>
    <w:p w14:paraId="659CE62B"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34B5F29"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14:paraId="5BB6A88B"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r w:rsidRPr="00A8010F">
        <w:rPr>
          <w:rFonts w:ascii="Times New Roman" w:eastAsia="Tahoma" w:hAnsi="Times New Roman" w:cs="Times New Roman"/>
          <w:lang w:eastAsia="en-US"/>
        </w:rPr>
        <w:br/>
        <w:t>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73BF86FA"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80E3AD1"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w:t>
      </w:r>
      <w:r w:rsidRPr="00A8010F">
        <w:rPr>
          <w:rFonts w:ascii="Times New Roman" w:eastAsia="Tahoma" w:hAnsi="Times New Roman" w:cs="Times New Roman"/>
          <w:lang w:eastAsia="en-US"/>
        </w:rPr>
        <w:lastRenderedPageBreak/>
        <w:t>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r w:rsidR="0028357F" w:rsidRPr="00A8010F">
        <w:rPr>
          <w:rFonts w:ascii="Times New Roman" w:eastAsia="Tahoma" w:hAnsi="Times New Roman" w:cs="Times New Roman"/>
          <w:lang w:eastAsia="en-US"/>
        </w:rPr>
        <w:t>.</w:t>
      </w:r>
    </w:p>
    <w:p w14:paraId="3ABD5C00"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придомовом участке допускается:</w:t>
      </w:r>
    </w:p>
    <w:p w14:paraId="023D0661"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14:paraId="7A882EF3"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14:paraId="2E02D208"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w:t>
      </w:r>
      <w:r w:rsidR="0028357F"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CF7C69A"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Требования к ограждению земельных участков:</w:t>
      </w:r>
    </w:p>
    <w:p w14:paraId="4BA6B37C"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по периметру садовых земельных участков рекомендуется устраивать сетчатое ограждение высотой 1,2 - 1,8 м. Допускается устройство визуально проницаемых ограждений других типов или отсутствие ограждения; </w:t>
      </w:r>
    </w:p>
    <w:p w14:paraId="49D59BDA"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допускается устройство глухих ограждений со стороны улиц, проездов и наружных ограждений участков;</w:t>
      </w:r>
    </w:p>
    <w:p w14:paraId="43F0E3A4"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65E7C67B"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sidR="0028357F"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EAD3A52"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Запрещается размещение территорий садоводческих объединений в санитарно-защитных зонах промышленных и производственных предприятий.</w:t>
      </w:r>
      <w:r w:rsidR="0028357F" w:rsidRPr="00A8010F">
        <w:rPr>
          <w:rFonts w:ascii="Times New Roman" w:eastAsia="Tahoma" w:hAnsi="Times New Roman" w:cs="Times New Roman"/>
          <w:lang w:eastAsia="en-US"/>
        </w:rPr>
        <w:t xml:space="preserve"> </w:t>
      </w:r>
      <w:r w:rsidRPr="00A8010F">
        <w:rPr>
          <w:rFonts w:ascii="Times New Roman" w:eastAsia="Tahoma" w:hAnsi="Times New Roman" w:cs="Times New Roman"/>
          <w:lang w:eastAsia="en-US"/>
        </w:rPr>
        <w:t>Территорию садоводческого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03C05904"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Запрещается проектирование территорий для садоводческих объединений на землях, расположенных под линиями высоковольтных передач 35 </w:t>
      </w:r>
      <w:proofErr w:type="spellStart"/>
      <w:r w:rsidRPr="00A8010F">
        <w:rPr>
          <w:rFonts w:ascii="Times New Roman" w:eastAsia="Tahoma" w:hAnsi="Times New Roman" w:cs="Times New Roman"/>
          <w:lang w:eastAsia="en-US"/>
        </w:rPr>
        <w:t>кВ</w:t>
      </w:r>
      <w:proofErr w:type="spellEnd"/>
      <w:r w:rsidRPr="00A8010F">
        <w:rPr>
          <w:rFonts w:ascii="Times New Roman" w:eastAsia="Tahoma" w:hAnsi="Times New Roman" w:cs="Times New Roman"/>
          <w:lang w:eastAsia="en-US"/>
        </w:rPr>
        <w:t xml:space="preserve"> и выше, а также с пересечением этих земель магистральными газо- и нефтепроводами.</w:t>
      </w:r>
    </w:p>
    <w:p w14:paraId="6AF2DC48"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447A7DAB" w14:textId="77777777" w:rsidR="0028357F"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13E3C45" w14:textId="63F8379D" w:rsidR="005B7329" w:rsidRPr="00A8010F" w:rsidRDefault="005B7329"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1AC53239" w14:textId="77777777" w:rsidR="0028357F" w:rsidRPr="00A8010F" w:rsidRDefault="0028357F" w:rsidP="00A8010F">
      <w:pPr>
        <w:keepNext/>
        <w:keepLines/>
        <w:widowControl/>
        <w:autoSpaceDE/>
        <w:autoSpaceDN/>
        <w:adjustRightInd/>
        <w:ind w:firstLine="567"/>
        <w:outlineLvl w:val="0"/>
        <w:rPr>
          <w:rFonts w:ascii="Times New Roman" w:eastAsia="Tahoma" w:hAnsi="Times New Roman" w:cs="Times New Roman"/>
          <w:b/>
          <w:bCs/>
          <w:lang w:eastAsia="en-US"/>
        </w:rPr>
      </w:pPr>
      <w:bookmarkStart w:id="124" w:name="_Toc177981675"/>
    </w:p>
    <w:p w14:paraId="23E466F5" w14:textId="161E12D5"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r w:rsidRPr="00A8010F">
        <w:rPr>
          <w:rFonts w:ascii="Times New Roman" w:eastAsia="Tahoma" w:hAnsi="Times New Roman" w:cs="Times New Roman"/>
          <w:b/>
          <w:bCs/>
          <w:lang w:eastAsia="en-US"/>
        </w:rPr>
        <w:t>23. Зона ведения крестьянско-фермерского хозяйства (СХ6)</w:t>
      </w:r>
      <w:bookmarkEnd w:id="124"/>
    </w:p>
    <w:p w14:paraId="0C4E7E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A59ADE1"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25" w:name="_Toc177981676"/>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25"/>
    </w:p>
    <w:tbl>
      <w:tblPr>
        <w:tblStyle w:val="2f4"/>
        <w:tblW w:w="0" w:type="auto"/>
        <w:tblLook w:val="04A0" w:firstRow="1" w:lastRow="0" w:firstColumn="1" w:lastColumn="0" w:noHBand="0" w:noVBand="1"/>
      </w:tblPr>
      <w:tblGrid>
        <w:gridCol w:w="540"/>
        <w:gridCol w:w="2602"/>
        <w:gridCol w:w="1731"/>
        <w:gridCol w:w="3984"/>
        <w:gridCol w:w="6531"/>
      </w:tblGrid>
      <w:tr w:rsidR="00DD5CF7" w:rsidRPr="00A8010F" w14:paraId="4403BB44" w14:textId="77777777" w:rsidTr="006C0477">
        <w:tc>
          <w:tcPr>
            <w:tcW w:w="513" w:type="dxa"/>
          </w:tcPr>
          <w:p w14:paraId="1D707598"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2403" w:type="dxa"/>
          </w:tcPr>
          <w:p w14:paraId="7E5C0E6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2CA24D0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76" w:type="dxa"/>
          </w:tcPr>
          <w:p w14:paraId="6970FE4C"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791" w:type="dxa"/>
          </w:tcPr>
          <w:p w14:paraId="2ED888C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781C6860" w14:textId="77777777" w:rsidTr="006C0477">
        <w:tc>
          <w:tcPr>
            <w:tcW w:w="513" w:type="dxa"/>
            <w:vMerge w:val="restart"/>
          </w:tcPr>
          <w:p w14:paraId="5E34076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2403" w:type="dxa"/>
            <w:vMerge w:val="restart"/>
          </w:tcPr>
          <w:p w14:paraId="0D0CE3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Овощеводство</w:t>
            </w:r>
          </w:p>
        </w:tc>
        <w:tc>
          <w:tcPr>
            <w:tcW w:w="1605" w:type="dxa"/>
            <w:vMerge w:val="restart"/>
          </w:tcPr>
          <w:p w14:paraId="42769FC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4076" w:type="dxa"/>
            <w:vMerge w:val="restart"/>
          </w:tcPr>
          <w:p w14:paraId="5BDCA8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791" w:type="dxa"/>
          </w:tcPr>
          <w:p w14:paraId="3B4599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4A3C8813" w14:textId="77777777" w:rsidTr="006C0477">
        <w:tc>
          <w:tcPr>
            <w:tcW w:w="513" w:type="dxa"/>
            <w:vMerge/>
          </w:tcPr>
          <w:p w14:paraId="74DD33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650981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8C2CD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24492D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2655F2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1D2FC9F3" w14:textId="77777777" w:rsidTr="006C0477">
        <w:tc>
          <w:tcPr>
            <w:tcW w:w="513" w:type="dxa"/>
            <w:vMerge/>
          </w:tcPr>
          <w:p w14:paraId="0F3D2B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38BB9F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EB79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34A35E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7A7608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r>
      <w:tr w:rsidR="00DD5CF7" w:rsidRPr="00A8010F" w14:paraId="77AE0195" w14:textId="77777777" w:rsidTr="006C0477">
        <w:tc>
          <w:tcPr>
            <w:tcW w:w="513" w:type="dxa"/>
            <w:vMerge/>
          </w:tcPr>
          <w:p w14:paraId="4D6327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6FF10F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DECCC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06ABE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2A180C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Для теплиц: - минимальная ширина земельных участков вдоль фронта улицы (проезда) – 20 м; - минимальный отступ строений от красной линии улиц не менее чем на - 3 м, от красной линии проездов не менее чем на 3 м; - минимальные отступы от границ земельных участков - 3 м; - максимальное количество надземных этажей - 1 этаж; - максимальная высота строений, сооружений от уровня земли – 10 м;  - максимальный процент застройки в границах земельного участка – 80%, процент застройки подземной части не регламентируется.</w:t>
            </w:r>
          </w:p>
        </w:tc>
      </w:tr>
      <w:tr w:rsidR="00DD5CF7" w:rsidRPr="00A8010F" w14:paraId="456C0516" w14:textId="77777777" w:rsidTr="006C0477">
        <w:tc>
          <w:tcPr>
            <w:tcW w:w="513" w:type="dxa"/>
            <w:vMerge w:val="restart"/>
          </w:tcPr>
          <w:p w14:paraId="697F972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2403" w:type="dxa"/>
            <w:vMerge w:val="restart"/>
          </w:tcPr>
          <w:p w14:paraId="5ED7A8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Садоводство</w:t>
            </w:r>
          </w:p>
        </w:tc>
        <w:tc>
          <w:tcPr>
            <w:tcW w:w="1605" w:type="dxa"/>
            <w:vMerge w:val="restart"/>
          </w:tcPr>
          <w:p w14:paraId="1274ED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1.5</w:t>
            </w:r>
          </w:p>
        </w:tc>
        <w:tc>
          <w:tcPr>
            <w:tcW w:w="4076" w:type="dxa"/>
            <w:vMerge w:val="restart"/>
          </w:tcPr>
          <w:p w14:paraId="2AC897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w:t>
            </w:r>
            <w:r w:rsidRPr="00A8010F">
              <w:rPr>
                <w:rFonts w:ascii="Times New Roman" w:eastAsia="Tahoma" w:hAnsi="Times New Roman" w:cs="Times New Roman"/>
                <w:lang w:eastAsia="en-US"/>
              </w:rPr>
              <w:lastRenderedPageBreak/>
              <w:t>культур, винограда и иных многолетних культур</w:t>
            </w:r>
          </w:p>
        </w:tc>
        <w:tc>
          <w:tcPr>
            <w:tcW w:w="6791" w:type="dxa"/>
          </w:tcPr>
          <w:p w14:paraId="6C604C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600 кв.м.</w:t>
            </w:r>
          </w:p>
        </w:tc>
      </w:tr>
      <w:tr w:rsidR="00DD5CF7" w:rsidRPr="00A8010F" w14:paraId="65DB4CD3" w14:textId="77777777" w:rsidTr="006C0477">
        <w:tc>
          <w:tcPr>
            <w:tcW w:w="513" w:type="dxa"/>
            <w:vMerge/>
          </w:tcPr>
          <w:p w14:paraId="5C0BF9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527096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4467F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F89BD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4226CE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7E622E5F" w14:textId="77777777" w:rsidTr="006C0477">
        <w:tc>
          <w:tcPr>
            <w:tcW w:w="513" w:type="dxa"/>
            <w:vMerge/>
          </w:tcPr>
          <w:p w14:paraId="291F38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2DCB79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1F209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6D5413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4D883B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7601B315" w14:textId="77777777" w:rsidTr="006C0477">
        <w:trPr>
          <w:trHeight w:val="269"/>
        </w:trPr>
        <w:tc>
          <w:tcPr>
            <w:tcW w:w="513" w:type="dxa"/>
            <w:vMerge w:val="restart"/>
          </w:tcPr>
          <w:p w14:paraId="1799E6A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2403" w:type="dxa"/>
            <w:vMerge w:val="restart"/>
          </w:tcPr>
          <w:p w14:paraId="06325D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Скотоводство</w:t>
            </w:r>
          </w:p>
        </w:tc>
        <w:tc>
          <w:tcPr>
            <w:tcW w:w="1605" w:type="dxa"/>
            <w:vMerge w:val="restart"/>
          </w:tcPr>
          <w:p w14:paraId="552B60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1.8</w:t>
            </w:r>
          </w:p>
        </w:tc>
        <w:tc>
          <w:tcPr>
            <w:tcW w:w="4076" w:type="dxa"/>
            <w:vMerge w:val="restart"/>
          </w:tcPr>
          <w:p w14:paraId="7C3154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791" w:type="dxa"/>
          </w:tcPr>
          <w:p w14:paraId="0B7C45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3973A7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p w14:paraId="24E319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7454F1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78F8A5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1B4D96B1" w14:textId="77777777" w:rsidTr="006C0477">
        <w:trPr>
          <w:trHeight w:val="269"/>
        </w:trPr>
        <w:tc>
          <w:tcPr>
            <w:tcW w:w="513" w:type="dxa"/>
            <w:vMerge/>
          </w:tcPr>
          <w:p w14:paraId="3A402B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4AE23A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3F1EA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2B62B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31A4D3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02325657" w14:textId="77777777" w:rsidTr="006C0477">
        <w:trPr>
          <w:trHeight w:val="269"/>
        </w:trPr>
        <w:tc>
          <w:tcPr>
            <w:tcW w:w="513" w:type="dxa"/>
            <w:vMerge/>
          </w:tcPr>
          <w:p w14:paraId="0A9ABA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6CE23A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DFC95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E0900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5A6F7D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1DB57F33" w14:textId="77777777" w:rsidTr="006C0477">
        <w:trPr>
          <w:trHeight w:val="269"/>
        </w:trPr>
        <w:tc>
          <w:tcPr>
            <w:tcW w:w="513" w:type="dxa"/>
            <w:vMerge/>
          </w:tcPr>
          <w:p w14:paraId="6026EF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50BD9A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4D72B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DA573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6F5B54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23E41BFA" w14:textId="77777777" w:rsidTr="006C0477">
        <w:trPr>
          <w:trHeight w:val="276"/>
        </w:trPr>
        <w:tc>
          <w:tcPr>
            <w:tcW w:w="513" w:type="dxa"/>
            <w:vMerge/>
          </w:tcPr>
          <w:p w14:paraId="56DD8B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0C488A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5E585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613298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vMerge w:val="restart"/>
          </w:tcPr>
          <w:p w14:paraId="6CFF94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04863888" w14:textId="77777777" w:rsidTr="006C0477">
        <w:tc>
          <w:tcPr>
            <w:tcW w:w="513" w:type="dxa"/>
          </w:tcPr>
          <w:p w14:paraId="0111FE1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2403" w:type="dxa"/>
          </w:tcPr>
          <w:p w14:paraId="2A4DA2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Звероводство</w:t>
            </w:r>
          </w:p>
        </w:tc>
        <w:tc>
          <w:tcPr>
            <w:tcW w:w="1605" w:type="dxa"/>
          </w:tcPr>
          <w:p w14:paraId="7F4CDE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1.9</w:t>
            </w:r>
          </w:p>
        </w:tc>
        <w:tc>
          <w:tcPr>
            <w:tcW w:w="4076" w:type="dxa"/>
          </w:tcPr>
          <w:p w14:paraId="430292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791" w:type="dxa"/>
            <w:vMerge/>
          </w:tcPr>
          <w:p w14:paraId="54BD7D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3477B412" w14:textId="77777777" w:rsidTr="006C0477">
        <w:tc>
          <w:tcPr>
            <w:tcW w:w="513" w:type="dxa"/>
          </w:tcPr>
          <w:p w14:paraId="2C3376A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2403" w:type="dxa"/>
          </w:tcPr>
          <w:p w14:paraId="4D5A9A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Птицеводство</w:t>
            </w:r>
          </w:p>
        </w:tc>
        <w:tc>
          <w:tcPr>
            <w:tcW w:w="1605" w:type="dxa"/>
          </w:tcPr>
          <w:p w14:paraId="27F7AA1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1.10</w:t>
            </w:r>
          </w:p>
        </w:tc>
        <w:tc>
          <w:tcPr>
            <w:tcW w:w="4076" w:type="dxa"/>
          </w:tcPr>
          <w:p w14:paraId="6345A6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разведением домашних пород птиц, </w:t>
            </w:r>
            <w:r w:rsidRPr="00A8010F">
              <w:rPr>
                <w:rFonts w:ascii="Times New Roman" w:eastAsia="Tahoma" w:hAnsi="Times New Roman" w:cs="Times New Roman"/>
                <w:lang w:eastAsia="en-US"/>
              </w:rPr>
              <w:lastRenderedPageBreak/>
              <w:t xml:space="preserve">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791" w:type="dxa"/>
            <w:vMerge/>
          </w:tcPr>
          <w:p w14:paraId="020C7F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D0697BE" w14:textId="77777777" w:rsidTr="006C0477">
        <w:tc>
          <w:tcPr>
            <w:tcW w:w="513" w:type="dxa"/>
          </w:tcPr>
          <w:p w14:paraId="6F43DE6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2403" w:type="dxa"/>
          </w:tcPr>
          <w:p w14:paraId="19B7C0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Свиноводство</w:t>
            </w:r>
          </w:p>
        </w:tc>
        <w:tc>
          <w:tcPr>
            <w:tcW w:w="1605" w:type="dxa"/>
          </w:tcPr>
          <w:p w14:paraId="397218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1.11</w:t>
            </w:r>
          </w:p>
        </w:tc>
        <w:tc>
          <w:tcPr>
            <w:tcW w:w="4076" w:type="dxa"/>
          </w:tcPr>
          <w:p w14:paraId="692861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791" w:type="dxa"/>
            <w:vMerge/>
          </w:tcPr>
          <w:p w14:paraId="4D2344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404701A9" w14:textId="77777777" w:rsidTr="006C0477">
        <w:tc>
          <w:tcPr>
            <w:tcW w:w="513" w:type="dxa"/>
            <w:vMerge w:val="restart"/>
          </w:tcPr>
          <w:p w14:paraId="60F8404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2403" w:type="dxa"/>
            <w:vMerge w:val="restart"/>
          </w:tcPr>
          <w:p w14:paraId="2EC769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Пчеловодство</w:t>
            </w:r>
          </w:p>
        </w:tc>
        <w:tc>
          <w:tcPr>
            <w:tcW w:w="1605" w:type="dxa"/>
            <w:vMerge w:val="restart"/>
          </w:tcPr>
          <w:p w14:paraId="331979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1.12</w:t>
            </w:r>
          </w:p>
        </w:tc>
        <w:tc>
          <w:tcPr>
            <w:tcW w:w="4076" w:type="dxa"/>
            <w:vMerge w:val="restart"/>
          </w:tcPr>
          <w:p w14:paraId="7356DA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791" w:type="dxa"/>
          </w:tcPr>
          <w:p w14:paraId="66149F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18DD7F84" w14:textId="77777777" w:rsidTr="006C0477">
        <w:tc>
          <w:tcPr>
            <w:tcW w:w="513" w:type="dxa"/>
            <w:vMerge/>
          </w:tcPr>
          <w:p w14:paraId="7F1798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4749B8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23836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71A125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4E3315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6255D69A" w14:textId="77777777" w:rsidTr="006C0477">
        <w:tc>
          <w:tcPr>
            <w:tcW w:w="513" w:type="dxa"/>
            <w:vMerge/>
          </w:tcPr>
          <w:p w14:paraId="0471B0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189DB3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50352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B76A5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31C4B4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A14E589" w14:textId="77777777" w:rsidTr="006C0477">
        <w:tc>
          <w:tcPr>
            <w:tcW w:w="513" w:type="dxa"/>
            <w:vMerge/>
          </w:tcPr>
          <w:p w14:paraId="1216B1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0B9246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5ACC7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05C8C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98F50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41FBC8E8" w14:textId="77777777" w:rsidTr="006C0477">
        <w:tc>
          <w:tcPr>
            <w:tcW w:w="513" w:type="dxa"/>
            <w:vMerge/>
          </w:tcPr>
          <w:p w14:paraId="6EB6A9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709894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8863B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40B236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FF195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847E675" w14:textId="77777777" w:rsidTr="006C0477">
        <w:tc>
          <w:tcPr>
            <w:tcW w:w="513" w:type="dxa"/>
            <w:vMerge w:val="restart"/>
          </w:tcPr>
          <w:p w14:paraId="735747F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2403" w:type="dxa"/>
            <w:vMerge w:val="restart"/>
          </w:tcPr>
          <w:p w14:paraId="7671C1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Рыбоводство</w:t>
            </w:r>
          </w:p>
        </w:tc>
        <w:tc>
          <w:tcPr>
            <w:tcW w:w="1605" w:type="dxa"/>
            <w:vMerge w:val="restart"/>
          </w:tcPr>
          <w:p w14:paraId="0520D5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1.13</w:t>
            </w:r>
          </w:p>
        </w:tc>
        <w:tc>
          <w:tcPr>
            <w:tcW w:w="4076" w:type="dxa"/>
            <w:vMerge w:val="restart"/>
          </w:tcPr>
          <w:p w14:paraId="57AD87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хозяйственной деятельности, связанной с </w:t>
            </w:r>
            <w:r w:rsidRPr="00A8010F">
              <w:rPr>
                <w:rFonts w:ascii="Times New Roman" w:eastAsia="Tahoma" w:hAnsi="Times New Roman" w:cs="Times New Roman"/>
                <w:lang w:eastAsia="en-US"/>
              </w:rPr>
              <w:lastRenderedPageBreak/>
              <w:t xml:space="preserve">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791" w:type="dxa"/>
          </w:tcPr>
          <w:p w14:paraId="372958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600 кв.м.</w:t>
            </w:r>
          </w:p>
        </w:tc>
      </w:tr>
      <w:tr w:rsidR="00DD5CF7" w:rsidRPr="00A8010F" w14:paraId="1A54360A" w14:textId="77777777" w:rsidTr="006C0477">
        <w:tc>
          <w:tcPr>
            <w:tcW w:w="513" w:type="dxa"/>
            <w:vMerge/>
          </w:tcPr>
          <w:p w14:paraId="0960FC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68CB7C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16C79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98E5E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5D6BE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054D416C" w14:textId="77777777" w:rsidTr="006C0477">
        <w:tc>
          <w:tcPr>
            <w:tcW w:w="513" w:type="dxa"/>
            <w:vMerge/>
          </w:tcPr>
          <w:p w14:paraId="2BA9DA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2E2980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94448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B9ABA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19E1C4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9FBCC62" w14:textId="77777777" w:rsidTr="006C0477">
        <w:tc>
          <w:tcPr>
            <w:tcW w:w="513" w:type="dxa"/>
            <w:vMerge/>
          </w:tcPr>
          <w:p w14:paraId="7FD386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70EE0E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7A550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C042D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675CB0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7B53D9A0" w14:textId="77777777" w:rsidTr="006C0477">
        <w:tc>
          <w:tcPr>
            <w:tcW w:w="513" w:type="dxa"/>
            <w:vMerge/>
          </w:tcPr>
          <w:p w14:paraId="7BDCC1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5EF6C1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B6492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C5CEA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33A27AF5" w14:textId="1663BF49"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EB4CDC"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tc>
      </w:tr>
      <w:tr w:rsidR="00DD5CF7" w:rsidRPr="00A8010F" w14:paraId="3D3433B6" w14:textId="77777777" w:rsidTr="006C0477">
        <w:tc>
          <w:tcPr>
            <w:tcW w:w="513" w:type="dxa"/>
            <w:vMerge w:val="restart"/>
          </w:tcPr>
          <w:p w14:paraId="5AD0BA0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2403" w:type="dxa"/>
            <w:vMerge w:val="restart"/>
          </w:tcPr>
          <w:p w14:paraId="147E3F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Научное обеспечение сельского хозяйства</w:t>
            </w:r>
          </w:p>
        </w:tc>
        <w:tc>
          <w:tcPr>
            <w:tcW w:w="1605" w:type="dxa"/>
            <w:vMerge w:val="restart"/>
          </w:tcPr>
          <w:p w14:paraId="4A69C0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1.14</w:t>
            </w:r>
          </w:p>
        </w:tc>
        <w:tc>
          <w:tcPr>
            <w:tcW w:w="4076" w:type="dxa"/>
            <w:vMerge w:val="restart"/>
          </w:tcPr>
          <w:p w14:paraId="561458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791" w:type="dxa"/>
          </w:tcPr>
          <w:p w14:paraId="6595C1A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53E4E98B" w14:textId="77777777" w:rsidTr="006C0477">
        <w:tc>
          <w:tcPr>
            <w:tcW w:w="513" w:type="dxa"/>
            <w:vMerge/>
          </w:tcPr>
          <w:p w14:paraId="16B09E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10BD05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E80C6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6D4F7F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1DDA1F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05AE2F39" w14:textId="77777777" w:rsidTr="006C0477">
        <w:tc>
          <w:tcPr>
            <w:tcW w:w="513" w:type="dxa"/>
            <w:vMerge/>
          </w:tcPr>
          <w:p w14:paraId="0FE054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2C14F9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BC6AD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004BF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612C90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12A87015" w14:textId="77777777" w:rsidTr="006C0477">
        <w:tc>
          <w:tcPr>
            <w:tcW w:w="513" w:type="dxa"/>
            <w:vMerge/>
          </w:tcPr>
          <w:p w14:paraId="06564DF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37F9AF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0C734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753510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FD2523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0ADA4B4B" w14:textId="77777777" w:rsidTr="006C0477">
        <w:tc>
          <w:tcPr>
            <w:tcW w:w="513" w:type="dxa"/>
            <w:vMerge/>
          </w:tcPr>
          <w:p w14:paraId="62E08B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5B4BFE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D7820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49317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29E680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0AB5BBA9" w14:textId="77777777" w:rsidTr="006C0477">
        <w:tc>
          <w:tcPr>
            <w:tcW w:w="513" w:type="dxa"/>
            <w:vMerge w:val="restart"/>
          </w:tcPr>
          <w:p w14:paraId="7387205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2403" w:type="dxa"/>
            <w:vMerge w:val="restart"/>
          </w:tcPr>
          <w:p w14:paraId="21F158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Хранение и переработка сельскохозяйственной продукции</w:t>
            </w:r>
          </w:p>
        </w:tc>
        <w:tc>
          <w:tcPr>
            <w:tcW w:w="1605" w:type="dxa"/>
            <w:vMerge w:val="restart"/>
          </w:tcPr>
          <w:p w14:paraId="42D8CE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1.15</w:t>
            </w:r>
          </w:p>
        </w:tc>
        <w:tc>
          <w:tcPr>
            <w:tcW w:w="4076" w:type="dxa"/>
            <w:vMerge w:val="restart"/>
          </w:tcPr>
          <w:p w14:paraId="127B58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791" w:type="dxa"/>
          </w:tcPr>
          <w:p w14:paraId="20FFA6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72A45299" w14:textId="77777777" w:rsidTr="006C0477">
        <w:tc>
          <w:tcPr>
            <w:tcW w:w="513" w:type="dxa"/>
            <w:vMerge/>
          </w:tcPr>
          <w:p w14:paraId="78ECF9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3619F8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D559B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783669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5A7918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47189110" w14:textId="77777777" w:rsidTr="006C0477">
        <w:tc>
          <w:tcPr>
            <w:tcW w:w="513" w:type="dxa"/>
            <w:vMerge/>
          </w:tcPr>
          <w:p w14:paraId="2501A1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4A98F2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89691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73542D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7F71AD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F414773" w14:textId="77777777" w:rsidTr="006C0477">
        <w:tc>
          <w:tcPr>
            <w:tcW w:w="513" w:type="dxa"/>
            <w:vMerge/>
          </w:tcPr>
          <w:p w14:paraId="1481DC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54FF2F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CD7F6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640BE7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37CB59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25 м.</w:t>
            </w:r>
          </w:p>
        </w:tc>
      </w:tr>
      <w:tr w:rsidR="00DD5CF7" w:rsidRPr="00A8010F" w14:paraId="2AA9A54E" w14:textId="77777777" w:rsidTr="006C0477">
        <w:tc>
          <w:tcPr>
            <w:tcW w:w="513" w:type="dxa"/>
            <w:vMerge/>
          </w:tcPr>
          <w:p w14:paraId="565EB3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0A24EC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58E34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7B79B5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7322B09" w14:textId="27AAF89A"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EB4CDC" w:rsidRPr="00A8010F">
              <w:rPr>
                <w:rFonts w:ascii="Times New Roman" w:eastAsia="Tahoma" w:hAnsi="Times New Roman" w:cs="Times New Roman"/>
                <w:lang w:eastAsia="en-US"/>
              </w:rPr>
              <w:t>6</w:t>
            </w:r>
            <w:r w:rsidRPr="00A8010F">
              <w:rPr>
                <w:rFonts w:ascii="Times New Roman" w:eastAsia="Tahoma" w:hAnsi="Times New Roman" w:cs="Times New Roman"/>
                <w:lang w:eastAsia="en-US"/>
              </w:rPr>
              <w:t>0%.</w:t>
            </w:r>
          </w:p>
        </w:tc>
      </w:tr>
      <w:tr w:rsidR="00DD5CF7" w:rsidRPr="00A8010F" w14:paraId="23BF4466" w14:textId="77777777" w:rsidTr="006C0477">
        <w:tc>
          <w:tcPr>
            <w:tcW w:w="513" w:type="dxa"/>
            <w:vMerge w:val="restart"/>
          </w:tcPr>
          <w:p w14:paraId="49375B2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11.</w:t>
            </w:r>
          </w:p>
        </w:tc>
        <w:tc>
          <w:tcPr>
            <w:tcW w:w="2403" w:type="dxa"/>
            <w:vMerge w:val="restart"/>
          </w:tcPr>
          <w:p w14:paraId="6BB1D6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Ведение личного подсобного хозяйства на полевых участках</w:t>
            </w:r>
          </w:p>
        </w:tc>
        <w:tc>
          <w:tcPr>
            <w:tcW w:w="1605" w:type="dxa"/>
            <w:vMerge w:val="restart"/>
          </w:tcPr>
          <w:p w14:paraId="2074DC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1.16</w:t>
            </w:r>
          </w:p>
        </w:tc>
        <w:tc>
          <w:tcPr>
            <w:tcW w:w="4076" w:type="dxa"/>
            <w:vMerge w:val="restart"/>
          </w:tcPr>
          <w:p w14:paraId="3E4B05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Производство сельскохозяйственной продукции без права возведения объектов капитального строительства</w:t>
            </w:r>
          </w:p>
        </w:tc>
        <w:tc>
          <w:tcPr>
            <w:tcW w:w="6791" w:type="dxa"/>
          </w:tcPr>
          <w:p w14:paraId="5F0D7E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1CB5A0EC" w14:textId="77777777" w:rsidTr="006C0477">
        <w:tc>
          <w:tcPr>
            <w:tcW w:w="513" w:type="dxa"/>
            <w:vMerge/>
          </w:tcPr>
          <w:p w14:paraId="7BAFBE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201C6B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D5B6D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379582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7DC8D5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 кв.м.</w:t>
            </w:r>
          </w:p>
        </w:tc>
      </w:tr>
      <w:tr w:rsidR="00DD5CF7" w:rsidRPr="00A8010F" w14:paraId="5788F9F9" w14:textId="77777777" w:rsidTr="006C0477">
        <w:tc>
          <w:tcPr>
            <w:tcW w:w="513" w:type="dxa"/>
            <w:vMerge/>
          </w:tcPr>
          <w:p w14:paraId="7EEB4C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23ED86B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A5546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64726C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14A6A1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капитального строительства не предусматриваются.</w:t>
            </w:r>
          </w:p>
        </w:tc>
      </w:tr>
      <w:tr w:rsidR="00DD5CF7" w:rsidRPr="00A8010F" w14:paraId="1AD10FF0" w14:textId="77777777" w:rsidTr="006C0477">
        <w:tc>
          <w:tcPr>
            <w:tcW w:w="513" w:type="dxa"/>
            <w:vMerge w:val="restart"/>
          </w:tcPr>
          <w:p w14:paraId="3CEA9E1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w:t>
            </w:r>
          </w:p>
        </w:tc>
        <w:tc>
          <w:tcPr>
            <w:tcW w:w="2403" w:type="dxa"/>
            <w:vMerge w:val="restart"/>
          </w:tcPr>
          <w:p w14:paraId="0FBFFA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Питомники</w:t>
            </w:r>
          </w:p>
        </w:tc>
        <w:tc>
          <w:tcPr>
            <w:tcW w:w="1605" w:type="dxa"/>
            <w:vMerge w:val="restart"/>
          </w:tcPr>
          <w:p w14:paraId="52F41D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1.17</w:t>
            </w:r>
          </w:p>
        </w:tc>
        <w:tc>
          <w:tcPr>
            <w:tcW w:w="4076" w:type="dxa"/>
            <w:vMerge w:val="restart"/>
          </w:tcPr>
          <w:p w14:paraId="7A14B4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791" w:type="dxa"/>
          </w:tcPr>
          <w:p w14:paraId="076A79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4555686A" w14:textId="77777777" w:rsidTr="006C0477">
        <w:tc>
          <w:tcPr>
            <w:tcW w:w="513" w:type="dxa"/>
            <w:vMerge/>
          </w:tcPr>
          <w:p w14:paraId="615D34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4FA34DC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6EB06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416B4C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4C6477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7F9224FC" w14:textId="77777777" w:rsidTr="006C0477">
        <w:tc>
          <w:tcPr>
            <w:tcW w:w="513" w:type="dxa"/>
            <w:vMerge/>
          </w:tcPr>
          <w:p w14:paraId="78937C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4D0A0A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53C41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43BB72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92C32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636547E" w14:textId="77777777" w:rsidTr="006C0477">
        <w:tc>
          <w:tcPr>
            <w:tcW w:w="513" w:type="dxa"/>
            <w:vMerge/>
          </w:tcPr>
          <w:p w14:paraId="24A1CB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6DFBC8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F3D14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15563A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28086C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657BB653" w14:textId="77777777" w:rsidTr="006C0477">
        <w:tc>
          <w:tcPr>
            <w:tcW w:w="513" w:type="dxa"/>
            <w:vMerge/>
          </w:tcPr>
          <w:p w14:paraId="4D544D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362464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D23B0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4D2D26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582D86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7B88A414" w14:textId="77777777" w:rsidTr="006C0477">
        <w:tc>
          <w:tcPr>
            <w:tcW w:w="513" w:type="dxa"/>
            <w:vMerge/>
          </w:tcPr>
          <w:p w14:paraId="560E6A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021FC8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8539D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AC8FA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6B4CC7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7F629E05" w14:textId="77777777" w:rsidTr="006C0477">
        <w:tc>
          <w:tcPr>
            <w:tcW w:w="513" w:type="dxa"/>
            <w:vMerge w:val="restart"/>
          </w:tcPr>
          <w:p w14:paraId="440B921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13.</w:t>
            </w:r>
          </w:p>
        </w:tc>
        <w:tc>
          <w:tcPr>
            <w:tcW w:w="2403" w:type="dxa"/>
            <w:vMerge w:val="restart"/>
          </w:tcPr>
          <w:p w14:paraId="0AF176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сельскохозяйственного производства</w:t>
            </w:r>
          </w:p>
        </w:tc>
        <w:tc>
          <w:tcPr>
            <w:tcW w:w="1605" w:type="dxa"/>
            <w:vMerge w:val="restart"/>
          </w:tcPr>
          <w:p w14:paraId="6C625B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1.18</w:t>
            </w:r>
          </w:p>
        </w:tc>
        <w:tc>
          <w:tcPr>
            <w:tcW w:w="4076" w:type="dxa"/>
            <w:vMerge w:val="restart"/>
          </w:tcPr>
          <w:p w14:paraId="146DA3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791" w:type="dxa"/>
          </w:tcPr>
          <w:p w14:paraId="4D1A27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tc>
      </w:tr>
      <w:tr w:rsidR="00DD5CF7" w:rsidRPr="00A8010F" w14:paraId="42A13148" w14:textId="77777777" w:rsidTr="006C0477">
        <w:tc>
          <w:tcPr>
            <w:tcW w:w="513" w:type="dxa"/>
            <w:vMerge/>
          </w:tcPr>
          <w:p w14:paraId="055518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2CAC36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A2FE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3911C8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7A3E49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250000 кв.м.</w:t>
            </w:r>
          </w:p>
        </w:tc>
      </w:tr>
      <w:tr w:rsidR="00DD5CF7" w:rsidRPr="00A8010F" w14:paraId="02B637C9" w14:textId="77777777" w:rsidTr="006C0477">
        <w:tc>
          <w:tcPr>
            <w:tcW w:w="513" w:type="dxa"/>
            <w:vMerge/>
          </w:tcPr>
          <w:p w14:paraId="3CEC76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5697EE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D9ACB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568018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0B34C6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7E4E9A33" w14:textId="77777777" w:rsidTr="006C0477">
        <w:tc>
          <w:tcPr>
            <w:tcW w:w="513" w:type="dxa"/>
            <w:vMerge/>
          </w:tcPr>
          <w:p w14:paraId="2386CD3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057AD3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40A18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2248AE9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595DCB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3FCCF463" w14:textId="77777777" w:rsidTr="006C0477">
        <w:tc>
          <w:tcPr>
            <w:tcW w:w="513" w:type="dxa"/>
            <w:vMerge/>
          </w:tcPr>
          <w:p w14:paraId="287E8F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1A4CC2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DCB01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400641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4AFF50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25 м.</w:t>
            </w:r>
          </w:p>
        </w:tc>
      </w:tr>
      <w:tr w:rsidR="00DD5CF7" w:rsidRPr="00A8010F" w14:paraId="3BE19AF8" w14:textId="77777777" w:rsidTr="006C0477">
        <w:tc>
          <w:tcPr>
            <w:tcW w:w="513" w:type="dxa"/>
            <w:vMerge/>
          </w:tcPr>
          <w:p w14:paraId="34C861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2403" w:type="dxa"/>
            <w:vMerge/>
          </w:tcPr>
          <w:p w14:paraId="064660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4EB7A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76" w:type="dxa"/>
            <w:vMerge/>
          </w:tcPr>
          <w:p w14:paraId="68B5E2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791" w:type="dxa"/>
          </w:tcPr>
          <w:p w14:paraId="24CF32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40%.</w:t>
            </w:r>
          </w:p>
        </w:tc>
      </w:tr>
      <w:tr w:rsidR="00DD5CF7" w:rsidRPr="00A8010F" w14:paraId="602FC302" w14:textId="77777777" w:rsidTr="006C0477">
        <w:trPr>
          <w:trHeight w:val="827"/>
        </w:trPr>
        <w:tc>
          <w:tcPr>
            <w:tcW w:w="513" w:type="dxa"/>
            <w:tcBorders>
              <w:bottom w:val="single" w:sz="4" w:space="0" w:color="000000" w:themeColor="text1"/>
            </w:tcBorders>
          </w:tcPr>
          <w:p w14:paraId="5902F30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14.</w:t>
            </w:r>
          </w:p>
        </w:tc>
        <w:tc>
          <w:tcPr>
            <w:tcW w:w="2403" w:type="dxa"/>
            <w:tcBorders>
              <w:bottom w:val="single" w:sz="4" w:space="0" w:color="000000" w:themeColor="text1"/>
            </w:tcBorders>
          </w:tcPr>
          <w:p w14:paraId="613188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Сенокошение</w:t>
            </w:r>
          </w:p>
        </w:tc>
        <w:tc>
          <w:tcPr>
            <w:tcW w:w="1605" w:type="dxa"/>
            <w:tcBorders>
              <w:bottom w:val="single" w:sz="4" w:space="0" w:color="000000" w:themeColor="text1"/>
            </w:tcBorders>
          </w:tcPr>
          <w:p w14:paraId="444FF6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1.19</w:t>
            </w:r>
          </w:p>
        </w:tc>
        <w:tc>
          <w:tcPr>
            <w:tcW w:w="4076" w:type="dxa"/>
            <w:tcBorders>
              <w:bottom w:val="single" w:sz="4" w:space="0" w:color="000000" w:themeColor="text1"/>
            </w:tcBorders>
          </w:tcPr>
          <w:p w14:paraId="4ABB89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Кошение трав, сбор и заготовка сена</w:t>
            </w:r>
          </w:p>
        </w:tc>
        <w:tc>
          <w:tcPr>
            <w:tcW w:w="6791" w:type="dxa"/>
            <w:vMerge w:val="restart"/>
            <w:tcBorders>
              <w:bottom w:val="single" w:sz="4" w:space="0" w:color="000000" w:themeColor="text1"/>
            </w:tcBorders>
          </w:tcPr>
          <w:p w14:paraId="1791706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600 кв.м.</w:t>
            </w:r>
          </w:p>
          <w:p w14:paraId="4192F5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p w14:paraId="3DF0F69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участка не допускается, места допустимого размещения объектов не предусматриваются.</w:t>
            </w:r>
          </w:p>
        </w:tc>
      </w:tr>
      <w:tr w:rsidR="00DD5CF7" w:rsidRPr="00A8010F" w14:paraId="62BD1535" w14:textId="77777777" w:rsidTr="006C0477">
        <w:tc>
          <w:tcPr>
            <w:tcW w:w="513" w:type="dxa"/>
          </w:tcPr>
          <w:p w14:paraId="2359159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15.</w:t>
            </w:r>
          </w:p>
        </w:tc>
        <w:tc>
          <w:tcPr>
            <w:tcW w:w="2403" w:type="dxa"/>
          </w:tcPr>
          <w:p w14:paraId="2B9F2B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1605" w:type="dxa"/>
          </w:tcPr>
          <w:p w14:paraId="146177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w:t>
            </w:r>
          </w:p>
        </w:tc>
        <w:tc>
          <w:tcPr>
            <w:tcW w:w="4076" w:type="dxa"/>
          </w:tcPr>
          <w:p w14:paraId="7A3708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Выпас сельскохозяйственных животных</w:t>
            </w:r>
          </w:p>
        </w:tc>
        <w:tc>
          <w:tcPr>
            <w:tcW w:w="6791" w:type="dxa"/>
            <w:vMerge/>
          </w:tcPr>
          <w:p w14:paraId="2C4EB6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CF57A28" w14:textId="77777777" w:rsidTr="006C0477">
        <w:tc>
          <w:tcPr>
            <w:tcW w:w="513" w:type="dxa"/>
          </w:tcPr>
          <w:p w14:paraId="0AE38CF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16.</w:t>
            </w:r>
          </w:p>
        </w:tc>
        <w:tc>
          <w:tcPr>
            <w:tcW w:w="2403" w:type="dxa"/>
          </w:tcPr>
          <w:p w14:paraId="56A48D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01D9B9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76" w:type="dxa"/>
          </w:tcPr>
          <w:p w14:paraId="18B6A1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w:t>
            </w:r>
            <w:r w:rsidRPr="00A8010F">
              <w:rPr>
                <w:rFonts w:ascii="Times New Roman" w:eastAsia="Tahoma" w:hAnsi="Times New Roman" w:cs="Times New Roman"/>
                <w:lang w:eastAsia="en-US"/>
              </w:rPr>
              <w:lastRenderedPageBreak/>
              <w:t xml:space="preserve">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791" w:type="dxa"/>
            <w:vMerge w:val="restart"/>
          </w:tcPr>
          <w:p w14:paraId="314E89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Предельные (минимальные и (или) максимальные) размеры земельных участков, предельные параметры разрешенного </w:t>
            </w:r>
            <w:r w:rsidRPr="00A8010F">
              <w:rPr>
                <w:rFonts w:ascii="Times New Roman" w:eastAsia="Tahoma" w:hAnsi="Times New Roman" w:cs="Times New Roman"/>
                <w:lang w:eastAsia="en-US"/>
              </w:rPr>
              <w:lastRenderedPageBreak/>
              <w:t>строительства, реконструкции объектов капитального строительства не подлежат установлению.</w:t>
            </w:r>
          </w:p>
        </w:tc>
      </w:tr>
      <w:tr w:rsidR="00DD5CF7" w:rsidRPr="00A8010F" w14:paraId="4F245C85" w14:textId="77777777" w:rsidTr="006C0477">
        <w:tc>
          <w:tcPr>
            <w:tcW w:w="513" w:type="dxa"/>
          </w:tcPr>
          <w:p w14:paraId="605C12B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17.</w:t>
            </w:r>
          </w:p>
        </w:tc>
        <w:tc>
          <w:tcPr>
            <w:tcW w:w="2403" w:type="dxa"/>
          </w:tcPr>
          <w:p w14:paraId="4745F9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62703F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76" w:type="dxa"/>
          </w:tcPr>
          <w:p w14:paraId="072E47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791" w:type="dxa"/>
            <w:vMerge/>
          </w:tcPr>
          <w:p w14:paraId="157546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40FE2A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1B9847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26" w:name="_Toc177981677"/>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26"/>
    </w:p>
    <w:p w14:paraId="751CEA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14C06E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27" w:name="_Toc177981678"/>
      <w:r w:rsidRPr="00A8010F">
        <w:rPr>
          <w:rFonts w:ascii="Times New Roman" w:eastAsia="Tahoma" w:hAnsi="Times New Roman" w:cs="Times New Roman"/>
          <w:b/>
          <w:bCs/>
          <w:lang w:eastAsia="en-US"/>
        </w:rPr>
        <w:lastRenderedPageBreak/>
        <w:t>Условно разрешенные виды использования земельных участков и объектов капитального строительства</w:t>
      </w:r>
      <w:bookmarkEnd w:id="127"/>
    </w:p>
    <w:tbl>
      <w:tblPr>
        <w:tblStyle w:val="2f4"/>
        <w:tblW w:w="15446" w:type="dxa"/>
        <w:tblLook w:val="04A0" w:firstRow="1" w:lastRow="0" w:firstColumn="1" w:lastColumn="0" w:noHBand="0" w:noVBand="1"/>
      </w:tblPr>
      <w:tblGrid>
        <w:gridCol w:w="540"/>
        <w:gridCol w:w="1902"/>
        <w:gridCol w:w="1731"/>
        <w:gridCol w:w="4050"/>
        <w:gridCol w:w="7223"/>
      </w:tblGrid>
      <w:tr w:rsidR="00DD5CF7" w:rsidRPr="00A8010F" w14:paraId="40DAC2BC" w14:textId="77777777" w:rsidTr="006C0477">
        <w:tc>
          <w:tcPr>
            <w:tcW w:w="513" w:type="dxa"/>
          </w:tcPr>
          <w:p w14:paraId="0CB1DAC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1E23F9A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652DA6A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235F41D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186DA18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72F64C05" w14:textId="77777777" w:rsidTr="006C0477">
        <w:tc>
          <w:tcPr>
            <w:tcW w:w="513" w:type="dxa"/>
            <w:vMerge w:val="restart"/>
          </w:tcPr>
          <w:p w14:paraId="236D887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3C18A2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180CE93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425BDA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45" w:type="dxa"/>
          </w:tcPr>
          <w:p w14:paraId="58E562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3888D3A5" w14:textId="77777777" w:rsidTr="006C0477">
        <w:tc>
          <w:tcPr>
            <w:tcW w:w="513" w:type="dxa"/>
            <w:vMerge/>
          </w:tcPr>
          <w:p w14:paraId="6DCF4C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4C277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37886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BC36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C8013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5AAB2A6C" w14:textId="77777777" w:rsidTr="006C0477">
        <w:tc>
          <w:tcPr>
            <w:tcW w:w="513" w:type="dxa"/>
            <w:vMerge/>
          </w:tcPr>
          <w:p w14:paraId="742C40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0AF72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5CD61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32D00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07C46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34C619E3" w14:textId="77777777" w:rsidTr="006C0477">
        <w:tc>
          <w:tcPr>
            <w:tcW w:w="513" w:type="dxa"/>
            <w:vMerge/>
          </w:tcPr>
          <w:p w14:paraId="738748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7F90D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894DF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24E14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867E4E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3871B6D8" w14:textId="77777777" w:rsidTr="006C0477">
        <w:tc>
          <w:tcPr>
            <w:tcW w:w="513" w:type="dxa"/>
            <w:vMerge/>
          </w:tcPr>
          <w:p w14:paraId="2EDBDF6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4152B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B2F24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A8C96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E6A8B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31414314" w14:textId="77777777" w:rsidTr="006C0477">
        <w:tc>
          <w:tcPr>
            <w:tcW w:w="513" w:type="dxa"/>
            <w:vMerge/>
          </w:tcPr>
          <w:p w14:paraId="7D8055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F5F27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08180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33E81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FEC2481" w14:textId="7B6B20B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091B72"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00508C9A" w14:textId="77777777" w:rsidTr="006C0477">
        <w:tc>
          <w:tcPr>
            <w:tcW w:w="513" w:type="dxa"/>
            <w:vMerge/>
          </w:tcPr>
          <w:p w14:paraId="2FB724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FFCE1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369BA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A16647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81A34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0FC91B96" w14:textId="77777777" w:rsidTr="006C0477">
        <w:tc>
          <w:tcPr>
            <w:tcW w:w="513" w:type="dxa"/>
            <w:vMerge/>
          </w:tcPr>
          <w:p w14:paraId="2D2E92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EC214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69DD3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FC126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FFFB4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79B8F53F" w14:textId="77777777" w:rsidTr="006C0477">
        <w:tc>
          <w:tcPr>
            <w:tcW w:w="513" w:type="dxa"/>
            <w:vMerge/>
          </w:tcPr>
          <w:p w14:paraId="3133F2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0EFD9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C7C2E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317B0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ED9846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42D7B9AD" w14:textId="77777777" w:rsidTr="006C0477">
        <w:trPr>
          <w:trHeight w:val="903"/>
        </w:trPr>
        <w:tc>
          <w:tcPr>
            <w:tcW w:w="513" w:type="dxa"/>
            <w:tcBorders>
              <w:bottom w:val="single" w:sz="4" w:space="0" w:color="000000" w:themeColor="text1"/>
            </w:tcBorders>
          </w:tcPr>
          <w:p w14:paraId="47A57B1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903" w:type="dxa"/>
            <w:tcBorders>
              <w:bottom w:val="single" w:sz="4" w:space="0" w:color="000000" w:themeColor="text1"/>
            </w:tcBorders>
          </w:tcPr>
          <w:p w14:paraId="326F9E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Амбулаторное ветеринарное обслуживание</w:t>
            </w:r>
          </w:p>
        </w:tc>
        <w:tc>
          <w:tcPr>
            <w:tcW w:w="1605" w:type="dxa"/>
            <w:tcBorders>
              <w:bottom w:val="single" w:sz="4" w:space="0" w:color="000000" w:themeColor="text1"/>
            </w:tcBorders>
          </w:tcPr>
          <w:p w14:paraId="7F239EA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3.10.1</w:t>
            </w:r>
          </w:p>
        </w:tc>
        <w:tc>
          <w:tcPr>
            <w:tcW w:w="4080" w:type="dxa"/>
            <w:tcBorders>
              <w:bottom w:val="single" w:sz="4" w:space="0" w:color="000000" w:themeColor="text1"/>
            </w:tcBorders>
          </w:tcPr>
          <w:p w14:paraId="148B70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7345" w:type="dxa"/>
            <w:vMerge w:val="restart"/>
            <w:tcBorders>
              <w:bottom w:val="single" w:sz="4" w:space="0" w:color="000000" w:themeColor="text1"/>
            </w:tcBorders>
          </w:tcPr>
          <w:p w14:paraId="445EF908" w14:textId="6D754564"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FC7B12"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p w14:paraId="0A848C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p w14:paraId="1A079B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0F1C16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p w14:paraId="459628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p w14:paraId="2CACB3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p w14:paraId="787530A2" w14:textId="77777777" w:rsidR="00DD5CF7" w:rsidRPr="00A8010F" w:rsidRDefault="00DD5CF7" w:rsidP="00A8010F">
            <w:pPr>
              <w:jc w:val="left"/>
              <w:rPr>
                <w:rFonts w:ascii="Times New Roman" w:eastAsiaTheme="minorHAnsi" w:hAnsi="Times New Roman" w:cs="Times New Roman"/>
                <w:lang w:eastAsia="en-US"/>
              </w:rPr>
            </w:pPr>
          </w:p>
        </w:tc>
      </w:tr>
      <w:tr w:rsidR="00DD5CF7" w:rsidRPr="00A8010F" w14:paraId="204121FA" w14:textId="77777777" w:rsidTr="006C0477">
        <w:tc>
          <w:tcPr>
            <w:tcW w:w="513" w:type="dxa"/>
          </w:tcPr>
          <w:p w14:paraId="68FB016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tcPr>
          <w:p w14:paraId="0070D6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Приюты для животных</w:t>
            </w:r>
          </w:p>
        </w:tc>
        <w:tc>
          <w:tcPr>
            <w:tcW w:w="1605" w:type="dxa"/>
          </w:tcPr>
          <w:p w14:paraId="03EC89C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3.10.2</w:t>
            </w:r>
          </w:p>
        </w:tc>
        <w:tc>
          <w:tcPr>
            <w:tcW w:w="4080" w:type="dxa"/>
          </w:tcPr>
          <w:p w14:paraId="246D75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7345" w:type="dxa"/>
            <w:vMerge/>
          </w:tcPr>
          <w:p w14:paraId="163F94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0CE94AC1" w14:textId="77777777" w:rsidTr="006C0477">
        <w:tc>
          <w:tcPr>
            <w:tcW w:w="513" w:type="dxa"/>
            <w:vMerge w:val="restart"/>
          </w:tcPr>
          <w:p w14:paraId="7DC135C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vMerge w:val="restart"/>
          </w:tcPr>
          <w:p w14:paraId="783997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Склад</w:t>
            </w:r>
          </w:p>
        </w:tc>
        <w:tc>
          <w:tcPr>
            <w:tcW w:w="1605" w:type="dxa"/>
            <w:vMerge w:val="restart"/>
          </w:tcPr>
          <w:p w14:paraId="546C8D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6.9</w:t>
            </w:r>
          </w:p>
        </w:tc>
        <w:tc>
          <w:tcPr>
            <w:tcW w:w="4080" w:type="dxa"/>
            <w:vMerge w:val="restart"/>
          </w:tcPr>
          <w:p w14:paraId="637A6F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A8010F">
              <w:rPr>
                <w:rFonts w:ascii="Times New Roman" w:eastAsia="Tahoma" w:hAnsi="Times New Roman" w:cs="Times New Roman"/>
                <w:lang w:eastAsia="en-US"/>
              </w:rPr>
              <w:lastRenderedPageBreak/>
              <w:t>железнодорожных перевалочных складов</w:t>
            </w:r>
          </w:p>
        </w:tc>
        <w:tc>
          <w:tcPr>
            <w:tcW w:w="7345" w:type="dxa"/>
          </w:tcPr>
          <w:p w14:paraId="6B0DD6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1000 кв.м.</w:t>
            </w:r>
          </w:p>
        </w:tc>
      </w:tr>
      <w:tr w:rsidR="00DD5CF7" w:rsidRPr="00A8010F" w14:paraId="2EDDCB2B" w14:textId="77777777" w:rsidTr="006C0477">
        <w:tc>
          <w:tcPr>
            <w:tcW w:w="513" w:type="dxa"/>
            <w:vMerge/>
          </w:tcPr>
          <w:p w14:paraId="6CE598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F18E7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98759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9399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1784A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33010643" w14:textId="77777777" w:rsidTr="006C0477">
        <w:tc>
          <w:tcPr>
            <w:tcW w:w="513" w:type="dxa"/>
            <w:vMerge/>
          </w:tcPr>
          <w:p w14:paraId="0DC80F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EFE1A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5425A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D97AC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ED02A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56F40CB6" w14:textId="77777777" w:rsidTr="006C0477">
        <w:tc>
          <w:tcPr>
            <w:tcW w:w="513" w:type="dxa"/>
            <w:vMerge/>
          </w:tcPr>
          <w:p w14:paraId="4959F7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B7EAE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EC5B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37869EB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283D7A1" w14:textId="1A3E7468"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w:t>
            </w:r>
          </w:p>
        </w:tc>
      </w:tr>
      <w:tr w:rsidR="00DD5CF7" w:rsidRPr="00A8010F" w14:paraId="3BE7AC18" w14:textId="77777777" w:rsidTr="006C0477">
        <w:tc>
          <w:tcPr>
            <w:tcW w:w="513" w:type="dxa"/>
            <w:vMerge/>
          </w:tcPr>
          <w:p w14:paraId="6B9878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342BE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28F3F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C7384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6B229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0F08B138" w14:textId="77777777" w:rsidTr="006C0477">
        <w:tc>
          <w:tcPr>
            <w:tcW w:w="513" w:type="dxa"/>
            <w:vMerge/>
          </w:tcPr>
          <w:p w14:paraId="41C1D9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4D059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FF44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6ED24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29B689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50%.</w:t>
            </w:r>
          </w:p>
        </w:tc>
      </w:tr>
    </w:tbl>
    <w:p w14:paraId="5B8359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EC6E452" w14:textId="77777777" w:rsidR="0028357F" w:rsidRPr="00A8010F" w:rsidRDefault="0028357F"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28" w:name="_Toc177981679"/>
      <w:r w:rsidRPr="00A8010F">
        <w:rPr>
          <w:rFonts w:ascii="Times New Roman" w:eastAsia="Tahoma" w:hAnsi="Times New Roman" w:cs="Times New Roman"/>
          <w:b/>
          <w:bCs/>
          <w:lang w:eastAsia="en-US"/>
        </w:rPr>
        <w:t>Особенности применения градостроительного регламента</w:t>
      </w:r>
      <w:bookmarkEnd w:id="128"/>
    </w:p>
    <w:p w14:paraId="012CEF02"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 общее.</w:t>
      </w:r>
    </w:p>
    <w:p w14:paraId="0E2830C9"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98FA585"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03B2759"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сельскохозяйственных предприятий, зданий и сооружений не допускается:</w:t>
      </w:r>
    </w:p>
    <w:p w14:paraId="335FE31E"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месте бывших полигонов для бытовых отходов, очистных сооружений, скотомогильников, кожсырьевых предприятий;</w:t>
      </w:r>
    </w:p>
    <w:p w14:paraId="560AFBBD"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площадях залегания полезных ископаемых без согласования с органами Федерального агентства по недропользованию;</w:t>
      </w:r>
    </w:p>
    <w:p w14:paraId="643831AC"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опасных зонах отвалов породы угольных и сланцевых шахт и обогатительных фабрик;</w:t>
      </w:r>
    </w:p>
    <w:p w14:paraId="2E8E5768"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оползней, селевых потоков и снежных лавин, которые могут угрожать застройке и эксплуатации предприятий, зданий и сооружений;</w:t>
      </w:r>
    </w:p>
    <w:p w14:paraId="2720C475"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зонах санитарной охраны источников водоснабжения и минеральных источников во всех зонах округов санитарной, горно-санитарной охраны</w:t>
      </w:r>
    </w:p>
    <w:p w14:paraId="0EA977A8"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лечебно-оздоровительных местностей и курортов;</w:t>
      </w:r>
    </w:p>
    <w:p w14:paraId="61D67169"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землях зеленых зон городов;</w:t>
      </w:r>
    </w:p>
    <w:p w14:paraId="27323D14"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2BDC29A"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землях заповедников;</w:t>
      </w:r>
    </w:p>
    <w:p w14:paraId="33583754"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на землях </w:t>
      </w:r>
      <w:proofErr w:type="spellStart"/>
      <w:r w:rsidRPr="00A8010F">
        <w:rPr>
          <w:rFonts w:ascii="Times New Roman" w:eastAsia="Tahoma" w:hAnsi="Times New Roman" w:cs="Times New Roman"/>
          <w:lang w:eastAsia="en-US"/>
        </w:rPr>
        <w:t>особоохраняемых</w:t>
      </w:r>
      <w:proofErr w:type="spellEnd"/>
      <w:r w:rsidRPr="00A8010F">
        <w:rPr>
          <w:rFonts w:ascii="Times New Roman" w:eastAsia="Tahoma" w:hAnsi="Times New Roman" w:cs="Times New Roman"/>
          <w:lang w:eastAsia="en-US"/>
        </w:rPr>
        <w:t xml:space="preserve"> природных территорий, в том числе в зонах охраны объектов культурного наследия.</w:t>
      </w:r>
    </w:p>
    <w:p w14:paraId="55DE648F"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Примечания. </w:t>
      </w:r>
    </w:p>
    <w:p w14:paraId="72EFBA9B"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Размещение животноводческих, птицеводческих и звероводческих предприятий запрещается в водоохранных зонах рек и озер.</w:t>
      </w:r>
    </w:p>
    <w:p w14:paraId="55F8CC60"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273D063C"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2B5AFD4E"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w:t>
      </w:r>
      <w:proofErr w:type="spellStart"/>
      <w:r w:rsidRPr="00A8010F">
        <w:rPr>
          <w:rFonts w:ascii="Times New Roman" w:eastAsia="Tahoma" w:hAnsi="Times New Roman" w:cs="Times New Roman"/>
          <w:lang w:eastAsia="en-US"/>
        </w:rPr>
        <w:t>особоохраняемых</w:t>
      </w:r>
      <w:proofErr w:type="spellEnd"/>
      <w:r w:rsidRPr="00A8010F">
        <w:rPr>
          <w:rFonts w:ascii="Times New Roman" w:eastAsia="Tahoma" w:hAnsi="Times New Roman" w:cs="Times New Roman"/>
          <w:lang w:eastAsia="en-US"/>
        </w:rPr>
        <w:t xml:space="preserve">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357D7D0E"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2580458E"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CCDE6D0" w14:textId="77777777"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2144BACB" w14:textId="77777777" w:rsidR="004A71A7"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E7D840B" w14:textId="77777777" w:rsidR="004A71A7"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границах территорий общего пользования;</w:t>
      </w:r>
    </w:p>
    <w:p w14:paraId="7A6A3EA5" w14:textId="77777777" w:rsidR="004A71A7"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предназначенные для размещения линейных объектов и (или) занятые линейными объектами.</w:t>
      </w:r>
    </w:p>
    <w:p w14:paraId="33F2D2B2" w14:textId="77777777" w:rsidR="004A71A7"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F320B90" w14:textId="5E8874B9" w:rsidR="0028357F" w:rsidRPr="00A8010F" w:rsidRDefault="0028357F"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05A324C9" w14:textId="77777777" w:rsidR="0028357F" w:rsidRPr="00A8010F" w:rsidRDefault="0028357F" w:rsidP="00A8010F">
      <w:pPr>
        <w:widowControl/>
        <w:autoSpaceDE/>
        <w:autoSpaceDN/>
        <w:adjustRightInd/>
        <w:ind w:firstLine="0"/>
        <w:jc w:val="left"/>
        <w:rPr>
          <w:rFonts w:ascii="Times New Roman" w:eastAsiaTheme="minorHAnsi" w:hAnsi="Times New Roman" w:cs="Times New Roman"/>
          <w:lang w:eastAsia="en-US"/>
        </w:rPr>
      </w:pPr>
    </w:p>
    <w:p w14:paraId="5910715C"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29" w:name="_Toc177981681"/>
      <w:r w:rsidRPr="00A8010F">
        <w:rPr>
          <w:rFonts w:ascii="Times New Roman" w:eastAsia="Tahoma" w:hAnsi="Times New Roman" w:cs="Times New Roman"/>
          <w:b/>
          <w:bCs/>
          <w:lang w:eastAsia="en-US"/>
        </w:rPr>
        <w:t>24. Зона сельскохозяйственных угодий в составе земель сельскохозяйственного назначения (СХУ1)</w:t>
      </w:r>
      <w:bookmarkEnd w:id="129"/>
    </w:p>
    <w:p w14:paraId="66D9B428"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48E1454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52BEACC"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30" w:name="_Toc177981682"/>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30"/>
    </w:p>
    <w:tbl>
      <w:tblPr>
        <w:tblStyle w:val="ab"/>
        <w:tblW w:w="15446" w:type="dxa"/>
        <w:tblLook w:val="04A0" w:firstRow="1" w:lastRow="0" w:firstColumn="1" w:lastColumn="0" w:noHBand="0" w:noVBand="1"/>
      </w:tblPr>
      <w:tblGrid>
        <w:gridCol w:w="540"/>
        <w:gridCol w:w="2545"/>
        <w:gridCol w:w="1731"/>
        <w:gridCol w:w="5299"/>
        <w:gridCol w:w="5331"/>
      </w:tblGrid>
      <w:tr w:rsidR="00DD5CF7" w:rsidRPr="00A8010F" w14:paraId="77336714" w14:textId="77777777" w:rsidTr="00091B72">
        <w:trPr>
          <w:trHeight w:val="341"/>
        </w:trPr>
        <w:tc>
          <w:tcPr>
            <w:tcW w:w="540" w:type="dxa"/>
            <w:tcBorders>
              <w:bottom w:val="single" w:sz="4" w:space="0" w:color="auto"/>
            </w:tcBorders>
          </w:tcPr>
          <w:p w14:paraId="00DB4F75" w14:textId="77777777" w:rsidR="00DD5CF7" w:rsidRPr="00A8010F" w:rsidRDefault="00DD5CF7" w:rsidP="00A8010F">
            <w:pPr>
              <w:ind w:firstLine="0"/>
              <w:jc w:val="center"/>
              <w:rPr>
                <w:rFonts w:ascii="Times New Roman" w:eastAsia="Tahoma" w:hAnsi="Times New Roman" w:cs="Times New Roman"/>
                <w:color w:val="000000"/>
              </w:rPr>
            </w:pPr>
            <w:r w:rsidRPr="00A8010F">
              <w:rPr>
                <w:rFonts w:ascii="Times New Roman" w:eastAsia="Tahoma" w:hAnsi="Times New Roman" w:cs="Times New Roman"/>
                <w:color w:val="000000"/>
              </w:rPr>
              <w:t>№ п/п</w:t>
            </w:r>
          </w:p>
        </w:tc>
        <w:tc>
          <w:tcPr>
            <w:tcW w:w="2545" w:type="dxa"/>
            <w:tcBorders>
              <w:bottom w:val="single" w:sz="4" w:space="0" w:color="auto"/>
            </w:tcBorders>
          </w:tcPr>
          <w:p w14:paraId="7883E995" w14:textId="77777777" w:rsidR="00DD5CF7" w:rsidRPr="00A8010F" w:rsidRDefault="00DD5CF7" w:rsidP="00A8010F">
            <w:pPr>
              <w:ind w:firstLine="0"/>
              <w:jc w:val="center"/>
              <w:rPr>
                <w:rFonts w:ascii="Times New Roman" w:eastAsia="Tahoma" w:hAnsi="Times New Roman" w:cs="Times New Roman"/>
                <w:color w:val="000000"/>
              </w:rPr>
            </w:pPr>
            <w:r w:rsidRPr="00A8010F">
              <w:rPr>
                <w:rFonts w:ascii="Times New Roman" w:eastAsia="Tahoma" w:hAnsi="Times New Roman" w:cs="Times New Roman"/>
                <w:color w:val="000000"/>
              </w:rPr>
              <w:t>Наименование вида разрешенного использования</w:t>
            </w:r>
          </w:p>
        </w:tc>
        <w:tc>
          <w:tcPr>
            <w:tcW w:w="1731" w:type="dxa"/>
            <w:tcBorders>
              <w:bottom w:val="single" w:sz="4" w:space="0" w:color="auto"/>
            </w:tcBorders>
          </w:tcPr>
          <w:p w14:paraId="77A4EE2A" w14:textId="77777777" w:rsidR="00DD5CF7" w:rsidRPr="00A8010F" w:rsidRDefault="00DD5CF7" w:rsidP="00A8010F">
            <w:pPr>
              <w:ind w:firstLine="0"/>
              <w:jc w:val="center"/>
              <w:rPr>
                <w:rFonts w:ascii="Times New Roman" w:eastAsia="Tahoma" w:hAnsi="Times New Roman" w:cs="Times New Roman"/>
                <w:color w:val="000000"/>
              </w:rPr>
            </w:pPr>
            <w:r w:rsidRPr="00A8010F">
              <w:rPr>
                <w:rFonts w:ascii="Times New Roman" w:eastAsia="Tahoma" w:hAnsi="Times New Roman" w:cs="Times New Roman"/>
                <w:color w:val="000000"/>
              </w:rPr>
              <w:t>Код вида разрешенного использования</w:t>
            </w:r>
          </w:p>
        </w:tc>
        <w:tc>
          <w:tcPr>
            <w:tcW w:w="5299" w:type="dxa"/>
            <w:tcBorders>
              <w:bottom w:val="single" w:sz="4" w:space="0" w:color="auto"/>
            </w:tcBorders>
          </w:tcPr>
          <w:p w14:paraId="0D51C25D" w14:textId="77777777" w:rsidR="00DD5CF7" w:rsidRPr="00A8010F" w:rsidRDefault="00DD5CF7" w:rsidP="00A8010F">
            <w:pPr>
              <w:ind w:firstLine="0"/>
              <w:jc w:val="center"/>
              <w:rPr>
                <w:rFonts w:ascii="Times New Roman" w:eastAsia="Tahoma" w:hAnsi="Times New Roman" w:cs="Times New Roman"/>
                <w:color w:val="000000"/>
              </w:rPr>
            </w:pPr>
            <w:r w:rsidRPr="00A8010F">
              <w:rPr>
                <w:rFonts w:ascii="Times New Roman" w:eastAsia="Tahoma" w:hAnsi="Times New Roman" w:cs="Times New Roman"/>
                <w:color w:val="000000"/>
              </w:rPr>
              <w:t>Описание вида разрешенного использования</w:t>
            </w:r>
          </w:p>
        </w:tc>
        <w:tc>
          <w:tcPr>
            <w:tcW w:w="5331" w:type="dxa"/>
            <w:tcBorders>
              <w:bottom w:val="single" w:sz="4" w:space="0" w:color="auto"/>
            </w:tcBorders>
          </w:tcPr>
          <w:p w14:paraId="149A1C11" w14:textId="77777777" w:rsidR="00DD5CF7" w:rsidRPr="00A8010F" w:rsidRDefault="00DD5CF7" w:rsidP="00A8010F">
            <w:pPr>
              <w:ind w:firstLine="0"/>
              <w:jc w:val="center"/>
              <w:rPr>
                <w:rFonts w:ascii="Times New Roman" w:eastAsia="Tahoma" w:hAnsi="Times New Roman" w:cs="Times New Roman"/>
                <w:color w:val="000000"/>
              </w:rPr>
            </w:pPr>
            <w:r w:rsidRPr="00A8010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A773671" w14:textId="77777777" w:rsidTr="00091B72">
        <w:trPr>
          <w:trHeight w:val="1265"/>
        </w:trPr>
        <w:tc>
          <w:tcPr>
            <w:tcW w:w="540" w:type="dxa"/>
            <w:tcBorders>
              <w:bottom w:val="single" w:sz="4" w:space="0" w:color="auto"/>
            </w:tcBorders>
          </w:tcPr>
          <w:p w14:paraId="0A065F3B"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w:t>
            </w:r>
          </w:p>
        </w:tc>
        <w:tc>
          <w:tcPr>
            <w:tcW w:w="2545" w:type="dxa"/>
            <w:tcBorders>
              <w:bottom w:val="single" w:sz="4" w:space="0" w:color="auto"/>
            </w:tcBorders>
          </w:tcPr>
          <w:p w14:paraId="318022BE"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Выращивание зерновых и иных сельскохозяйственных культур</w:t>
            </w:r>
          </w:p>
        </w:tc>
        <w:tc>
          <w:tcPr>
            <w:tcW w:w="1731" w:type="dxa"/>
            <w:tcBorders>
              <w:bottom w:val="single" w:sz="4" w:space="0" w:color="auto"/>
            </w:tcBorders>
          </w:tcPr>
          <w:p w14:paraId="1BC1915E"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1.2</w:t>
            </w:r>
          </w:p>
        </w:tc>
        <w:tc>
          <w:tcPr>
            <w:tcW w:w="5299" w:type="dxa"/>
            <w:tcBorders>
              <w:bottom w:val="single" w:sz="4" w:space="0" w:color="auto"/>
            </w:tcBorders>
          </w:tcPr>
          <w:p w14:paraId="6BF27B6B"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1" w:type="dxa"/>
            <w:vMerge w:val="restart"/>
            <w:tcBorders>
              <w:bottom w:val="single" w:sz="4" w:space="0" w:color="auto"/>
            </w:tcBorders>
          </w:tcPr>
          <w:p w14:paraId="5075A185"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Минимальный размер земельного участка (площадь) – не подлежит установлению.</w:t>
            </w:r>
          </w:p>
          <w:p w14:paraId="4BC249A7"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Максимальный размер земельного участка (площадь) – не подлежит установлению.</w:t>
            </w:r>
          </w:p>
          <w:p w14:paraId="77905971"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Без права возведения объектов капитального строительства.</w:t>
            </w:r>
          </w:p>
          <w:p w14:paraId="77C432B7"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Максимальный размер земельного участка (площадь) – не подлежит установлению.</w:t>
            </w:r>
          </w:p>
          <w:p w14:paraId="3CDAA19F" w14:textId="77777777" w:rsidR="00DD5CF7" w:rsidRPr="00A8010F" w:rsidRDefault="00DD5CF7" w:rsidP="00A8010F">
            <w:pPr>
              <w:rPr>
                <w:rFonts w:ascii="Times New Roman" w:hAnsi="Times New Roman" w:cs="Times New Roman"/>
              </w:rPr>
            </w:pPr>
            <w:r w:rsidRPr="00A8010F">
              <w:rPr>
                <w:rFonts w:ascii="Times New Roman" w:eastAsia="Tahoma" w:hAnsi="Times New Roman" w:cs="Times New Roman"/>
                <w:color w:val="000000"/>
              </w:rPr>
              <w:lastRenderedPageBreak/>
              <w:t>Без права возведения объектов капитального строительства.</w:t>
            </w:r>
          </w:p>
        </w:tc>
      </w:tr>
      <w:tr w:rsidR="00DD5CF7" w:rsidRPr="00A8010F" w14:paraId="785661FC" w14:textId="77777777" w:rsidTr="00091B72">
        <w:tc>
          <w:tcPr>
            <w:tcW w:w="540" w:type="dxa"/>
          </w:tcPr>
          <w:p w14:paraId="3A70532F"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2.</w:t>
            </w:r>
          </w:p>
        </w:tc>
        <w:tc>
          <w:tcPr>
            <w:tcW w:w="2545" w:type="dxa"/>
          </w:tcPr>
          <w:p w14:paraId="02340C84"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Овощеводство</w:t>
            </w:r>
          </w:p>
        </w:tc>
        <w:tc>
          <w:tcPr>
            <w:tcW w:w="1731" w:type="dxa"/>
          </w:tcPr>
          <w:p w14:paraId="21D0E0A6"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1.3</w:t>
            </w:r>
          </w:p>
        </w:tc>
        <w:tc>
          <w:tcPr>
            <w:tcW w:w="5299" w:type="dxa"/>
          </w:tcPr>
          <w:p w14:paraId="6546F8BA"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A8010F">
              <w:rPr>
                <w:rFonts w:ascii="Times New Roman" w:eastAsia="Tahoma" w:hAnsi="Times New Roman" w:cs="Times New Roman"/>
                <w:color w:val="000000"/>
              </w:rPr>
              <w:lastRenderedPageBreak/>
              <w:t>луковичных и бахчевых сельскохозяйственных культур, в том числе с использованием теплиц</w:t>
            </w:r>
          </w:p>
        </w:tc>
        <w:tc>
          <w:tcPr>
            <w:tcW w:w="5331" w:type="dxa"/>
            <w:vMerge/>
          </w:tcPr>
          <w:p w14:paraId="6EC0DFCB" w14:textId="77777777" w:rsidR="00DD5CF7" w:rsidRPr="00A8010F" w:rsidRDefault="00DD5CF7" w:rsidP="00A8010F">
            <w:pPr>
              <w:ind w:firstLine="0"/>
              <w:rPr>
                <w:rFonts w:ascii="Times New Roman" w:hAnsi="Times New Roman" w:cs="Times New Roman"/>
              </w:rPr>
            </w:pPr>
          </w:p>
        </w:tc>
      </w:tr>
      <w:tr w:rsidR="00DD5CF7" w:rsidRPr="00A8010F" w14:paraId="590FD070" w14:textId="77777777" w:rsidTr="00091B72">
        <w:tc>
          <w:tcPr>
            <w:tcW w:w="540" w:type="dxa"/>
          </w:tcPr>
          <w:p w14:paraId="24F9E879"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3.</w:t>
            </w:r>
          </w:p>
        </w:tc>
        <w:tc>
          <w:tcPr>
            <w:tcW w:w="2545" w:type="dxa"/>
          </w:tcPr>
          <w:p w14:paraId="22584167"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Выращивание тонизирующих, лекарственных, цветочных культур</w:t>
            </w:r>
          </w:p>
        </w:tc>
        <w:tc>
          <w:tcPr>
            <w:tcW w:w="1731" w:type="dxa"/>
          </w:tcPr>
          <w:p w14:paraId="2ED1BEEC"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1.4</w:t>
            </w:r>
          </w:p>
        </w:tc>
        <w:tc>
          <w:tcPr>
            <w:tcW w:w="5299" w:type="dxa"/>
          </w:tcPr>
          <w:p w14:paraId="3F96278B"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1" w:type="dxa"/>
            <w:vMerge/>
          </w:tcPr>
          <w:p w14:paraId="7E77E818" w14:textId="77777777" w:rsidR="00DD5CF7" w:rsidRPr="00A8010F" w:rsidRDefault="00DD5CF7" w:rsidP="00A8010F">
            <w:pPr>
              <w:ind w:firstLine="0"/>
              <w:rPr>
                <w:rFonts w:ascii="Times New Roman" w:hAnsi="Times New Roman" w:cs="Times New Roman"/>
              </w:rPr>
            </w:pPr>
          </w:p>
        </w:tc>
      </w:tr>
      <w:tr w:rsidR="00DD5CF7" w:rsidRPr="00A8010F" w14:paraId="324CE038" w14:textId="77777777" w:rsidTr="00091B72">
        <w:tc>
          <w:tcPr>
            <w:tcW w:w="540" w:type="dxa"/>
          </w:tcPr>
          <w:p w14:paraId="4EBC2BEF"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4.</w:t>
            </w:r>
          </w:p>
        </w:tc>
        <w:tc>
          <w:tcPr>
            <w:tcW w:w="2545" w:type="dxa"/>
          </w:tcPr>
          <w:p w14:paraId="23EE4219"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Садоводство</w:t>
            </w:r>
          </w:p>
        </w:tc>
        <w:tc>
          <w:tcPr>
            <w:tcW w:w="1731" w:type="dxa"/>
          </w:tcPr>
          <w:p w14:paraId="066A7D7F"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1.5</w:t>
            </w:r>
          </w:p>
        </w:tc>
        <w:tc>
          <w:tcPr>
            <w:tcW w:w="5299" w:type="dxa"/>
          </w:tcPr>
          <w:p w14:paraId="3E5D1E65"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1" w:type="dxa"/>
            <w:vMerge/>
          </w:tcPr>
          <w:p w14:paraId="1563D772" w14:textId="77777777" w:rsidR="00DD5CF7" w:rsidRPr="00A8010F" w:rsidRDefault="00DD5CF7" w:rsidP="00A8010F">
            <w:pPr>
              <w:ind w:firstLine="0"/>
              <w:rPr>
                <w:rFonts w:ascii="Times New Roman" w:hAnsi="Times New Roman" w:cs="Times New Roman"/>
              </w:rPr>
            </w:pPr>
          </w:p>
        </w:tc>
      </w:tr>
      <w:tr w:rsidR="00DD5CF7" w:rsidRPr="00A8010F" w14:paraId="03402BD6" w14:textId="77777777" w:rsidTr="00091B72">
        <w:tc>
          <w:tcPr>
            <w:tcW w:w="540" w:type="dxa"/>
          </w:tcPr>
          <w:p w14:paraId="4A4299D6"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5.</w:t>
            </w:r>
          </w:p>
        </w:tc>
        <w:tc>
          <w:tcPr>
            <w:tcW w:w="2545" w:type="dxa"/>
          </w:tcPr>
          <w:p w14:paraId="78148A3E"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Виноградарство</w:t>
            </w:r>
          </w:p>
        </w:tc>
        <w:tc>
          <w:tcPr>
            <w:tcW w:w="1731" w:type="dxa"/>
          </w:tcPr>
          <w:p w14:paraId="4708751E"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1.5.1</w:t>
            </w:r>
          </w:p>
        </w:tc>
        <w:tc>
          <w:tcPr>
            <w:tcW w:w="5299" w:type="dxa"/>
          </w:tcPr>
          <w:p w14:paraId="2A81DED6"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 xml:space="preserve">Возделывание винограда на </w:t>
            </w:r>
            <w:proofErr w:type="spellStart"/>
            <w:r w:rsidRPr="00A8010F">
              <w:rPr>
                <w:rFonts w:ascii="Times New Roman" w:eastAsia="Tahoma" w:hAnsi="Times New Roman" w:cs="Times New Roman"/>
                <w:color w:val="000000"/>
              </w:rPr>
              <w:t>виноградопригодных</w:t>
            </w:r>
            <w:proofErr w:type="spellEnd"/>
            <w:r w:rsidRPr="00A8010F">
              <w:rPr>
                <w:rFonts w:ascii="Times New Roman" w:eastAsia="Tahoma" w:hAnsi="Times New Roman" w:cs="Times New Roman"/>
                <w:color w:val="000000"/>
              </w:rPr>
              <w:t xml:space="preserve"> землях</w:t>
            </w:r>
          </w:p>
        </w:tc>
        <w:tc>
          <w:tcPr>
            <w:tcW w:w="5331" w:type="dxa"/>
            <w:vMerge/>
          </w:tcPr>
          <w:p w14:paraId="534E7089" w14:textId="77777777" w:rsidR="00DD5CF7" w:rsidRPr="00A8010F" w:rsidRDefault="00DD5CF7" w:rsidP="00A8010F">
            <w:pPr>
              <w:ind w:firstLine="0"/>
              <w:rPr>
                <w:rFonts w:ascii="Times New Roman" w:hAnsi="Times New Roman" w:cs="Times New Roman"/>
              </w:rPr>
            </w:pPr>
          </w:p>
        </w:tc>
      </w:tr>
      <w:tr w:rsidR="00DD5CF7" w:rsidRPr="00A8010F" w14:paraId="3C5264CA" w14:textId="77777777" w:rsidTr="00091B72">
        <w:tc>
          <w:tcPr>
            <w:tcW w:w="540" w:type="dxa"/>
          </w:tcPr>
          <w:p w14:paraId="4FDE7214"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6.</w:t>
            </w:r>
          </w:p>
        </w:tc>
        <w:tc>
          <w:tcPr>
            <w:tcW w:w="2545" w:type="dxa"/>
          </w:tcPr>
          <w:p w14:paraId="23CB5218"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Выращивание льна и конопли</w:t>
            </w:r>
          </w:p>
        </w:tc>
        <w:tc>
          <w:tcPr>
            <w:tcW w:w="1731" w:type="dxa"/>
          </w:tcPr>
          <w:p w14:paraId="4A19319E"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1.6</w:t>
            </w:r>
          </w:p>
        </w:tc>
        <w:tc>
          <w:tcPr>
            <w:tcW w:w="5299" w:type="dxa"/>
          </w:tcPr>
          <w:p w14:paraId="43915E81"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5331" w:type="dxa"/>
            <w:vMerge/>
          </w:tcPr>
          <w:p w14:paraId="3AE3481D" w14:textId="77777777" w:rsidR="00DD5CF7" w:rsidRPr="00A8010F" w:rsidRDefault="00DD5CF7" w:rsidP="00A8010F">
            <w:pPr>
              <w:ind w:firstLine="0"/>
              <w:rPr>
                <w:rFonts w:ascii="Times New Roman" w:hAnsi="Times New Roman" w:cs="Times New Roman"/>
              </w:rPr>
            </w:pPr>
          </w:p>
        </w:tc>
      </w:tr>
      <w:tr w:rsidR="00DD5CF7" w:rsidRPr="00A8010F" w14:paraId="41703117" w14:textId="77777777" w:rsidTr="00091B72">
        <w:tc>
          <w:tcPr>
            <w:tcW w:w="540" w:type="dxa"/>
          </w:tcPr>
          <w:p w14:paraId="3FF17492"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7.</w:t>
            </w:r>
          </w:p>
        </w:tc>
        <w:tc>
          <w:tcPr>
            <w:tcW w:w="2545" w:type="dxa"/>
          </w:tcPr>
          <w:p w14:paraId="2D11E10D"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Пчеловодство</w:t>
            </w:r>
          </w:p>
        </w:tc>
        <w:tc>
          <w:tcPr>
            <w:tcW w:w="1731" w:type="dxa"/>
          </w:tcPr>
          <w:p w14:paraId="21F38BA9"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1.12</w:t>
            </w:r>
          </w:p>
        </w:tc>
        <w:tc>
          <w:tcPr>
            <w:tcW w:w="5299" w:type="dxa"/>
          </w:tcPr>
          <w:p w14:paraId="1741A75E"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331" w:type="dxa"/>
            <w:vMerge/>
          </w:tcPr>
          <w:p w14:paraId="4CBE73E0" w14:textId="77777777" w:rsidR="00DD5CF7" w:rsidRPr="00A8010F" w:rsidRDefault="00DD5CF7" w:rsidP="00A8010F">
            <w:pPr>
              <w:ind w:firstLine="0"/>
              <w:rPr>
                <w:rFonts w:ascii="Times New Roman" w:hAnsi="Times New Roman" w:cs="Times New Roman"/>
              </w:rPr>
            </w:pPr>
          </w:p>
        </w:tc>
      </w:tr>
      <w:tr w:rsidR="00DD5CF7" w:rsidRPr="00A8010F" w14:paraId="6CF05D4C" w14:textId="77777777" w:rsidTr="00091B72">
        <w:tc>
          <w:tcPr>
            <w:tcW w:w="540" w:type="dxa"/>
          </w:tcPr>
          <w:p w14:paraId="08181B99"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8.</w:t>
            </w:r>
          </w:p>
        </w:tc>
        <w:tc>
          <w:tcPr>
            <w:tcW w:w="2545" w:type="dxa"/>
          </w:tcPr>
          <w:p w14:paraId="1FE760B3"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Научное обеспечение сельского хозяйства</w:t>
            </w:r>
          </w:p>
        </w:tc>
        <w:tc>
          <w:tcPr>
            <w:tcW w:w="1731" w:type="dxa"/>
          </w:tcPr>
          <w:p w14:paraId="0A757BA3"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1.14</w:t>
            </w:r>
          </w:p>
        </w:tc>
        <w:tc>
          <w:tcPr>
            <w:tcW w:w="5299" w:type="dxa"/>
          </w:tcPr>
          <w:p w14:paraId="5814D010"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5331" w:type="dxa"/>
            <w:vMerge/>
          </w:tcPr>
          <w:p w14:paraId="317EEA54" w14:textId="77777777" w:rsidR="00DD5CF7" w:rsidRPr="00A8010F" w:rsidRDefault="00DD5CF7" w:rsidP="00A8010F">
            <w:pPr>
              <w:ind w:firstLine="0"/>
              <w:rPr>
                <w:rFonts w:ascii="Times New Roman" w:hAnsi="Times New Roman" w:cs="Times New Roman"/>
              </w:rPr>
            </w:pPr>
          </w:p>
        </w:tc>
      </w:tr>
      <w:tr w:rsidR="00DD5CF7" w:rsidRPr="00A8010F" w14:paraId="06590F41" w14:textId="77777777" w:rsidTr="00091B72">
        <w:tc>
          <w:tcPr>
            <w:tcW w:w="540" w:type="dxa"/>
          </w:tcPr>
          <w:p w14:paraId="5C382312"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9.</w:t>
            </w:r>
          </w:p>
        </w:tc>
        <w:tc>
          <w:tcPr>
            <w:tcW w:w="2545" w:type="dxa"/>
          </w:tcPr>
          <w:p w14:paraId="70A64A1E"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Ведение личного подсобного хозяйства на полевых участках</w:t>
            </w:r>
          </w:p>
        </w:tc>
        <w:tc>
          <w:tcPr>
            <w:tcW w:w="1731" w:type="dxa"/>
          </w:tcPr>
          <w:p w14:paraId="36766646"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1.16</w:t>
            </w:r>
          </w:p>
        </w:tc>
        <w:tc>
          <w:tcPr>
            <w:tcW w:w="5299" w:type="dxa"/>
          </w:tcPr>
          <w:p w14:paraId="773E4B31"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5331" w:type="dxa"/>
            <w:vMerge/>
          </w:tcPr>
          <w:p w14:paraId="2BD786BF" w14:textId="77777777" w:rsidR="00DD5CF7" w:rsidRPr="00A8010F" w:rsidRDefault="00DD5CF7" w:rsidP="00A8010F">
            <w:pPr>
              <w:ind w:firstLine="0"/>
              <w:rPr>
                <w:rFonts w:ascii="Times New Roman" w:hAnsi="Times New Roman" w:cs="Times New Roman"/>
              </w:rPr>
            </w:pPr>
          </w:p>
        </w:tc>
      </w:tr>
      <w:tr w:rsidR="00DD5CF7" w:rsidRPr="00A8010F" w14:paraId="7998CB7B" w14:textId="77777777" w:rsidTr="00091B72">
        <w:tc>
          <w:tcPr>
            <w:tcW w:w="540" w:type="dxa"/>
          </w:tcPr>
          <w:p w14:paraId="21AAD721"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10.</w:t>
            </w:r>
          </w:p>
        </w:tc>
        <w:tc>
          <w:tcPr>
            <w:tcW w:w="2545" w:type="dxa"/>
          </w:tcPr>
          <w:p w14:paraId="320BCE67"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Питомники</w:t>
            </w:r>
          </w:p>
        </w:tc>
        <w:tc>
          <w:tcPr>
            <w:tcW w:w="1731" w:type="dxa"/>
          </w:tcPr>
          <w:p w14:paraId="09FA0EDA"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1.17</w:t>
            </w:r>
          </w:p>
        </w:tc>
        <w:tc>
          <w:tcPr>
            <w:tcW w:w="5299" w:type="dxa"/>
          </w:tcPr>
          <w:p w14:paraId="591874F8"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w:t>
            </w:r>
            <w:r w:rsidRPr="00A8010F">
              <w:rPr>
                <w:rFonts w:ascii="Times New Roman" w:eastAsia="Tahoma" w:hAnsi="Times New Roman" w:cs="Times New Roman"/>
                <w:color w:val="000000"/>
              </w:rPr>
              <w:lastRenderedPageBreak/>
              <w:t xml:space="preserve">культур для получения рассады и семян; размещение сооружений, необходимых для указанных видов сельскохозяйственного производства </w:t>
            </w:r>
          </w:p>
        </w:tc>
        <w:tc>
          <w:tcPr>
            <w:tcW w:w="5331" w:type="dxa"/>
            <w:vMerge/>
          </w:tcPr>
          <w:p w14:paraId="1A4C3BA4" w14:textId="77777777" w:rsidR="00DD5CF7" w:rsidRPr="00A8010F" w:rsidRDefault="00DD5CF7" w:rsidP="00A8010F">
            <w:pPr>
              <w:ind w:firstLine="0"/>
              <w:rPr>
                <w:rFonts w:ascii="Times New Roman" w:hAnsi="Times New Roman" w:cs="Times New Roman"/>
              </w:rPr>
            </w:pPr>
          </w:p>
        </w:tc>
      </w:tr>
      <w:tr w:rsidR="00DD5CF7" w:rsidRPr="00A8010F" w14:paraId="61692BFD" w14:textId="77777777" w:rsidTr="00091B72">
        <w:tc>
          <w:tcPr>
            <w:tcW w:w="540" w:type="dxa"/>
          </w:tcPr>
          <w:p w14:paraId="75C323C5"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11.</w:t>
            </w:r>
          </w:p>
        </w:tc>
        <w:tc>
          <w:tcPr>
            <w:tcW w:w="2545" w:type="dxa"/>
          </w:tcPr>
          <w:p w14:paraId="5A402098"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Сенокошение</w:t>
            </w:r>
          </w:p>
        </w:tc>
        <w:tc>
          <w:tcPr>
            <w:tcW w:w="1731" w:type="dxa"/>
          </w:tcPr>
          <w:p w14:paraId="692F53F0"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1.19</w:t>
            </w:r>
          </w:p>
        </w:tc>
        <w:tc>
          <w:tcPr>
            <w:tcW w:w="5299" w:type="dxa"/>
          </w:tcPr>
          <w:p w14:paraId="57B40D88"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Кошение трав, сбор и заготовка сена</w:t>
            </w:r>
          </w:p>
        </w:tc>
        <w:tc>
          <w:tcPr>
            <w:tcW w:w="5331" w:type="dxa"/>
            <w:vMerge/>
          </w:tcPr>
          <w:p w14:paraId="3177F119" w14:textId="77777777" w:rsidR="00DD5CF7" w:rsidRPr="00A8010F" w:rsidRDefault="00DD5CF7" w:rsidP="00A8010F">
            <w:pPr>
              <w:ind w:firstLine="0"/>
              <w:rPr>
                <w:rFonts w:ascii="Times New Roman" w:hAnsi="Times New Roman" w:cs="Times New Roman"/>
              </w:rPr>
            </w:pPr>
          </w:p>
        </w:tc>
      </w:tr>
      <w:tr w:rsidR="00DD5CF7" w:rsidRPr="00A8010F" w14:paraId="531448CD" w14:textId="77777777" w:rsidTr="00091B72">
        <w:tc>
          <w:tcPr>
            <w:tcW w:w="540" w:type="dxa"/>
          </w:tcPr>
          <w:p w14:paraId="1AC975EF"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12.</w:t>
            </w:r>
          </w:p>
        </w:tc>
        <w:tc>
          <w:tcPr>
            <w:tcW w:w="2545" w:type="dxa"/>
          </w:tcPr>
          <w:p w14:paraId="3DBE1051"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Выпас сельскохозяйственных животных</w:t>
            </w:r>
          </w:p>
        </w:tc>
        <w:tc>
          <w:tcPr>
            <w:tcW w:w="1731" w:type="dxa"/>
          </w:tcPr>
          <w:p w14:paraId="3F84B9A2"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1.20</w:t>
            </w:r>
          </w:p>
        </w:tc>
        <w:tc>
          <w:tcPr>
            <w:tcW w:w="5299" w:type="dxa"/>
          </w:tcPr>
          <w:p w14:paraId="61D25D42"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Выпас сельскохозяйственных животных</w:t>
            </w:r>
          </w:p>
        </w:tc>
        <w:tc>
          <w:tcPr>
            <w:tcW w:w="5331" w:type="dxa"/>
            <w:vMerge/>
          </w:tcPr>
          <w:p w14:paraId="5E508BE9" w14:textId="77777777" w:rsidR="00DD5CF7" w:rsidRPr="00A8010F" w:rsidRDefault="00DD5CF7" w:rsidP="00A8010F">
            <w:pPr>
              <w:ind w:firstLine="0"/>
              <w:rPr>
                <w:rFonts w:ascii="Times New Roman" w:hAnsi="Times New Roman" w:cs="Times New Roman"/>
              </w:rPr>
            </w:pPr>
          </w:p>
        </w:tc>
      </w:tr>
      <w:tr w:rsidR="00DD5CF7" w:rsidRPr="00A8010F" w14:paraId="41CFAA52" w14:textId="77777777" w:rsidTr="00091B72">
        <w:tc>
          <w:tcPr>
            <w:tcW w:w="540" w:type="dxa"/>
          </w:tcPr>
          <w:p w14:paraId="4C39D489"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13.</w:t>
            </w:r>
          </w:p>
        </w:tc>
        <w:tc>
          <w:tcPr>
            <w:tcW w:w="2545" w:type="dxa"/>
          </w:tcPr>
          <w:p w14:paraId="619B7378"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Ведение огородничества</w:t>
            </w:r>
          </w:p>
        </w:tc>
        <w:tc>
          <w:tcPr>
            <w:tcW w:w="1731" w:type="dxa"/>
          </w:tcPr>
          <w:p w14:paraId="23A9AB6C" w14:textId="77777777" w:rsidR="00DD5CF7" w:rsidRPr="00A8010F" w:rsidRDefault="00DD5CF7" w:rsidP="00A8010F">
            <w:pPr>
              <w:ind w:firstLine="0"/>
              <w:jc w:val="center"/>
              <w:rPr>
                <w:rFonts w:ascii="Times New Roman" w:hAnsi="Times New Roman" w:cs="Times New Roman"/>
              </w:rPr>
            </w:pPr>
            <w:r w:rsidRPr="00A8010F">
              <w:rPr>
                <w:rFonts w:ascii="Times New Roman" w:eastAsia="Tahoma" w:hAnsi="Times New Roman" w:cs="Times New Roman"/>
                <w:color w:val="000000"/>
              </w:rPr>
              <w:t>13.1</w:t>
            </w:r>
          </w:p>
        </w:tc>
        <w:tc>
          <w:tcPr>
            <w:tcW w:w="5299" w:type="dxa"/>
          </w:tcPr>
          <w:p w14:paraId="3F220622" w14:textId="77777777" w:rsidR="00DD5CF7" w:rsidRPr="00A8010F" w:rsidRDefault="00DD5CF7" w:rsidP="00A8010F">
            <w:pPr>
              <w:ind w:firstLine="0"/>
              <w:rPr>
                <w:rFonts w:ascii="Times New Roman" w:hAnsi="Times New Roman" w:cs="Times New Roman"/>
              </w:rPr>
            </w:pPr>
            <w:r w:rsidRPr="00A8010F">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5331" w:type="dxa"/>
            <w:vMerge/>
          </w:tcPr>
          <w:p w14:paraId="17520D29" w14:textId="77777777" w:rsidR="00DD5CF7" w:rsidRPr="00A8010F" w:rsidRDefault="00DD5CF7" w:rsidP="00A8010F">
            <w:pPr>
              <w:ind w:firstLine="0"/>
              <w:rPr>
                <w:rFonts w:ascii="Times New Roman" w:hAnsi="Times New Roman" w:cs="Times New Roman"/>
              </w:rPr>
            </w:pPr>
          </w:p>
        </w:tc>
      </w:tr>
    </w:tbl>
    <w:p w14:paraId="6B8D97A9" w14:textId="554165CD" w:rsidR="00091B72" w:rsidRPr="00A8010F" w:rsidRDefault="00091B72" w:rsidP="00A8010F">
      <w:pPr>
        <w:keepNext/>
        <w:keepLines/>
        <w:widowControl/>
        <w:autoSpaceDE/>
        <w:autoSpaceDN/>
        <w:adjustRightInd/>
        <w:spacing w:before="200"/>
        <w:ind w:firstLine="567"/>
        <w:outlineLvl w:val="1"/>
        <w:rPr>
          <w:rFonts w:ascii="Times New Roman" w:eastAsiaTheme="majorEastAsia" w:hAnsi="Times New Roman" w:cs="Times New Roman"/>
          <w:b/>
          <w:bCs/>
          <w:sz w:val="26"/>
          <w:szCs w:val="26"/>
          <w:lang w:eastAsia="en-US"/>
        </w:rPr>
      </w:pPr>
      <w:bookmarkStart w:id="131" w:name="_Toc177981683"/>
      <w:r w:rsidRPr="00A8010F">
        <w:rPr>
          <w:rFonts w:ascii="Times New Roman" w:eastAsia="Tahoma" w:hAnsi="Times New Roman" w:cs="Times New Roman"/>
          <w:b/>
          <w:bCs/>
          <w:sz w:val="22"/>
          <w:szCs w:val="22"/>
          <w:lang w:eastAsia="en-US"/>
        </w:rPr>
        <w:t>Вспомогательные виды разрешенного использования земельных участков и объектов капитального строительства не установлены</w:t>
      </w:r>
      <w:bookmarkEnd w:id="131"/>
    </w:p>
    <w:p w14:paraId="56C5F01E" w14:textId="48EB451C" w:rsidR="00DD5CF7" w:rsidRPr="00A8010F" w:rsidRDefault="00091B72" w:rsidP="00A8010F">
      <w:pPr>
        <w:keepNext/>
        <w:keepLines/>
        <w:widowControl/>
        <w:autoSpaceDE/>
        <w:autoSpaceDN/>
        <w:adjustRightInd/>
        <w:spacing w:before="200"/>
        <w:ind w:firstLine="567"/>
        <w:outlineLvl w:val="1"/>
        <w:rPr>
          <w:rFonts w:ascii="Times New Roman" w:eastAsiaTheme="majorEastAsia" w:hAnsi="Times New Roman" w:cs="Times New Roman"/>
          <w:b/>
          <w:bCs/>
          <w:sz w:val="26"/>
          <w:szCs w:val="26"/>
          <w:lang w:eastAsia="en-US"/>
        </w:rPr>
      </w:pPr>
      <w:bookmarkStart w:id="132" w:name="_Toc177981684"/>
      <w:r w:rsidRPr="00A8010F">
        <w:rPr>
          <w:rFonts w:ascii="Times New Roman" w:eastAsia="Tahoma" w:hAnsi="Times New Roman" w:cs="Times New Roman"/>
          <w:b/>
          <w:bCs/>
          <w:sz w:val="22"/>
          <w:szCs w:val="22"/>
          <w:lang w:eastAsia="en-US"/>
        </w:rPr>
        <w:t>Условно разрешенные виды использования земельных участков и объектов капитального строительства не установлены</w:t>
      </w:r>
      <w:bookmarkEnd w:id="132"/>
    </w:p>
    <w:p w14:paraId="19353E5F" w14:textId="77777777" w:rsidR="004A71A7" w:rsidRPr="00A8010F" w:rsidRDefault="004A71A7"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133" w:name="_Toc177981685"/>
      <w:r w:rsidRPr="00A8010F">
        <w:rPr>
          <w:rFonts w:ascii="Times New Roman" w:eastAsia="Tahoma" w:hAnsi="Times New Roman" w:cs="Times New Roman"/>
          <w:b/>
          <w:bCs/>
          <w:lang w:eastAsia="en-US"/>
        </w:rPr>
        <w:t>Особенности применения градостроительного регламента</w:t>
      </w:r>
      <w:bookmarkEnd w:id="133"/>
    </w:p>
    <w:p w14:paraId="60373C02"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2AA690F7" w14:textId="3A977A2F" w:rsidR="004A71A7" w:rsidRPr="00A8010F" w:rsidRDefault="004A71A7"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6EE2604" w14:textId="77777777" w:rsidR="004A71A7" w:rsidRPr="00A8010F" w:rsidRDefault="004A71A7" w:rsidP="00A8010F">
      <w:pPr>
        <w:widowControl/>
        <w:autoSpaceDE/>
        <w:autoSpaceDN/>
        <w:adjustRightInd/>
        <w:ind w:firstLine="0"/>
        <w:jc w:val="left"/>
        <w:rPr>
          <w:rFonts w:ascii="Times New Roman" w:eastAsiaTheme="minorHAnsi" w:hAnsi="Times New Roman" w:cs="Times New Roman"/>
          <w:lang w:eastAsia="en-US"/>
        </w:rPr>
      </w:pPr>
    </w:p>
    <w:p w14:paraId="0299910F"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34" w:name="_Toc177981687"/>
      <w:r w:rsidRPr="00A8010F">
        <w:rPr>
          <w:rFonts w:ascii="Times New Roman" w:eastAsia="Tahoma" w:hAnsi="Times New Roman" w:cs="Times New Roman"/>
          <w:b/>
          <w:bCs/>
          <w:lang w:eastAsia="en-US"/>
        </w:rPr>
        <w:t>25. Зона зеленых насаждений общего пользования (ОП1)</w:t>
      </w:r>
      <w:bookmarkEnd w:id="134"/>
    </w:p>
    <w:p w14:paraId="585E9DFA"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парков, скверов, бульваров, озеленения общего пользования предназначена для организации массового отдыха населения, туризма, занятий физической культурой и спортом, а также для сохранения природного ландшафта, экологически чистой окружающей среды.</w:t>
      </w:r>
    </w:p>
    <w:p w14:paraId="40DF5C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3DE6CC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35" w:name="_Toc177981688"/>
      <w:r w:rsidRPr="00A8010F">
        <w:rPr>
          <w:rFonts w:ascii="Times New Roman" w:eastAsia="Tahoma" w:hAnsi="Times New Roman" w:cs="Times New Roman"/>
          <w:b/>
          <w:bCs/>
          <w:lang w:eastAsia="en-US"/>
        </w:rPr>
        <w:lastRenderedPageBreak/>
        <w:t>Основные виды разрешенного использования земельных участков и объектов капитального строительства</w:t>
      </w:r>
      <w:bookmarkEnd w:id="135"/>
    </w:p>
    <w:tbl>
      <w:tblPr>
        <w:tblStyle w:val="2f4"/>
        <w:tblW w:w="15446" w:type="dxa"/>
        <w:tblLook w:val="04A0" w:firstRow="1" w:lastRow="0" w:firstColumn="1" w:lastColumn="0" w:noHBand="0" w:noVBand="1"/>
      </w:tblPr>
      <w:tblGrid>
        <w:gridCol w:w="540"/>
        <w:gridCol w:w="1944"/>
        <w:gridCol w:w="1731"/>
        <w:gridCol w:w="4034"/>
        <w:gridCol w:w="7197"/>
      </w:tblGrid>
      <w:tr w:rsidR="00DD5CF7" w:rsidRPr="00A8010F" w14:paraId="45556926" w14:textId="77777777" w:rsidTr="006C0477">
        <w:tc>
          <w:tcPr>
            <w:tcW w:w="513" w:type="dxa"/>
          </w:tcPr>
          <w:p w14:paraId="1700D64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1628570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249F721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13E8F8A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6B981B1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2FA60F4" w14:textId="77777777" w:rsidTr="006C0477">
        <w:tc>
          <w:tcPr>
            <w:tcW w:w="513" w:type="dxa"/>
            <w:vMerge w:val="restart"/>
          </w:tcPr>
          <w:p w14:paraId="78AFBE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092963D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Парки культуры и отдыха</w:t>
            </w:r>
          </w:p>
        </w:tc>
        <w:tc>
          <w:tcPr>
            <w:tcW w:w="1605" w:type="dxa"/>
            <w:vMerge w:val="restart"/>
          </w:tcPr>
          <w:p w14:paraId="13E72B7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3.6.2</w:t>
            </w:r>
          </w:p>
        </w:tc>
        <w:tc>
          <w:tcPr>
            <w:tcW w:w="4080" w:type="dxa"/>
            <w:vMerge w:val="restart"/>
          </w:tcPr>
          <w:p w14:paraId="267AFB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парков культуры и отдыха</w:t>
            </w:r>
          </w:p>
        </w:tc>
        <w:tc>
          <w:tcPr>
            <w:tcW w:w="7345" w:type="dxa"/>
          </w:tcPr>
          <w:p w14:paraId="571D88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1E41B5AD" w14:textId="77777777" w:rsidTr="006C0477">
        <w:tc>
          <w:tcPr>
            <w:tcW w:w="513" w:type="dxa"/>
            <w:vMerge/>
          </w:tcPr>
          <w:p w14:paraId="7A6623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B6D65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DFBF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C09E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085F6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400000 кв.м.</w:t>
            </w:r>
          </w:p>
        </w:tc>
      </w:tr>
      <w:tr w:rsidR="00DD5CF7" w:rsidRPr="00A8010F" w14:paraId="6A70CE05" w14:textId="77777777" w:rsidTr="006C0477">
        <w:tc>
          <w:tcPr>
            <w:tcW w:w="513" w:type="dxa"/>
            <w:vMerge/>
          </w:tcPr>
          <w:p w14:paraId="59E3707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55E24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7B2CBF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4743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5E918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Соотношение элементов территории парка следует принимать в процентах от общей площади парка: территории зеленых насаждений и водоемов – 65% – 75%; аллеи, дороги, площадки – 10% - 15%; площадки – 8% - 12%; линейные объекты – 5% - 7%.</w:t>
            </w:r>
          </w:p>
        </w:tc>
      </w:tr>
      <w:tr w:rsidR="00DD5CF7" w:rsidRPr="00A8010F" w14:paraId="2A8DBFE3" w14:textId="77777777" w:rsidTr="006C0477">
        <w:tc>
          <w:tcPr>
            <w:tcW w:w="513" w:type="dxa"/>
            <w:vMerge w:val="restart"/>
          </w:tcPr>
          <w:p w14:paraId="049C78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01C4A2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605" w:type="dxa"/>
            <w:vMerge w:val="restart"/>
          </w:tcPr>
          <w:p w14:paraId="6F9DA4F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080" w:type="dxa"/>
            <w:vMerge w:val="restart"/>
          </w:tcPr>
          <w:p w14:paraId="0DCF519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345" w:type="dxa"/>
          </w:tcPr>
          <w:p w14:paraId="657A94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300 кв.м.</w:t>
            </w:r>
          </w:p>
        </w:tc>
      </w:tr>
      <w:tr w:rsidR="00DD5CF7" w:rsidRPr="00A8010F" w14:paraId="758C222F" w14:textId="77777777" w:rsidTr="006C0477">
        <w:tc>
          <w:tcPr>
            <w:tcW w:w="513" w:type="dxa"/>
            <w:vMerge/>
          </w:tcPr>
          <w:p w14:paraId="1B073E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FE864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16209B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91B49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6E68B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15000 кв.м.</w:t>
            </w:r>
          </w:p>
        </w:tc>
      </w:tr>
      <w:tr w:rsidR="00DD5CF7" w:rsidRPr="00A8010F" w14:paraId="58F58225" w14:textId="77777777" w:rsidTr="006C0477">
        <w:tc>
          <w:tcPr>
            <w:tcW w:w="513" w:type="dxa"/>
            <w:vMerge/>
          </w:tcPr>
          <w:p w14:paraId="1C0852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64AE7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29996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91D3E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51F256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7C8FCFC5" w14:textId="77777777" w:rsidTr="006C0477">
        <w:tc>
          <w:tcPr>
            <w:tcW w:w="513" w:type="dxa"/>
            <w:vMerge/>
          </w:tcPr>
          <w:p w14:paraId="5D8EB3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67DFC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A49CB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C09ED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3FA18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25DF8685" w14:textId="77777777" w:rsidTr="006C0477">
        <w:tc>
          <w:tcPr>
            <w:tcW w:w="513" w:type="dxa"/>
            <w:vMerge/>
          </w:tcPr>
          <w:p w14:paraId="3422BF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41423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3B356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215BB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6BAC3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DD5CF7" w:rsidRPr="00A8010F" w14:paraId="7B0123BF" w14:textId="77777777" w:rsidTr="006C0477">
        <w:tc>
          <w:tcPr>
            <w:tcW w:w="513" w:type="dxa"/>
          </w:tcPr>
          <w:p w14:paraId="0B3873F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tcPr>
          <w:p w14:paraId="0FC651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4642DB7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0DE9B48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w:t>
            </w:r>
            <w:r w:rsidRPr="00A8010F">
              <w:rPr>
                <w:rFonts w:ascii="Times New Roman" w:eastAsia="Tahoma" w:hAnsi="Times New Roman" w:cs="Times New Roman"/>
                <w:lang w:eastAsia="en-US"/>
              </w:rPr>
              <w:lastRenderedPageBreak/>
              <w:t xml:space="preserve">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345" w:type="dxa"/>
            <w:vMerge w:val="restart"/>
          </w:tcPr>
          <w:p w14:paraId="59BE77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Предельные (минимальные и (или) максимальные) размеры земельных участков, предельные параметры разрешенного </w:t>
            </w:r>
            <w:r w:rsidRPr="00A8010F">
              <w:rPr>
                <w:rFonts w:ascii="Times New Roman" w:eastAsia="Tahoma" w:hAnsi="Times New Roman" w:cs="Times New Roman"/>
                <w:lang w:eastAsia="en-US"/>
              </w:rPr>
              <w:lastRenderedPageBreak/>
              <w:t>строительства, реконструкции объектов капитального строительства не подлежат установлению.</w:t>
            </w:r>
          </w:p>
        </w:tc>
      </w:tr>
      <w:tr w:rsidR="00DD5CF7" w:rsidRPr="00A8010F" w14:paraId="5E093922" w14:textId="77777777" w:rsidTr="006C0477">
        <w:tc>
          <w:tcPr>
            <w:tcW w:w="513" w:type="dxa"/>
          </w:tcPr>
          <w:p w14:paraId="75C54D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4.</w:t>
            </w:r>
          </w:p>
        </w:tc>
        <w:tc>
          <w:tcPr>
            <w:tcW w:w="1903" w:type="dxa"/>
          </w:tcPr>
          <w:p w14:paraId="2D419F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49A0CB8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38AC7C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345" w:type="dxa"/>
            <w:vMerge/>
          </w:tcPr>
          <w:p w14:paraId="4C290D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CDF5BE6" w14:textId="77777777" w:rsidTr="006C0477">
        <w:tc>
          <w:tcPr>
            <w:tcW w:w="513" w:type="dxa"/>
          </w:tcPr>
          <w:p w14:paraId="22E1B1F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03" w:type="dxa"/>
          </w:tcPr>
          <w:p w14:paraId="4775C1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0B9A8F9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4383E4C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декоративных, технических, планировочных, конструктивных устройств, элементов озеленения, различных </w:t>
            </w:r>
            <w:r w:rsidRPr="00A8010F">
              <w:rPr>
                <w:rFonts w:ascii="Times New Roman" w:eastAsia="Tahoma" w:hAnsi="Times New Roman" w:cs="Times New Roman"/>
                <w:lang w:eastAsia="en-US"/>
              </w:rPr>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45" w:type="dxa"/>
            <w:vMerge/>
          </w:tcPr>
          <w:p w14:paraId="35EBA9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0FD542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35C485B"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36" w:name="_Toc177981689"/>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36"/>
    </w:p>
    <w:p w14:paraId="065085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A10140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37" w:name="_Toc177981690"/>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37"/>
    </w:p>
    <w:tbl>
      <w:tblPr>
        <w:tblStyle w:val="2f4"/>
        <w:tblW w:w="15446" w:type="dxa"/>
        <w:tblLook w:val="04A0" w:firstRow="1" w:lastRow="0" w:firstColumn="1" w:lastColumn="0" w:noHBand="0" w:noVBand="1"/>
      </w:tblPr>
      <w:tblGrid>
        <w:gridCol w:w="540"/>
        <w:gridCol w:w="1896"/>
        <w:gridCol w:w="1731"/>
        <w:gridCol w:w="4002"/>
        <w:gridCol w:w="7277"/>
      </w:tblGrid>
      <w:tr w:rsidR="00DD5CF7" w:rsidRPr="00A8010F" w14:paraId="387A46E1" w14:textId="77777777" w:rsidTr="006C0477">
        <w:trPr>
          <w:tblHeader/>
        </w:trPr>
        <w:tc>
          <w:tcPr>
            <w:tcW w:w="486" w:type="dxa"/>
          </w:tcPr>
          <w:p w14:paraId="35DE71D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 п/п</w:t>
            </w:r>
          </w:p>
        </w:tc>
        <w:tc>
          <w:tcPr>
            <w:tcW w:w="1903" w:type="dxa"/>
          </w:tcPr>
          <w:p w14:paraId="31C14E1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479" w:type="dxa"/>
          </w:tcPr>
          <w:p w14:paraId="5FDEC40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0012B59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498" w:type="dxa"/>
          </w:tcPr>
          <w:p w14:paraId="68CDC137"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B0346F4" w14:textId="77777777" w:rsidTr="006C0477">
        <w:trPr>
          <w:tblHeader/>
        </w:trPr>
        <w:tc>
          <w:tcPr>
            <w:tcW w:w="486" w:type="dxa"/>
          </w:tcPr>
          <w:p w14:paraId="45FDFC6E"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tcPr>
          <w:p w14:paraId="3BC9E7D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479" w:type="dxa"/>
          </w:tcPr>
          <w:p w14:paraId="4BD11C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4080" w:type="dxa"/>
          </w:tcPr>
          <w:p w14:paraId="3045B0F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7498" w:type="dxa"/>
          </w:tcPr>
          <w:p w14:paraId="7CA32D0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r>
      <w:tr w:rsidR="00DD5CF7" w:rsidRPr="00A8010F" w14:paraId="07BDA86B" w14:textId="77777777" w:rsidTr="006C0477">
        <w:tc>
          <w:tcPr>
            <w:tcW w:w="486" w:type="dxa"/>
            <w:vMerge w:val="restart"/>
          </w:tcPr>
          <w:p w14:paraId="67C5B73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271271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Охрана природных территорий</w:t>
            </w:r>
          </w:p>
        </w:tc>
        <w:tc>
          <w:tcPr>
            <w:tcW w:w="1479" w:type="dxa"/>
            <w:vMerge w:val="restart"/>
          </w:tcPr>
          <w:p w14:paraId="09A3AC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9.1</w:t>
            </w:r>
          </w:p>
        </w:tc>
        <w:tc>
          <w:tcPr>
            <w:tcW w:w="4080" w:type="dxa"/>
            <w:vMerge w:val="restart"/>
          </w:tcPr>
          <w:p w14:paraId="673073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7498" w:type="dxa"/>
          </w:tcPr>
          <w:p w14:paraId="48DE004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47DA8543" w14:textId="77777777" w:rsidTr="006C0477">
        <w:tc>
          <w:tcPr>
            <w:tcW w:w="486" w:type="dxa"/>
            <w:vMerge/>
          </w:tcPr>
          <w:p w14:paraId="11F2D7A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C48FA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479" w:type="dxa"/>
            <w:vMerge/>
          </w:tcPr>
          <w:p w14:paraId="06C423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D946DA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98" w:type="dxa"/>
          </w:tcPr>
          <w:p w14:paraId="323F77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Регламенты не распространяются;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D5CF7" w:rsidRPr="00A8010F" w14:paraId="030CB313" w14:textId="77777777" w:rsidTr="006C0477">
        <w:tc>
          <w:tcPr>
            <w:tcW w:w="486" w:type="dxa"/>
          </w:tcPr>
          <w:p w14:paraId="25372CC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tcPr>
          <w:p w14:paraId="50BE05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Специальное пользование водными объектами</w:t>
            </w:r>
          </w:p>
        </w:tc>
        <w:tc>
          <w:tcPr>
            <w:tcW w:w="1479" w:type="dxa"/>
          </w:tcPr>
          <w:p w14:paraId="24F3F0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11.2</w:t>
            </w:r>
          </w:p>
        </w:tc>
        <w:tc>
          <w:tcPr>
            <w:tcW w:w="4080" w:type="dxa"/>
          </w:tcPr>
          <w:p w14:paraId="3D541E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Использование земельных участков, примыкающих к водным объектам способами, необходимыми для специального водопользования </w:t>
            </w:r>
            <w:r w:rsidRPr="00A8010F">
              <w:rPr>
                <w:rFonts w:ascii="Times New Roman" w:eastAsia="Tahoma" w:hAnsi="Times New Roman" w:cs="Times New Roman"/>
                <w:lang w:eastAsia="en-US"/>
              </w:rPr>
              <w:lastRenderedPageBreak/>
              <w:t>(забор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498" w:type="dxa"/>
          </w:tcPr>
          <w:p w14:paraId="5F2E01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14:paraId="193E88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8261E2A" w14:textId="77777777" w:rsidR="004A71A7" w:rsidRPr="00A8010F" w:rsidRDefault="004A71A7" w:rsidP="00A8010F">
      <w:pPr>
        <w:keepNext/>
        <w:keepLines/>
        <w:widowControl/>
        <w:autoSpaceDE/>
        <w:autoSpaceDN/>
        <w:adjustRightInd/>
        <w:spacing w:before="200"/>
        <w:ind w:firstLine="567"/>
        <w:outlineLvl w:val="1"/>
        <w:rPr>
          <w:rFonts w:ascii="Times New Roman" w:eastAsiaTheme="majorEastAsia" w:hAnsi="Times New Roman" w:cs="Times New Roman"/>
          <w:b/>
          <w:bCs/>
          <w:lang w:eastAsia="en-US"/>
        </w:rPr>
      </w:pPr>
      <w:bookmarkStart w:id="138" w:name="_Toc177981691"/>
      <w:r w:rsidRPr="00A8010F">
        <w:rPr>
          <w:rFonts w:ascii="Times New Roman" w:eastAsia="Tahoma" w:hAnsi="Times New Roman" w:cs="Times New Roman"/>
          <w:b/>
          <w:bCs/>
          <w:lang w:eastAsia="en-US"/>
        </w:rPr>
        <w:t>Особенности применения градостроительного регламента</w:t>
      </w:r>
      <w:bookmarkEnd w:id="138"/>
    </w:p>
    <w:p w14:paraId="7206BBF7"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Рекреационные зоны предназначены для организации массового отдыха населения, улучшения экологической обстановки поселения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14:paraId="1DD84E54"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14:paraId="6E24A0F7"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14:paraId="1891F77F"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поселениях необходимо предусматривать непрерывную систему озелененных территорий и других открытых пространств.</w:t>
      </w:r>
    </w:p>
    <w:p w14:paraId="665D584C"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озелененных территориях нормируются:</w:t>
      </w:r>
    </w:p>
    <w:p w14:paraId="59005437"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соотношение территорий, занятых зелеными насаждениями, элементами благоустройства, сооружениями и застройкой;</w:t>
      </w:r>
    </w:p>
    <w:p w14:paraId="453B758E"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габариты допускаемой застройки и ее назначение;</w:t>
      </w:r>
    </w:p>
    <w:p w14:paraId="1A33A4B6"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расстояния от зеленых насаждений до зданий, сооружений, коммуникаций.</w:t>
      </w:r>
    </w:p>
    <w:p w14:paraId="6C6A486D"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Удельный вес озелененных территорий различного назначения в пределах застроенной территории (уровень </w:t>
      </w:r>
      <w:proofErr w:type="spellStart"/>
      <w:r w:rsidRPr="00A8010F">
        <w:rPr>
          <w:rFonts w:ascii="Times New Roman" w:eastAsia="Tahoma" w:hAnsi="Times New Roman" w:cs="Times New Roman"/>
          <w:lang w:eastAsia="en-US"/>
        </w:rPr>
        <w:t>озелененности</w:t>
      </w:r>
      <w:proofErr w:type="spellEnd"/>
      <w:r w:rsidRPr="00A8010F">
        <w:rPr>
          <w:rFonts w:ascii="Times New Roman" w:eastAsia="Tahoma" w:hAnsi="Times New Roman" w:cs="Times New Roman"/>
          <w:lang w:eastAsia="en-US"/>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14:paraId="78B26673"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Озелененные территории общего пользования</w:t>
      </w:r>
    </w:p>
    <w:p w14:paraId="238A2676"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Площадь озелененных территорий общего пользования - парков, садов, бульваров, скверов, размещаемых на селитебной территории поселений, следует в соответствии с требованиями местных нормативов градостроительного проектирования Смоленского сельского поселения.</w:t>
      </w:r>
      <w:r w:rsidRPr="00A8010F">
        <w:rPr>
          <w:rFonts w:ascii="Times New Roman" w:eastAsia="Tahoma" w:hAnsi="Times New Roman" w:cs="Times New Roman"/>
          <w:lang w:eastAsia="en-US"/>
        </w:rPr>
        <w:br/>
        <w:t>В структуре озелененных территорий общего пользования крупные парки и лесопарки шириной 0,5 км и более должны составлять не менее 10 процентов.</w:t>
      </w:r>
    </w:p>
    <w:p w14:paraId="19DF06B7"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A8010F">
        <w:rPr>
          <w:rFonts w:ascii="Times New Roman" w:eastAsia="Tahoma" w:hAnsi="Times New Roman" w:cs="Times New Roman"/>
          <w:lang w:eastAsia="en-US"/>
        </w:rPr>
        <w:t>средоохранное</w:t>
      </w:r>
      <w:proofErr w:type="spellEnd"/>
      <w:r w:rsidRPr="00A8010F">
        <w:rPr>
          <w:rFonts w:ascii="Times New Roman" w:eastAsia="Tahoma" w:hAnsi="Times New Roman" w:cs="Times New Roman"/>
          <w:lang w:eastAsia="en-US"/>
        </w:rPr>
        <w:t xml:space="preserve"> и </w:t>
      </w:r>
      <w:proofErr w:type="spellStart"/>
      <w:r w:rsidRPr="00A8010F">
        <w:rPr>
          <w:rFonts w:ascii="Times New Roman" w:eastAsia="Tahoma" w:hAnsi="Times New Roman" w:cs="Times New Roman"/>
          <w:lang w:eastAsia="en-US"/>
        </w:rPr>
        <w:t>средоформирующее</w:t>
      </w:r>
      <w:proofErr w:type="spellEnd"/>
      <w:r w:rsidRPr="00A8010F">
        <w:rPr>
          <w:rFonts w:ascii="Times New Roman" w:eastAsia="Tahoma" w:hAnsi="Times New Roman" w:cs="Times New Roman"/>
          <w:lang w:eastAsia="en-US"/>
        </w:rPr>
        <w:t xml:space="preserve"> значение.</w:t>
      </w:r>
    </w:p>
    <w:p w14:paraId="4229B5DD"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Минимальные размеры площади в гектарах принимаются:</w:t>
      </w:r>
    </w:p>
    <w:p w14:paraId="7690C710"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городских парков -15;</w:t>
      </w:r>
    </w:p>
    <w:p w14:paraId="2B2DD83B"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парков планировочных районов (жилых районов) - 10;</w:t>
      </w:r>
    </w:p>
    <w:p w14:paraId="661A2E83"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садов жилых зон (микрорайонов) - 3;</w:t>
      </w:r>
    </w:p>
    <w:p w14:paraId="694787A6"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скверов - 0,5.</w:t>
      </w:r>
    </w:p>
    <w:p w14:paraId="53E935D6"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477F6F5C"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2E134C02"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Соотношение элементов территории парка следует принимать в процентах от общей площади парка:</w:t>
      </w:r>
    </w:p>
    <w:p w14:paraId="6E8B7515"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территории зеленых насаждений и водоемов - 65 - 75;</w:t>
      </w:r>
    </w:p>
    <w:p w14:paraId="6086C4C2"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аллеи, дороги, площадки - 10 - 15;</w:t>
      </w:r>
    </w:p>
    <w:p w14:paraId="497FBCE0"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площадки - 8 - 12;</w:t>
      </w:r>
    </w:p>
    <w:p w14:paraId="12309DF8"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здания и сооружения - 5 - 7.</w:t>
      </w:r>
    </w:p>
    <w:p w14:paraId="043C4E14"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Функциональная организация территории парка определяется проектом в зависимости от специализации.</w:t>
      </w:r>
    </w:p>
    <w:p w14:paraId="7CF72341"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Время доступности должно составлять не более:</w:t>
      </w:r>
    </w:p>
    <w:p w14:paraId="002D94CF"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городских парков - 20 минут;</w:t>
      </w:r>
    </w:p>
    <w:p w14:paraId="0E404CAA"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парков планировочных районов - 15 минут или 1200 м.</w:t>
      </w:r>
    </w:p>
    <w:p w14:paraId="5AAD0B00"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между жилой застройкой и ближним краем паркового массива должно быть не менее 30 м.</w:t>
      </w:r>
    </w:p>
    <w:p w14:paraId="702B5FFE"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206D0554"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Размеры земельных участков автостоянок на одно место должны быть:</w:t>
      </w:r>
    </w:p>
    <w:p w14:paraId="7291C9F1" w14:textId="77777777"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легковых автомобилей - 25 кв. м;</w:t>
      </w:r>
    </w:p>
    <w:p w14:paraId="05099595"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автобусов - 40 кв. м;</w:t>
      </w:r>
    </w:p>
    <w:p w14:paraId="6A5358F8"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велосипедов - 0,9 кв. м.</w:t>
      </w:r>
    </w:p>
    <w:p w14:paraId="673D7285"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указанные размеры не входит площадь подъездов и разделительных полос зеленых насаждений.</w:t>
      </w:r>
    </w:p>
    <w:p w14:paraId="66DDFD2B"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Расчетное число единовременных посетителей территории парков, лесопарков, лесов, зеленых зон следует принимать не более:</w:t>
      </w:r>
    </w:p>
    <w:p w14:paraId="52B508EF"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городских парков - 100 чел./га;</w:t>
      </w:r>
    </w:p>
    <w:p w14:paraId="2AE0E3C5"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парков зон отдыха - 70 чел./га;</w:t>
      </w:r>
    </w:p>
    <w:p w14:paraId="6225BA94"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лесопарков - 10 чел./га;</w:t>
      </w:r>
    </w:p>
    <w:p w14:paraId="4EB9DFD8"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лесов - 1 - 3 чел./га.</w:t>
      </w:r>
    </w:p>
    <w:p w14:paraId="60A6FA2F"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парков на пойменных территориях необходимо соблюдать требования настоящего раздела и СНиП 2.06.15-85.</w:t>
      </w:r>
    </w:p>
    <w:p w14:paraId="57C17DF9"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14:paraId="66689F72"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Бульвары и пешеходные аллеи следует предусматривать в направлении массовых потоков пешеходного движения.</w:t>
      </w:r>
    </w:p>
    <w:p w14:paraId="7A7DE792"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Ширину бульваров с одной продольной пешеходной аллеей следует принимать в метрах, не менее размещаемых:</w:t>
      </w:r>
    </w:p>
    <w:p w14:paraId="633ECD88"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по оси улиц - 18;</w:t>
      </w:r>
    </w:p>
    <w:p w14:paraId="56CDCF7F"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с одной стороны улицы между проезжей частью и застройкой - 10.</w:t>
      </w:r>
    </w:p>
    <w:p w14:paraId="53199CE8"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Не допускается ограничение общего доступа к территориям, сформированных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 </w:t>
      </w:r>
    </w:p>
    <w:p w14:paraId="20E011DA" w14:textId="77777777" w:rsidR="00FD311A"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19601597" w14:textId="1B6C32A8" w:rsidR="004A71A7" w:rsidRPr="00A8010F" w:rsidRDefault="004A71A7"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7C948102" w14:textId="77777777" w:rsidR="004A71A7" w:rsidRPr="00A8010F" w:rsidRDefault="004A71A7" w:rsidP="00A8010F">
      <w:pPr>
        <w:widowControl/>
        <w:autoSpaceDE/>
        <w:autoSpaceDN/>
        <w:adjustRightInd/>
        <w:ind w:firstLine="0"/>
        <w:jc w:val="left"/>
        <w:rPr>
          <w:rFonts w:ascii="Times New Roman" w:eastAsiaTheme="minorHAnsi" w:hAnsi="Times New Roman" w:cs="Times New Roman"/>
          <w:lang w:eastAsia="en-US"/>
        </w:rPr>
      </w:pPr>
    </w:p>
    <w:p w14:paraId="0F0514CC"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39" w:name="_Toc177981693"/>
      <w:r w:rsidRPr="00A8010F">
        <w:rPr>
          <w:rFonts w:ascii="Times New Roman" w:eastAsia="Tahoma" w:hAnsi="Times New Roman" w:cs="Times New Roman"/>
          <w:b/>
          <w:bCs/>
          <w:lang w:eastAsia="en-US"/>
        </w:rPr>
        <w:t>26. Зона отдыха (ЗО1)</w:t>
      </w:r>
      <w:bookmarkEnd w:id="139"/>
    </w:p>
    <w:p w14:paraId="50FB9400"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предназначена для сохранения природного ландшафта, экологически чистой окружающей среды, а также для организации отдыха и досуга населения с размещением минимальных услуг.</w:t>
      </w:r>
    </w:p>
    <w:p w14:paraId="5E699F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50CD074"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0" w:name="_Toc177981694"/>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40"/>
    </w:p>
    <w:tbl>
      <w:tblPr>
        <w:tblStyle w:val="2f4"/>
        <w:tblW w:w="15446" w:type="dxa"/>
        <w:tblLook w:val="04A0" w:firstRow="1" w:lastRow="0" w:firstColumn="1" w:lastColumn="0" w:noHBand="0" w:noVBand="1"/>
      </w:tblPr>
      <w:tblGrid>
        <w:gridCol w:w="540"/>
        <w:gridCol w:w="1944"/>
        <w:gridCol w:w="1731"/>
        <w:gridCol w:w="4569"/>
        <w:gridCol w:w="6662"/>
      </w:tblGrid>
      <w:tr w:rsidR="00DD5CF7" w:rsidRPr="00A8010F" w14:paraId="51E9A1A8" w14:textId="77777777" w:rsidTr="00E06716">
        <w:tc>
          <w:tcPr>
            <w:tcW w:w="540" w:type="dxa"/>
          </w:tcPr>
          <w:p w14:paraId="27A5A7B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44" w:type="dxa"/>
          </w:tcPr>
          <w:p w14:paraId="191FEC74"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78BED0D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569" w:type="dxa"/>
          </w:tcPr>
          <w:p w14:paraId="4B5FAD5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662" w:type="dxa"/>
          </w:tcPr>
          <w:p w14:paraId="308AA50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6F748D88" w14:textId="77777777" w:rsidTr="00E06716">
        <w:tc>
          <w:tcPr>
            <w:tcW w:w="540" w:type="dxa"/>
            <w:vMerge w:val="restart"/>
          </w:tcPr>
          <w:p w14:paraId="0AEB990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44" w:type="dxa"/>
            <w:vMerge w:val="restart"/>
          </w:tcPr>
          <w:p w14:paraId="0B596F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731" w:type="dxa"/>
            <w:vMerge w:val="restart"/>
          </w:tcPr>
          <w:p w14:paraId="010C5F2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569" w:type="dxa"/>
            <w:vMerge w:val="restart"/>
          </w:tcPr>
          <w:p w14:paraId="52AA6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662" w:type="dxa"/>
          </w:tcPr>
          <w:p w14:paraId="6D36EE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0B9E851D" w14:textId="77777777" w:rsidTr="00E06716">
        <w:tc>
          <w:tcPr>
            <w:tcW w:w="540" w:type="dxa"/>
            <w:vMerge/>
          </w:tcPr>
          <w:p w14:paraId="656690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AD075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A2E37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7A11D0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186C3E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78700DF7" w14:textId="77777777" w:rsidTr="00E06716">
        <w:tc>
          <w:tcPr>
            <w:tcW w:w="540" w:type="dxa"/>
            <w:vMerge/>
          </w:tcPr>
          <w:p w14:paraId="5B6550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8BCC42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CBD3C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62B931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75AFE8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53E68460" w14:textId="77777777" w:rsidTr="00E06716">
        <w:tc>
          <w:tcPr>
            <w:tcW w:w="540" w:type="dxa"/>
            <w:vMerge/>
          </w:tcPr>
          <w:p w14:paraId="7DD4B2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3DFBF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9D1CA2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2043F2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69C8B5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74B403DC" w14:textId="77777777" w:rsidTr="00E06716">
        <w:tc>
          <w:tcPr>
            <w:tcW w:w="540" w:type="dxa"/>
            <w:vMerge/>
          </w:tcPr>
          <w:p w14:paraId="4D71312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A77ED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5DA62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161108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67BC1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01794214" w14:textId="77777777" w:rsidTr="00E06716">
        <w:tc>
          <w:tcPr>
            <w:tcW w:w="540" w:type="dxa"/>
            <w:vMerge/>
          </w:tcPr>
          <w:p w14:paraId="3904FB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F1FB3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E2412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58D9FA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3D766123" w14:textId="707AA4B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091B72"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3A2901E3" w14:textId="77777777" w:rsidTr="00E06716">
        <w:tc>
          <w:tcPr>
            <w:tcW w:w="540" w:type="dxa"/>
            <w:vMerge/>
          </w:tcPr>
          <w:p w14:paraId="23E89B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DB103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AEB6E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34EDC9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164FC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0C63EACA" w14:textId="77777777" w:rsidTr="00E06716">
        <w:tc>
          <w:tcPr>
            <w:tcW w:w="540" w:type="dxa"/>
            <w:vMerge/>
          </w:tcPr>
          <w:p w14:paraId="523A260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1BD195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26A3A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50465A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360C2E9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94C8369" w14:textId="77777777" w:rsidTr="00E06716">
        <w:tc>
          <w:tcPr>
            <w:tcW w:w="540" w:type="dxa"/>
            <w:vMerge/>
          </w:tcPr>
          <w:p w14:paraId="703306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0A046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FC2F1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04C6C2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582CC9F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1DE15820" w14:textId="77777777" w:rsidTr="00E06716">
        <w:tc>
          <w:tcPr>
            <w:tcW w:w="540" w:type="dxa"/>
            <w:vMerge w:val="restart"/>
          </w:tcPr>
          <w:p w14:paraId="175A30F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44" w:type="dxa"/>
            <w:vMerge w:val="restart"/>
          </w:tcPr>
          <w:p w14:paraId="7A14EA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Площадки для занятий спортом</w:t>
            </w:r>
          </w:p>
        </w:tc>
        <w:tc>
          <w:tcPr>
            <w:tcW w:w="1731" w:type="dxa"/>
            <w:vMerge w:val="restart"/>
          </w:tcPr>
          <w:p w14:paraId="0F6FD6F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5.1.3</w:t>
            </w:r>
          </w:p>
        </w:tc>
        <w:tc>
          <w:tcPr>
            <w:tcW w:w="4569" w:type="dxa"/>
            <w:vMerge w:val="restart"/>
          </w:tcPr>
          <w:p w14:paraId="5095976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662" w:type="dxa"/>
          </w:tcPr>
          <w:p w14:paraId="15DEC2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300 кв.м.</w:t>
            </w:r>
          </w:p>
        </w:tc>
      </w:tr>
      <w:tr w:rsidR="00DD5CF7" w:rsidRPr="00A8010F" w14:paraId="07DE090F" w14:textId="77777777" w:rsidTr="00E06716">
        <w:tc>
          <w:tcPr>
            <w:tcW w:w="540" w:type="dxa"/>
            <w:vMerge/>
          </w:tcPr>
          <w:p w14:paraId="68FE95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9B81D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759C8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4A5AC1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16B3B9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15000 кв.м.</w:t>
            </w:r>
          </w:p>
        </w:tc>
      </w:tr>
      <w:tr w:rsidR="00DD5CF7" w:rsidRPr="00A8010F" w14:paraId="7E30F4D1" w14:textId="77777777" w:rsidTr="00E06716">
        <w:tc>
          <w:tcPr>
            <w:tcW w:w="540" w:type="dxa"/>
            <w:vMerge/>
          </w:tcPr>
          <w:p w14:paraId="6C0E32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7A9DA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A33FF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47DA6BA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16015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67480A3D" w14:textId="77777777" w:rsidTr="00E06716">
        <w:tc>
          <w:tcPr>
            <w:tcW w:w="540" w:type="dxa"/>
            <w:vMerge/>
          </w:tcPr>
          <w:p w14:paraId="372D01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4A2ED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098C730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6C26C1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5D13E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DD5CF7" w:rsidRPr="00A8010F" w14:paraId="493AA2A9" w14:textId="77777777" w:rsidTr="00E06716">
        <w:tc>
          <w:tcPr>
            <w:tcW w:w="540" w:type="dxa"/>
            <w:vMerge w:val="restart"/>
          </w:tcPr>
          <w:p w14:paraId="51BDB91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44" w:type="dxa"/>
            <w:vMerge w:val="restart"/>
          </w:tcPr>
          <w:p w14:paraId="7672E6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Спортивные базы</w:t>
            </w:r>
          </w:p>
        </w:tc>
        <w:tc>
          <w:tcPr>
            <w:tcW w:w="1731" w:type="dxa"/>
            <w:vMerge w:val="restart"/>
          </w:tcPr>
          <w:p w14:paraId="30FBBE3F"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5.1.7</w:t>
            </w:r>
          </w:p>
        </w:tc>
        <w:tc>
          <w:tcPr>
            <w:tcW w:w="4569" w:type="dxa"/>
            <w:vMerge w:val="restart"/>
          </w:tcPr>
          <w:p w14:paraId="44BE4F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спортивных баз и лагерей, в которых осуществляется спортивная подготовка длительно проживающих в них лиц</w:t>
            </w:r>
          </w:p>
        </w:tc>
        <w:tc>
          <w:tcPr>
            <w:tcW w:w="6662" w:type="dxa"/>
          </w:tcPr>
          <w:p w14:paraId="53FDC34F" w14:textId="680A45B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E06716"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4EB41CA3" w14:textId="77777777" w:rsidTr="00E06716">
        <w:tc>
          <w:tcPr>
            <w:tcW w:w="540" w:type="dxa"/>
            <w:vMerge/>
          </w:tcPr>
          <w:p w14:paraId="697F1B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C6196A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6DD1A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7B5607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E7B63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15000 кв.м.</w:t>
            </w:r>
          </w:p>
        </w:tc>
      </w:tr>
      <w:tr w:rsidR="00DD5CF7" w:rsidRPr="00A8010F" w14:paraId="2AAF201D" w14:textId="77777777" w:rsidTr="00E06716">
        <w:tc>
          <w:tcPr>
            <w:tcW w:w="540" w:type="dxa"/>
            <w:vMerge/>
          </w:tcPr>
          <w:p w14:paraId="6EBB67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68D65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969973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02DB9C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3E10EF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3032F2BA" w14:textId="77777777" w:rsidTr="00E06716">
        <w:tc>
          <w:tcPr>
            <w:tcW w:w="540" w:type="dxa"/>
            <w:vMerge/>
          </w:tcPr>
          <w:p w14:paraId="1B6FBBF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88B053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7853ECF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46B5AA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426823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DD5CF7" w:rsidRPr="00A8010F" w14:paraId="21224E4A" w14:textId="77777777" w:rsidTr="00E06716">
        <w:tc>
          <w:tcPr>
            <w:tcW w:w="540" w:type="dxa"/>
            <w:vMerge/>
          </w:tcPr>
          <w:p w14:paraId="2D968F5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40567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5E5F84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116F7E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7D4D7F8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28051150" w14:textId="77777777" w:rsidTr="00E06716">
        <w:tc>
          <w:tcPr>
            <w:tcW w:w="540" w:type="dxa"/>
            <w:vMerge/>
          </w:tcPr>
          <w:p w14:paraId="3C2224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4D5B4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57563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537407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5617C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15 м.</w:t>
            </w:r>
          </w:p>
        </w:tc>
      </w:tr>
      <w:tr w:rsidR="00DD5CF7" w:rsidRPr="00A8010F" w14:paraId="0A0A830A" w14:textId="77777777" w:rsidTr="00E06716">
        <w:tc>
          <w:tcPr>
            <w:tcW w:w="540" w:type="dxa"/>
            <w:vMerge/>
          </w:tcPr>
          <w:p w14:paraId="6575F9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79E858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1A96BC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3B984A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5C6AD8C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3E363744" w14:textId="77777777" w:rsidTr="00E06716">
        <w:tc>
          <w:tcPr>
            <w:tcW w:w="540" w:type="dxa"/>
            <w:vMerge w:val="restart"/>
          </w:tcPr>
          <w:p w14:paraId="5051D41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44" w:type="dxa"/>
            <w:vMerge w:val="restart"/>
          </w:tcPr>
          <w:p w14:paraId="6E41B4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Природно-познавательный туризм</w:t>
            </w:r>
          </w:p>
        </w:tc>
        <w:tc>
          <w:tcPr>
            <w:tcW w:w="1731" w:type="dxa"/>
            <w:vMerge w:val="restart"/>
          </w:tcPr>
          <w:p w14:paraId="69BBEC5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5.2</w:t>
            </w:r>
          </w:p>
        </w:tc>
        <w:tc>
          <w:tcPr>
            <w:tcW w:w="4569" w:type="dxa"/>
            <w:vMerge w:val="restart"/>
          </w:tcPr>
          <w:p w14:paraId="6965B9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8010F">
              <w:rPr>
                <w:rFonts w:ascii="Times New Roman" w:eastAsia="Tahoma" w:hAnsi="Times New Roman" w:cs="Times New Roman"/>
                <w:lang w:eastAsia="en-US"/>
              </w:rPr>
              <w:t>природовосстановительных</w:t>
            </w:r>
            <w:proofErr w:type="spellEnd"/>
            <w:r w:rsidRPr="00A8010F">
              <w:rPr>
                <w:rFonts w:ascii="Times New Roman" w:eastAsia="Tahoma" w:hAnsi="Times New Roman" w:cs="Times New Roman"/>
                <w:lang w:eastAsia="en-US"/>
              </w:rPr>
              <w:t xml:space="preserve"> мероприятий</w:t>
            </w:r>
          </w:p>
        </w:tc>
        <w:tc>
          <w:tcPr>
            <w:tcW w:w="6662" w:type="dxa"/>
          </w:tcPr>
          <w:p w14:paraId="7E81375F" w14:textId="1D5A113A"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E06716"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tc>
      </w:tr>
      <w:tr w:rsidR="00DD5CF7" w:rsidRPr="00A8010F" w14:paraId="785FEB18" w14:textId="77777777" w:rsidTr="00E06716">
        <w:tc>
          <w:tcPr>
            <w:tcW w:w="540" w:type="dxa"/>
            <w:vMerge/>
          </w:tcPr>
          <w:p w14:paraId="40F2FA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446DCB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314D2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10E9B0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701533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21AB8DD3" w14:textId="77777777" w:rsidTr="00E06716">
        <w:tc>
          <w:tcPr>
            <w:tcW w:w="540" w:type="dxa"/>
            <w:vMerge/>
          </w:tcPr>
          <w:p w14:paraId="12CAEB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0DA780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E022B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6458FA3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448447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0F35CFD3" w14:textId="77777777" w:rsidTr="00E06716">
        <w:tc>
          <w:tcPr>
            <w:tcW w:w="540" w:type="dxa"/>
            <w:vMerge/>
          </w:tcPr>
          <w:p w14:paraId="4D6C908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8F1395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3931EE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4BA749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6BC8BE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2 этажа.</w:t>
            </w:r>
          </w:p>
        </w:tc>
      </w:tr>
      <w:tr w:rsidR="00DD5CF7" w:rsidRPr="00A8010F" w14:paraId="07DBB6C8" w14:textId="77777777" w:rsidTr="00E06716">
        <w:tc>
          <w:tcPr>
            <w:tcW w:w="540" w:type="dxa"/>
            <w:vMerge/>
          </w:tcPr>
          <w:p w14:paraId="1E7279B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28B528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8D891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374EFE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6C8365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2E5C7AE6" w14:textId="77777777" w:rsidTr="00E06716">
        <w:trPr>
          <w:trHeight w:val="504"/>
        </w:trPr>
        <w:tc>
          <w:tcPr>
            <w:tcW w:w="540" w:type="dxa"/>
            <w:tcBorders>
              <w:bottom w:val="single" w:sz="4" w:space="0" w:color="000000" w:themeColor="text1"/>
            </w:tcBorders>
          </w:tcPr>
          <w:p w14:paraId="12FFC12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44" w:type="dxa"/>
            <w:tcBorders>
              <w:bottom w:val="single" w:sz="4" w:space="0" w:color="000000" w:themeColor="text1"/>
            </w:tcBorders>
          </w:tcPr>
          <w:p w14:paraId="78A15B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Туристическое обслуживание</w:t>
            </w:r>
          </w:p>
        </w:tc>
        <w:tc>
          <w:tcPr>
            <w:tcW w:w="1731" w:type="dxa"/>
            <w:tcBorders>
              <w:bottom w:val="single" w:sz="4" w:space="0" w:color="000000" w:themeColor="text1"/>
            </w:tcBorders>
          </w:tcPr>
          <w:p w14:paraId="6141B8B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5.2.1</w:t>
            </w:r>
          </w:p>
        </w:tc>
        <w:tc>
          <w:tcPr>
            <w:tcW w:w="4569" w:type="dxa"/>
            <w:tcBorders>
              <w:bottom w:val="single" w:sz="4" w:space="0" w:color="000000" w:themeColor="text1"/>
            </w:tcBorders>
          </w:tcPr>
          <w:p w14:paraId="315726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пансионатов, гостиниц, кемпингов, домов отдыха, не оказывающих услуги по лечению; размещение детских лагерей </w:t>
            </w:r>
          </w:p>
        </w:tc>
        <w:tc>
          <w:tcPr>
            <w:tcW w:w="6662" w:type="dxa"/>
            <w:vMerge w:val="restart"/>
            <w:tcBorders>
              <w:bottom w:val="single" w:sz="4" w:space="0" w:color="000000" w:themeColor="text1"/>
            </w:tcBorders>
          </w:tcPr>
          <w:p w14:paraId="7759EE0B" w14:textId="59A166E8"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w:t>
            </w:r>
            <w:r w:rsidR="00E06716" w:rsidRPr="00A8010F">
              <w:rPr>
                <w:rFonts w:ascii="Times New Roman" w:eastAsia="Tahoma" w:hAnsi="Times New Roman" w:cs="Times New Roman"/>
                <w:lang w:eastAsia="en-US"/>
              </w:rPr>
              <w:t>5</w:t>
            </w:r>
            <w:r w:rsidRPr="00A8010F">
              <w:rPr>
                <w:rFonts w:ascii="Times New Roman" w:eastAsia="Tahoma" w:hAnsi="Times New Roman" w:cs="Times New Roman"/>
                <w:lang w:eastAsia="en-US"/>
              </w:rPr>
              <w:t>00 кв.м.</w:t>
            </w:r>
          </w:p>
          <w:p w14:paraId="500E1B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p w14:paraId="4845A34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p w14:paraId="3296E8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p w14:paraId="626888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Предельная высота зданий, строений, сооружений – 15 м.</w:t>
            </w:r>
          </w:p>
          <w:p w14:paraId="383A4456" w14:textId="1FF5C00E"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50%.</w:t>
            </w:r>
          </w:p>
        </w:tc>
      </w:tr>
      <w:tr w:rsidR="00DD5CF7" w:rsidRPr="00A8010F" w14:paraId="46427788" w14:textId="77777777" w:rsidTr="00E06716">
        <w:tc>
          <w:tcPr>
            <w:tcW w:w="540" w:type="dxa"/>
          </w:tcPr>
          <w:p w14:paraId="2CE3935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44" w:type="dxa"/>
          </w:tcPr>
          <w:p w14:paraId="319907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Охота и рыбалка</w:t>
            </w:r>
          </w:p>
        </w:tc>
        <w:tc>
          <w:tcPr>
            <w:tcW w:w="1731" w:type="dxa"/>
          </w:tcPr>
          <w:p w14:paraId="56AFE39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5.3</w:t>
            </w:r>
          </w:p>
        </w:tc>
        <w:tc>
          <w:tcPr>
            <w:tcW w:w="4569" w:type="dxa"/>
          </w:tcPr>
          <w:p w14:paraId="34BA49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662" w:type="dxa"/>
            <w:vMerge/>
          </w:tcPr>
          <w:p w14:paraId="69964E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6E6C675" w14:textId="77777777" w:rsidTr="00E06716">
        <w:tc>
          <w:tcPr>
            <w:tcW w:w="540" w:type="dxa"/>
            <w:vMerge w:val="restart"/>
          </w:tcPr>
          <w:p w14:paraId="7EF06C0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7.</w:t>
            </w:r>
          </w:p>
        </w:tc>
        <w:tc>
          <w:tcPr>
            <w:tcW w:w="1944" w:type="dxa"/>
            <w:vMerge w:val="restart"/>
          </w:tcPr>
          <w:p w14:paraId="686E32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Поля для гольфа или конных прогулок</w:t>
            </w:r>
          </w:p>
        </w:tc>
        <w:tc>
          <w:tcPr>
            <w:tcW w:w="1731" w:type="dxa"/>
            <w:vMerge w:val="restart"/>
          </w:tcPr>
          <w:p w14:paraId="6686A65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5.5</w:t>
            </w:r>
          </w:p>
        </w:tc>
        <w:tc>
          <w:tcPr>
            <w:tcW w:w="4569" w:type="dxa"/>
            <w:vMerge w:val="restart"/>
          </w:tcPr>
          <w:p w14:paraId="56A8E6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6662" w:type="dxa"/>
          </w:tcPr>
          <w:p w14:paraId="28B29A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6D6F0D42" w14:textId="77777777" w:rsidTr="00E06716">
        <w:tc>
          <w:tcPr>
            <w:tcW w:w="540" w:type="dxa"/>
            <w:vMerge/>
          </w:tcPr>
          <w:p w14:paraId="3E585E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5F1FF9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68C0B5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440D32A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495C1A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50000 кв.м.</w:t>
            </w:r>
          </w:p>
        </w:tc>
      </w:tr>
      <w:tr w:rsidR="00DD5CF7" w:rsidRPr="00A8010F" w14:paraId="3E40C1D1" w14:textId="77777777" w:rsidTr="00E06716">
        <w:tc>
          <w:tcPr>
            <w:tcW w:w="540" w:type="dxa"/>
            <w:vMerge/>
          </w:tcPr>
          <w:p w14:paraId="585C7D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6F3E36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40BF967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10FB31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0F9410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17309CDA" w14:textId="77777777" w:rsidTr="00E06716">
        <w:tc>
          <w:tcPr>
            <w:tcW w:w="540" w:type="dxa"/>
            <w:vMerge/>
          </w:tcPr>
          <w:p w14:paraId="555842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360943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C5FB5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1EBF07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218C1C9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не подлежит установлению.</w:t>
            </w:r>
          </w:p>
        </w:tc>
      </w:tr>
      <w:tr w:rsidR="00DD5CF7" w:rsidRPr="00A8010F" w14:paraId="65FFCB9D" w14:textId="77777777" w:rsidTr="00E06716">
        <w:tc>
          <w:tcPr>
            <w:tcW w:w="540" w:type="dxa"/>
            <w:vMerge/>
          </w:tcPr>
          <w:p w14:paraId="3EFE17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44" w:type="dxa"/>
            <w:vMerge/>
          </w:tcPr>
          <w:p w14:paraId="34CC44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731" w:type="dxa"/>
            <w:vMerge/>
          </w:tcPr>
          <w:p w14:paraId="1B6EFD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569" w:type="dxa"/>
            <w:vMerge/>
          </w:tcPr>
          <w:p w14:paraId="0C0622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662" w:type="dxa"/>
          </w:tcPr>
          <w:p w14:paraId="6272B7B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не подлежит установлению.</w:t>
            </w:r>
          </w:p>
        </w:tc>
      </w:tr>
      <w:tr w:rsidR="00DD5CF7" w:rsidRPr="00A8010F" w14:paraId="1C742E32" w14:textId="77777777" w:rsidTr="00E06716">
        <w:tc>
          <w:tcPr>
            <w:tcW w:w="540" w:type="dxa"/>
          </w:tcPr>
          <w:p w14:paraId="21332CD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w:t>
            </w:r>
          </w:p>
        </w:tc>
        <w:tc>
          <w:tcPr>
            <w:tcW w:w="1944" w:type="dxa"/>
          </w:tcPr>
          <w:p w14:paraId="434BEFA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731" w:type="dxa"/>
          </w:tcPr>
          <w:p w14:paraId="533682D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569" w:type="dxa"/>
          </w:tcPr>
          <w:p w14:paraId="6D460E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662" w:type="dxa"/>
            <w:vMerge w:val="restart"/>
          </w:tcPr>
          <w:p w14:paraId="3395FF6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10B9429E" w14:textId="77777777" w:rsidTr="00E06716">
        <w:tc>
          <w:tcPr>
            <w:tcW w:w="540" w:type="dxa"/>
          </w:tcPr>
          <w:p w14:paraId="301CFFD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w:t>
            </w:r>
          </w:p>
        </w:tc>
        <w:tc>
          <w:tcPr>
            <w:tcW w:w="1944" w:type="dxa"/>
          </w:tcPr>
          <w:p w14:paraId="638FC6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731" w:type="dxa"/>
          </w:tcPr>
          <w:p w14:paraId="1DBE1B5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569" w:type="dxa"/>
          </w:tcPr>
          <w:p w14:paraId="212B13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w:t>
            </w:r>
            <w:r w:rsidRPr="00A8010F">
              <w:rPr>
                <w:rFonts w:ascii="Times New Roman" w:eastAsia="Tahoma" w:hAnsi="Times New Roman" w:cs="Times New Roman"/>
                <w:lang w:eastAsia="en-US"/>
              </w:rPr>
              <w:lastRenderedPageBreak/>
              <w:t xml:space="preserve">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662" w:type="dxa"/>
            <w:vMerge/>
          </w:tcPr>
          <w:p w14:paraId="0C9023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1680BD4" w14:textId="77777777" w:rsidTr="00E06716">
        <w:tc>
          <w:tcPr>
            <w:tcW w:w="540" w:type="dxa"/>
          </w:tcPr>
          <w:p w14:paraId="2E3D592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w:t>
            </w:r>
          </w:p>
        </w:tc>
        <w:tc>
          <w:tcPr>
            <w:tcW w:w="1944" w:type="dxa"/>
          </w:tcPr>
          <w:p w14:paraId="0291F8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731" w:type="dxa"/>
          </w:tcPr>
          <w:p w14:paraId="34E4C34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569" w:type="dxa"/>
          </w:tcPr>
          <w:p w14:paraId="4723CD5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662" w:type="dxa"/>
            <w:vMerge/>
          </w:tcPr>
          <w:p w14:paraId="43885D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6F9AA10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A1F66CD"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1" w:name="_Toc177981695"/>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41"/>
    </w:p>
    <w:p w14:paraId="41B78C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98B9165"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2" w:name="_Toc177981696"/>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42"/>
    </w:p>
    <w:tbl>
      <w:tblPr>
        <w:tblStyle w:val="2f4"/>
        <w:tblW w:w="15446" w:type="dxa"/>
        <w:tblLook w:val="04A0" w:firstRow="1" w:lastRow="0" w:firstColumn="1" w:lastColumn="0" w:noHBand="0" w:noVBand="1"/>
      </w:tblPr>
      <w:tblGrid>
        <w:gridCol w:w="540"/>
        <w:gridCol w:w="2119"/>
        <w:gridCol w:w="1731"/>
        <w:gridCol w:w="5522"/>
        <w:gridCol w:w="5534"/>
      </w:tblGrid>
      <w:tr w:rsidR="00DD5CF7" w:rsidRPr="00A8010F" w14:paraId="4F8274DF" w14:textId="77777777" w:rsidTr="006C0477">
        <w:tc>
          <w:tcPr>
            <w:tcW w:w="486" w:type="dxa"/>
          </w:tcPr>
          <w:p w14:paraId="3A55A0F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020DE6D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479" w:type="dxa"/>
          </w:tcPr>
          <w:p w14:paraId="6A5CE91E"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5766" w:type="dxa"/>
          </w:tcPr>
          <w:p w14:paraId="0968142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5812" w:type="dxa"/>
          </w:tcPr>
          <w:p w14:paraId="78D99DA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70F0D823" w14:textId="77777777" w:rsidTr="006C0477">
        <w:tc>
          <w:tcPr>
            <w:tcW w:w="486" w:type="dxa"/>
          </w:tcPr>
          <w:p w14:paraId="5ACA81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tcPr>
          <w:p w14:paraId="25D41A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Деятельность по особой охране и изучению природы</w:t>
            </w:r>
          </w:p>
        </w:tc>
        <w:tc>
          <w:tcPr>
            <w:tcW w:w="1479" w:type="dxa"/>
          </w:tcPr>
          <w:p w14:paraId="55077E2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9.0</w:t>
            </w:r>
          </w:p>
        </w:tc>
        <w:tc>
          <w:tcPr>
            <w:tcW w:w="5766" w:type="dxa"/>
          </w:tcPr>
          <w:p w14:paraId="1B805A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5812" w:type="dxa"/>
            <w:vMerge w:val="restart"/>
          </w:tcPr>
          <w:p w14:paraId="26178FB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440D904B" w14:textId="77777777" w:rsidTr="006C0477">
        <w:tc>
          <w:tcPr>
            <w:tcW w:w="486" w:type="dxa"/>
          </w:tcPr>
          <w:p w14:paraId="62A0983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903" w:type="dxa"/>
          </w:tcPr>
          <w:p w14:paraId="45FB9C2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Охрана природных территорий</w:t>
            </w:r>
          </w:p>
        </w:tc>
        <w:tc>
          <w:tcPr>
            <w:tcW w:w="1479" w:type="dxa"/>
          </w:tcPr>
          <w:p w14:paraId="60A1F3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9.1</w:t>
            </w:r>
          </w:p>
        </w:tc>
        <w:tc>
          <w:tcPr>
            <w:tcW w:w="5766" w:type="dxa"/>
          </w:tcPr>
          <w:p w14:paraId="3FF75C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5812" w:type="dxa"/>
            <w:vMerge/>
          </w:tcPr>
          <w:p w14:paraId="0FB5947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6098A13D" w14:textId="77777777" w:rsidTr="006C0477">
        <w:tc>
          <w:tcPr>
            <w:tcW w:w="486" w:type="dxa"/>
          </w:tcPr>
          <w:p w14:paraId="576558C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tcPr>
          <w:p w14:paraId="660B81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Общее пользование водными объектами</w:t>
            </w:r>
          </w:p>
        </w:tc>
        <w:tc>
          <w:tcPr>
            <w:tcW w:w="1479" w:type="dxa"/>
          </w:tcPr>
          <w:p w14:paraId="626EBA0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11.1</w:t>
            </w:r>
          </w:p>
        </w:tc>
        <w:tc>
          <w:tcPr>
            <w:tcW w:w="5766" w:type="dxa"/>
          </w:tcPr>
          <w:p w14:paraId="4CE398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812" w:type="dxa"/>
            <w:vMerge/>
          </w:tcPr>
          <w:p w14:paraId="5256A2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9549014" w14:textId="77777777" w:rsidTr="006C0477">
        <w:tc>
          <w:tcPr>
            <w:tcW w:w="486" w:type="dxa"/>
          </w:tcPr>
          <w:p w14:paraId="5A6E9BE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tcPr>
          <w:p w14:paraId="605F67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Гидротехнические сооружения</w:t>
            </w:r>
          </w:p>
        </w:tc>
        <w:tc>
          <w:tcPr>
            <w:tcW w:w="1479" w:type="dxa"/>
          </w:tcPr>
          <w:p w14:paraId="4721B5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11.3</w:t>
            </w:r>
          </w:p>
        </w:tc>
        <w:tc>
          <w:tcPr>
            <w:tcW w:w="5766" w:type="dxa"/>
          </w:tcPr>
          <w:p w14:paraId="734B2B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812" w:type="dxa"/>
            <w:vMerge/>
          </w:tcPr>
          <w:p w14:paraId="25D50C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3C284E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BD0C8C3" w14:textId="77777777" w:rsidR="00210A15" w:rsidRPr="00A8010F" w:rsidRDefault="00210A15" w:rsidP="00A8010F">
      <w:pPr>
        <w:keepNext/>
        <w:keepLines/>
        <w:widowControl/>
        <w:autoSpaceDE/>
        <w:autoSpaceDN/>
        <w:adjustRightInd/>
        <w:spacing w:before="200"/>
        <w:ind w:firstLine="0"/>
        <w:outlineLvl w:val="1"/>
        <w:rPr>
          <w:rFonts w:ascii="Times New Roman" w:eastAsiaTheme="majorEastAsia" w:hAnsi="Times New Roman" w:cs="Times New Roman"/>
          <w:b/>
          <w:bCs/>
          <w:sz w:val="26"/>
          <w:szCs w:val="26"/>
          <w:lang w:eastAsia="en-US"/>
        </w:rPr>
      </w:pPr>
      <w:bookmarkStart w:id="143" w:name="_Toc177981697"/>
      <w:r w:rsidRPr="00A8010F">
        <w:rPr>
          <w:rFonts w:ascii="Times New Roman" w:eastAsia="Tahoma" w:hAnsi="Times New Roman" w:cs="Times New Roman"/>
          <w:b/>
          <w:bCs/>
          <w:sz w:val="22"/>
          <w:szCs w:val="22"/>
          <w:lang w:eastAsia="en-US"/>
        </w:rPr>
        <w:t>Особенности применения градостроительного регламента</w:t>
      </w:r>
      <w:bookmarkEnd w:id="143"/>
    </w:p>
    <w:p w14:paraId="63B29E6E"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Примечание:</w:t>
      </w:r>
    </w:p>
    <w:p w14:paraId="5674C7A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sidRPr="00A8010F">
        <w:rPr>
          <w:rFonts w:ascii="Times New Roman" w:eastAsia="Tahoma" w:hAnsi="Times New Roman" w:cs="Times New Roman"/>
          <w:lang w:eastAsia="en-US"/>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91BA4B6"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 при предоставлении соответствующего обоснования.</w:t>
      </w:r>
    </w:p>
    <w:p w14:paraId="148AB48F"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14:paraId="283D8EA5"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14:paraId="5C96085C"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14:paraId="02CBA90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поселениях необходимо предусматривать непрерывную систему озелененных территорий и других открытых пространств. На озелененных территориях нормируются:</w:t>
      </w:r>
    </w:p>
    <w:p w14:paraId="5A1F87AB"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соотношение территорий, занятых зелеными насаждениями, элементами благоустройства, сооружениями и застройкой;</w:t>
      </w:r>
    </w:p>
    <w:p w14:paraId="06A4921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габариты допускаемой застройки и ее назначение;</w:t>
      </w:r>
    </w:p>
    <w:p w14:paraId="7284C368"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расстояния от зеленых насаждений до зданий, сооружений, коммуникаций. Удельный вес озелененных территорий различного назначения в пределах застроенной территории (уровень </w:t>
      </w:r>
      <w:proofErr w:type="spellStart"/>
      <w:r w:rsidRPr="00A8010F">
        <w:rPr>
          <w:rFonts w:ascii="Times New Roman" w:eastAsia="Tahoma" w:hAnsi="Times New Roman" w:cs="Times New Roman"/>
          <w:lang w:eastAsia="en-US"/>
        </w:rPr>
        <w:t>озелененности</w:t>
      </w:r>
      <w:proofErr w:type="spellEnd"/>
      <w:r w:rsidRPr="00A8010F">
        <w:rPr>
          <w:rFonts w:ascii="Times New Roman" w:eastAsia="Tahoma" w:hAnsi="Times New Roman" w:cs="Times New Roman"/>
          <w:lang w:eastAsia="en-US"/>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14:paraId="6A496B2F"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Озелененные территории общего пользования</w:t>
      </w:r>
    </w:p>
    <w:p w14:paraId="1DA1D466"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Площадь озелененных территорий общего пользования - парков, садов, бульваров, скверов, размещаемых на селитебной территории поселения, следует в соответствии с требованиями местных нормативов градостроительного проектирования.</w:t>
      </w:r>
    </w:p>
    <w:p w14:paraId="645E1D3A"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В структуре озелененных территорий общего пользования крупные парки и лесопарки шириной 0,5 км и более должны составлять не менее 10 процентов.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A8010F">
        <w:rPr>
          <w:rFonts w:ascii="Times New Roman" w:eastAsia="Tahoma" w:hAnsi="Times New Roman" w:cs="Times New Roman"/>
          <w:lang w:eastAsia="en-US"/>
        </w:rPr>
        <w:t>средоохранное</w:t>
      </w:r>
      <w:proofErr w:type="spellEnd"/>
      <w:r w:rsidRPr="00A8010F">
        <w:rPr>
          <w:rFonts w:ascii="Times New Roman" w:eastAsia="Tahoma" w:hAnsi="Times New Roman" w:cs="Times New Roman"/>
          <w:lang w:eastAsia="en-US"/>
        </w:rPr>
        <w:t xml:space="preserve"> и </w:t>
      </w:r>
      <w:proofErr w:type="spellStart"/>
      <w:r w:rsidRPr="00A8010F">
        <w:rPr>
          <w:rFonts w:ascii="Times New Roman" w:eastAsia="Tahoma" w:hAnsi="Times New Roman" w:cs="Times New Roman"/>
          <w:lang w:eastAsia="en-US"/>
        </w:rPr>
        <w:t>средоформирующее</w:t>
      </w:r>
      <w:proofErr w:type="spellEnd"/>
      <w:r w:rsidRPr="00A8010F">
        <w:rPr>
          <w:rFonts w:ascii="Times New Roman" w:eastAsia="Tahoma" w:hAnsi="Times New Roman" w:cs="Times New Roman"/>
          <w:lang w:eastAsia="en-US"/>
        </w:rPr>
        <w:t xml:space="preserve"> значение.</w:t>
      </w:r>
    </w:p>
    <w:p w14:paraId="0994218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Минимальные размеры площади в гектарах принимаются:</w:t>
      </w:r>
    </w:p>
    <w:p w14:paraId="12D7CBC8"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парков -15;</w:t>
      </w:r>
    </w:p>
    <w:p w14:paraId="7BB17BEA"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парков планировочных районов (жилых районов) - 10; </w:t>
      </w:r>
    </w:p>
    <w:p w14:paraId="62EBAC0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садов жилых зон (микрорайонов) - 3;</w:t>
      </w:r>
    </w:p>
    <w:p w14:paraId="06346C3B"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скверов - 0,5.</w:t>
      </w:r>
    </w:p>
    <w:p w14:paraId="2428D06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4CD0B9E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7E7846E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Соотношение элементов территории парка следует принимать в процентах от общей площади парка:</w:t>
      </w:r>
    </w:p>
    <w:p w14:paraId="6745EFE6"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территории зеленых насаждений и водоемов - 65 - 75; аллеи,</w:t>
      </w:r>
    </w:p>
    <w:p w14:paraId="011149D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дороги, площадки - 10 - 15;</w:t>
      </w:r>
    </w:p>
    <w:p w14:paraId="0F4B47B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площадки - 8 - 12;</w:t>
      </w:r>
    </w:p>
    <w:p w14:paraId="560A8282"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здания и сооружения - 5 - 7.</w:t>
      </w:r>
    </w:p>
    <w:p w14:paraId="6C3D8A75"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Функциональная организация территории парка определяется проектом в зависимости от специализации. Время доступности должно составлять не более:</w:t>
      </w:r>
    </w:p>
    <w:p w14:paraId="0FF588C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парков - 20 минут;</w:t>
      </w:r>
    </w:p>
    <w:p w14:paraId="598C8E2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парков планировочных районов - 15 минут или 1200 м.</w:t>
      </w:r>
    </w:p>
    <w:p w14:paraId="0036954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между жилой застройкой и ближним краем паркового массива должно быть не менее 30 м.</w:t>
      </w:r>
    </w:p>
    <w:p w14:paraId="4908E11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74AF05B7"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Размеры земельных участков автостоянок на одно место должны быть:</w:t>
      </w:r>
    </w:p>
    <w:p w14:paraId="797B431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для легковых автомобилей - 25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w:t>
      </w:r>
    </w:p>
    <w:p w14:paraId="08C92B0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 xml:space="preserve">для автобусов - 40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w:t>
      </w:r>
    </w:p>
    <w:p w14:paraId="2883D65A"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велосипедов - 0,9 кв.м.</w:t>
      </w:r>
    </w:p>
    <w:p w14:paraId="64C3006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указанные размеры не входит площадь подъездов и разделительных полос зеленых насаждений.</w:t>
      </w:r>
      <w:r w:rsidRPr="00A8010F">
        <w:rPr>
          <w:rFonts w:ascii="Times New Roman" w:eastAsia="Tahoma" w:hAnsi="Times New Roman" w:cs="Times New Roman"/>
          <w:lang w:eastAsia="en-US"/>
        </w:rPr>
        <w:br/>
        <w:t>Расчетное число единовременных посетителей территории парков, лесопарков, лесов, зеленых зон следует принимать не более:</w:t>
      </w:r>
    </w:p>
    <w:p w14:paraId="27F2603B"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городских парков - 100 чел./га;</w:t>
      </w:r>
    </w:p>
    <w:p w14:paraId="18628CDB"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парков зон отдыха - 70 чел./га;</w:t>
      </w:r>
    </w:p>
    <w:p w14:paraId="17C263BC"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лесопарков - 10 чел./га;</w:t>
      </w:r>
    </w:p>
    <w:p w14:paraId="1778E34A"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w:t>
      </w:r>
      <w:r w:rsidRPr="00A8010F">
        <w:rPr>
          <w:rFonts w:ascii="Times New Roman" w:eastAsia="Tahoma" w:hAnsi="Times New Roman" w:cs="Times New Roman"/>
          <w:lang w:eastAsia="en-US"/>
        </w:rPr>
        <w:tab/>
        <w:t>для лесов - 1 - 3 чел./га.</w:t>
      </w:r>
    </w:p>
    <w:p w14:paraId="13B44602"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размещении парков на пойменных территориях необходимо соблюдать требования настоящего раздела и СНиП 2.06.15-85.</w:t>
      </w:r>
    </w:p>
    <w:p w14:paraId="05EE701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14:paraId="274E6F55"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Бульвары и пешеходные аллеи следует предусматривать в направлении массовых потоков пешеходного движения. Ширину бульваров с одной продольной пешеходной аллеей следует принимать в метрах, не менее размещаемых: по оси улиц - 18; с одной стороны улицы между проезжей частью и застройкой - 10.</w:t>
      </w:r>
    </w:p>
    <w:p w14:paraId="0711CEF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513DD7AF"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4C883B6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Покрытия площадок, </w:t>
      </w:r>
      <w:proofErr w:type="spellStart"/>
      <w:r w:rsidRPr="00A8010F">
        <w:rPr>
          <w:rFonts w:ascii="Times New Roman" w:eastAsia="Tahoma" w:hAnsi="Times New Roman" w:cs="Times New Roman"/>
          <w:lang w:eastAsia="en-US"/>
        </w:rPr>
        <w:t>дорожно</w:t>
      </w:r>
      <w:proofErr w:type="spellEnd"/>
      <w:r w:rsidRPr="00A8010F">
        <w:rPr>
          <w:rFonts w:ascii="Times New Roman" w:eastAsia="Tahoma" w:hAnsi="Times New Roman" w:cs="Times New Roman"/>
          <w:lang w:eastAsia="en-US"/>
        </w:rPr>
        <w:t xml:space="preserve"> - </w:t>
      </w:r>
      <w:proofErr w:type="spellStart"/>
      <w:r w:rsidRPr="00A8010F">
        <w:rPr>
          <w:rFonts w:ascii="Times New Roman" w:eastAsia="Tahoma" w:hAnsi="Times New Roman" w:cs="Times New Roman"/>
          <w:lang w:eastAsia="en-US"/>
        </w:rPr>
        <w:t>тропиночной</w:t>
      </w:r>
      <w:proofErr w:type="spellEnd"/>
      <w:r w:rsidRPr="00A8010F">
        <w:rPr>
          <w:rFonts w:ascii="Times New Roman" w:eastAsia="Tahoma" w:hAnsi="Times New Roman" w:cs="Times New Roman"/>
          <w:lang w:eastAsia="en-US"/>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215AB3CF"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2FB0CF3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14:paraId="2D0926C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Площадь питомников следует принимать из расчета 3 - 5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14:paraId="5320641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Общую площадь цветочно-оранжерейных хозяйств следует принимать из расчета 0,4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/чел.</w:t>
      </w:r>
    </w:p>
    <w:p w14:paraId="1CABFBF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 границах зон затопления, подтопления запрещаются:</w:t>
      </w:r>
    </w:p>
    <w:p w14:paraId="0CED8B52"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10068DC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использование сточных вод в целях повышения почвенного плодородия;</w:t>
      </w:r>
    </w:p>
    <w:p w14:paraId="667AB01C"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r w:rsidRPr="00A8010F">
        <w:rPr>
          <w:rFonts w:ascii="Times New Roman" w:eastAsia="Tahoma" w:hAnsi="Times New Roman" w:cs="Times New Roman"/>
          <w:lang w:eastAsia="en-US"/>
        </w:rPr>
        <w:br/>
        <w:t>4) осуществление авиационных мер по борьбе с вредными организмами.</w:t>
      </w:r>
    </w:p>
    <w:p w14:paraId="0BC31CAF" w14:textId="77777777" w:rsidR="00210A15" w:rsidRPr="00A8010F" w:rsidRDefault="00210A15" w:rsidP="00A8010F">
      <w:pPr>
        <w:widowControl/>
        <w:autoSpaceDE/>
        <w:autoSpaceDN/>
        <w:adjustRightInd/>
        <w:ind w:firstLine="567"/>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 44, 45 настоящих Правил.</w:t>
      </w:r>
    </w:p>
    <w:p w14:paraId="70173DAE" w14:textId="77777777" w:rsidR="00210A15" w:rsidRPr="00A8010F" w:rsidRDefault="00210A15" w:rsidP="00A8010F">
      <w:pPr>
        <w:widowControl/>
        <w:autoSpaceDE/>
        <w:autoSpaceDN/>
        <w:adjustRightInd/>
        <w:ind w:firstLine="0"/>
        <w:jc w:val="left"/>
        <w:rPr>
          <w:rFonts w:ascii="Times New Roman" w:eastAsiaTheme="minorHAnsi" w:hAnsi="Times New Roman" w:cs="Times New Roman"/>
          <w:lang w:eastAsia="en-US"/>
        </w:rPr>
      </w:pPr>
    </w:p>
    <w:p w14:paraId="7163A194"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44" w:name="_Toc177981699"/>
      <w:r w:rsidRPr="00A8010F">
        <w:rPr>
          <w:rFonts w:ascii="Times New Roman" w:eastAsia="Tahoma" w:hAnsi="Times New Roman" w:cs="Times New Roman"/>
          <w:b/>
          <w:bCs/>
          <w:lang w:eastAsia="en-US"/>
        </w:rPr>
        <w:t>27. Зона ритуальной деятельности (К1)</w:t>
      </w:r>
      <w:bookmarkEnd w:id="144"/>
    </w:p>
    <w:p w14:paraId="163A90D2"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ритуальной деятельности К1 служит для размещения и функционирования кладбищ, крематориев и мест захоронения, соответствующих культовых сооружений, осуществления деятельности по производству продукции ритуально-обрядового назначения.</w:t>
      </w:r>
    </w:p>
    <w:p w14:paraId="5FD28B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B2D457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5" w:name="_Toc177981700"/>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45"/>
    </w:p>
    <w:tbl>
      <w:tblPr>
        <w:tblStyle w:val="2f4"/>
        <w:tblW w:w="15446" w:type="dxa"/>
        <w:tblLook w:val="04A0" w:firstRow="1" w:lastRow="0" w:firstColumn="1" w:lastColumn="0" w:noHBand="0" w:noVBand="1"/>
      </w:tblPr>
      <w:tblGrid>
        <w:gridCol w:w="540"/>
        <w:gridCol w:w="1899"/>
        <w:gridCol w:w="1731"/>
        <w:gridCol w:w="5826"/>
        <w:gridCol w:w="5450"/>
      </w:tblGrid>
      <w:tr w:rsidR="00DD5CF7" w:rsidRPr="00A8010F" w14:paraId="7F54993A" w14:textId="77777777" w:rsidTr="006C0477">
        <w:tc>
          <w:tcPr>
            <w:tcW w:w="513" w:type="dxa"/>
          </w:tcPr>
          <w:p w14:paraId="02CFCF7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7956AFC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0DA2D4F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5897" w:type="dxa"/>
          </w:tcPr>
          <w:p w14:paraId="3AD1E160"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5528" w:type="dxa"/>
          </w:tcPr>
          <w:p w14:paraId="20BFF632"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3AEC620C" w14:textId="77777777" w:rsidTr="006C0477">
        <w:tc>
          <w:tcPr>
            <w:tcW w:w="513" w:type="dxa"/>
          </w:tcPr>
          <w:p w14:paraId="6B8747B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tcPr>
          <w:p w14:paraId="3FD65A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1D66039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5897" w:type="dxa"/>
          </w:tcPr>
          <w:p w14:paraId="6DA3F2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5528" w:type="dxa"/>
            <w:vMerge w:val="restart"/>
          </w:tcPr>
          <w:p w14:paraId="4599DE2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35C24D83" w14:textId="77777777" w:rsidTr="006C0477">
        <w:tc>
          <w:tcPr>
            <w:tcW w:w="513" w:type="dxa"/>
          </w:tcPr>
          <w:p w14:paraId="197A451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903" w:type="dxa"/>
          </w:tcPr>
          <w:p w14:paraId="02B88DC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7D247EC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5897" w:type="dxa"/>
          </w:tcPr>
          <w:p w14:paraId="7C21B1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5528" w:type="dxa"/>
            <w:vMerge/>
          </w:tcPr>
          <w:p w14:paraId="33AE03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28CC092C" w14:textId="77777777" w:rsidTr="006C0477">
        <w:tc>
          <w:tcPr>
            <w:tcW w:w="513" w:type="dxa"/>
            <w:vMerge w:val="restart"/>
          </w:tcPr>
          <w:p w14:paraId="7A24639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vMerge w:val="restart"/>
          </w:tcPr>
          <w:p w14:paraId="610CAEB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Ритуальная деятельность</w:t>
            </w:r>
          </w:p>
        </w:tc>
        <w:tc>
          <w:tcPr>
            <w:tcW w:w="1605" w:type="dxa"/>
            <w:vMerge w:val="restart"/>
          </w:tcPr>
          <w:p w14:paraId="3E981B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12.1</w:t>
            </w:r>
          </w:p>
        </w:tc>
        <w:tc>
          <w:tcPr>
            <w:tcW w:w="5897" w:type="dxa"/>
            <w:vMerge w:val="restart"/>
          </w:tcPr>
          <w:p w14:paraId="6C73D3F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5528" w:type="dxa"/>
          </w:tcPr>
          <w:p w14:paraId="3298BE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500 кв.м.</w:t>
            </w:r>
          </w:p>
        </w:tc>
      </w:tr>
      <w:tr w:rsidR="00DD5CF7" w:rsidRPr="00A8010F" w14:paraId="5CCCC57E" w14:textId="77777777" w:rsidTr="006C0477">
        <w:tc>
          <w:tcPr>
            <w:tcW w:w="513" w:type="dxa"/>
            <w:vMerge/>
          </w:tcPr>
          <w:p w14:paraId="36889B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1C15D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22DE5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97" w:type="dxa"/>
            <w:vMerge/>
          </w:tcPr>
          <w:p w14:paraId="15C84B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528" w:type="dxa"/>
          </w:tcPr>
          <w:p w14:paraId="400D64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 кв.м.</w:t>
            </w:r>
          </w:p>
        </w:tc>
      </w:tr>
      <w:tr w:rsidR="00DD5CF7" w:rsidRPr="00A8010F" w14:paraId="443267EA" w14:textId="77777777" w:rsidTr="006C0477">
        <w:tc>
          <w:tcPr>
            <w:tcW w:w="513" w:type="dxa"/>
            <w:vMerge/>
          </w:tcPr>
          <w:p w14:paraId="36C15A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2B8BCC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42F22E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97" w:type="dxa"/>
            <w:vMerge/>
          </w:tcPr>
          <w:p w14:paraId="4F5B582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528" w:type="dxa"/>
          </w:tcPr>
          <w:p w14:paraId="7E52A93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D5CF7" w:rsidRPr="00A8010F" w14:paraId="67A86DA8" w14:textId="77777777" w:rsidTr="006C0477">
        <w:tc>
          <w:tcPr>
            <w:tcW w:w="513" w:type="dxa"/>
            <w:vMerge/>
          </w:tcPr>
          <w:p w14:paraId="5CC95A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39030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D9853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97" w:type="dxa"/>
            <w:vMerge/>
          </w:tcPr>
          <w:p w14:paraId="17B9FC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528" w:type="dxa"/>
          </w:tcPr>
          <w:p w14:paraId="550CD0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3BEF907B" w14:textId="77777777" w:rsidTr="006C0477">
        <w:tc>
          <w:tcPr>
            <w:tcW w:w="513" w:type="dxa"/>
            <w:vMerge/>
          </w:tcPr>
          <w:p w14:paraId="4383C3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0E002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CDC1E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97" w:type="dxa"/>
            <w:vMerge/>
          </w:tcPr>
          <w:p w14:paraId="438DD2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528" w:type="dxa"/>
          </w:tcPr>
          <w:p w14:paraId="32C7F4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7 м.</w:t>
            </w:r>
          </w:p>
        </w:tc>
      </w:tr>
      <w:tr w:rsidR="00DD5CF7" w:rsidRPr="00A8010F" w14:paraId="431660FE" w14:textId="77777777" w:rsidTr="006C0477">
        <w:tc>
          <w:tcPr>
            <w:tcW w:w="513" w:type="dxa"/>
            <w:vMerge/>
          </w:tcPr>
          <w:p w14:paraId="70869D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759958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2CB5C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97" w:type="dxa"/>
            <w:vMerge/>
          </w:tcPr>
          <w:p w14:paraId="0EB3F3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528" w:type="dxa"/>
          </w:tcPr>
          <w:p w14:paraId="289DA6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10%.</w:t>
            </w:r>
          </w:p>
        </w:tc>
      </w:tr>
    </w:tbl>
    <w:p w14:paraId="4C93D6C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EA35659"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6" w:name="_Toc177981701"/>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46"/>
    </w:p>
    <w:p w14:paraId="3B348E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A3EC86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47" w:name="_Toc177981702"/>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w:t>
      </w:r>
      <w:bookmarkEnd w:id="147"/>
    </w:p>
    <w:tbl>
      <w:tblPr>
        <w:tblStyle w:val="2f4"/>
        <w:tblW w:w="15446" w:type="dxa"/>
        <w:tblLook w:val="04A0" w:firstRow="1" w:lastRow="0" w:firstColumn="1" w:lastColumn="0" w:noHBand="0" w:noVBand="1"/>
      </w:tblPr>
      <w:tblGrid>
        <w:gridCol w:w="540"/>
        <w:gridCol w:w="1902"/>
        <w:gridCol w:w="1731"/>
        <w:gridCol w:w="4040"/>
        <w:gridCol w:w="7233"/>
      </w:tblGrid>
      <w:tr w:rsidR="00DD5CF7" w:rsidRPr="00A8010F" w14:paraId="3862392E" w14:textId="77777777" w:rsidTr="006C0477">
        <w:tc>
          <w:tcPr>
            <w:tcW w:w="513" w:type="dxa"/>
          </w:tcPr>
          <w:p w14:paraId="059C28B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52D3890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183D2F2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7E47DCC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345" w:type="dxa"/>
          </w:tcPr>
          <w:p w14:paraId="25EE0C7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5782BC7" w14:textId="77777777" w:rsidTr="006C0477">
        <w:tc>
          <w:tcPr>
            <w:tcW w:w="513" w:type="dxa"/>
            <w:vMerge w:val="restart"/>
          </w:tcPr>
          <w:p w14:paraId="2B3879C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w:t>
            </w:r>
          </w:p>
        </w:tc>
        <w:tc>
          <w:tcPr>
            <w:tcW w:w="1903" w:type="dxa"/>
            <w:vMerge w:val="restart"/>
          </w:tcPr>
          <w:p w14:paraId="30A44F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2A7DB48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3382A6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45" w:type="dxa"/>
          </w:tcPr>
          <w:p w14:paraId="362E33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0D50C370" w14:textId="77777777" w:rsidTr="006C0477">
        <w:tc>
          <w:tcPr>
            <w:tcW w:w="513" w:type="dxa"/>
            <w:vMerge/>
          </w:tcPr>
          <w:p w14:paraId="0E342DD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2CF3B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32DE95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35CC3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8D779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1F5391F7" w14:textId="77777777" w:rsidTr="006C0477">
        <w:tc>
          <w:tcPr>
            <w:tcW w:w="513" w:type="dxa"/>
            <w:vMerge/>
          </w:tcPr>
          <w:p w14:paraId="6E665E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843506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97050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4C9D9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2EB98C9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20FED9CE" w14:textId="77777777" w:rsidTr="006C0477">
        <w:tc>
          <w:tcPr>
            <w:tcW w:w="513" w:type="dxa"/>
            <w:vMerge/>
          </w:tcPr>
          <w:p w14:paraId="641376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9A438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C0ACD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57928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422AAC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-минимальный отступ от границ участка для линейных объектов — 1 метр.</w:t>
            </w:r>
          </w:p>
        </w:tc>
      </w:tr>
      <w:tr w:rsidR="00DD5CF7" w:rsidRPr="00A8010F" w14:paraId="462B11D1" w14:textId="77777777" w:rsidTr="006C0477">
        <w:tc>
          <w:tcPr>
            <w:tcW w:w="513" w:type="dxa"/>
            <w:vMerge/>
          </w:tcPr>
          <w:p w14:paraId="6BF686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B8684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29425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87A93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17A26B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7DB8C6D4" w14:textId="77777777" w:rsidTr="006C0477">
        <w:tc>
          <w:tcPr>
            <w:tcW w:w="513" w:type="dxa"/>
            <w:vMerge/>
          </w:tcPr>
          <w:p w14:paraId="7D575DA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BB00B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BC6A1D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E3CBD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1B4D40B9" w14:textId="63A395BB"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091B72" w:rsidRPr="00A8010F">
              <w:rPr>
                <w:rFonts w:ascii="Times New Roman" w:eastAsia="Tahoma" w:hAnsi="Times New Roman" w:cs="Times New Roman"/>
                <w:lang w:eastAsia="en-US"/>
              </w:rPr>
              <w:t>аксимальное</w:t>
            </w:r>
            <w:r w:rsidRPr="00A8010F">
              <w:rPr>
                <w:rFonts w:ascii="Times New Roman" w:eastAsia="Tahoma" w:hAnsi="Times New Roman" w:cs="Times New Roman"/>
                <w:lang w:eastAsia="en-US"/>
              </w:rPr>
              <w:t xml:space="preserve"> количество этажей – 2 этажа.</w:t>
            </w:r>
          </w:p>
        </w:tc>
      </w:tr>
      <w:tr w:rsidR="00DD5CF7" w:rsidRPr="00A8010F" w14:paraId="588CB664" w14:textId="77777777" w:rsidTr="006C0477">
        <w:tc>
          <w:tcPr>
            <w:tcW w:w="513" w:type="dxa"/>
            <w:vMerge/>
          </w:tcPr>
          <w:p w14:paraId="34B0BA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AE0B1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8FA89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E7FB86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4D19D4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539BC03C" w14:textId="77777777" w:rsidTr="006C0477">
        <w:tc>
          <w:tcPr>
            <w:tcW w:w="513" w:type="dxa"/>
            <w:vMerge/>
          </w:tcPr>
          <w:p w14:paraId="293DFA3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9B5BC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C1982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9BAF8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74EA17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41B2DC2C" w14:textId="77777777" w:rsidTr="006C0477">
        <w:tc>
          <w:tcPr>
            <w:tcW w:w="513" w:type="dxa"/>
            <w:vMerge/>
          </w:tcPr>
          <w:p w14:paraId="192A9D0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2D7109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5FA3BA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74918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A39425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DD5CF7" w:rsidRPr="00A8010F" w14:paraId="22109138" w14:textId="77777777" w:rsidTr="006C0477">
        <w:tc>
          <w:tcPr>
            <w:tcW w:w="513" w:type="dxa"/>
            <w:vMerge w:val="restart"/>
          </w:tcPr>
          <w:p w14:paraId="05B5524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18228D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Осуществление религиозных обрядов</w:t>
            </w:r>
          </w:p>
        </w:tc>
        <w:tc>
          <w:tcPr>
            <w:tcW w:w="1605" w:type="dxa"/>
            <w:vMerge w:val="restart"/>
          </w:tcPr>
          <w:p w14:paraId="00914B6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3.7.1</w:t>
            </w:r>
          </w:p>
        </w:tc>
        <w:tc>
          <w:tcPr>
            <w:tcW w:w="4080" w:type="dxa"/>
            <w:vMerge w:val="restart"/>
          </w:tcPr>
          <w:p w14:paraId="6105A97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зданий и сооружений, предназначенных для совершения религиозных обрядов и церемоний (в том числе церкви, соборы, храмы, </w:t>
            </w:r>
            <w:r w:rsidRPr="00A8010F">
              <w:rPr>
                <w:rFonts w:ascii="Times New Roman" w:eastAsia="Tahoma" w:hAnsi="Times New Roman" w:cs="Times New Roman"/>
                <w:lang w:eastAsia="en-US"/>
              </w:rPr>
              <w:lastRenderedPageBreak/>
              <w:t>часовни, мечети, молельные дома, синагоги)</w:t>
            </w:r>
          </w:p>
        </w:tc>
        <w:tc>
          <w:tcPr>
            <w:tcW w:w="7345" w:type="dxa"/>
          </w:tcPr>
          <w:p w14:paraId="31443E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300 кв.м.</w:t>
            </w:r>
          </w:p>
        </w:tc>
      </w:tr>
      <w:tr w:rsidR="00DD5CF7" w:rsidRPr="00A8010F" w14:paraId="76EA98E5" w14:textId="77777777" w:rsidTr="006C0477">
        <w:tc>
          <w:tcPr>
            <w:tcW w:w="513" w:type="dxa"/>
            <w:vMerge/>
          </w:tcPr>
          <w:p w14:paraId="709FD6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EEC3FD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859805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6C9E02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04DEEB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2D0B5F0A" w14:textId="77777777" w:rsidTr="006C0477">
        <w:tc>
          <w:tcPr>
            <w:tcW w:w="513" w:type="dxa"/>
            <w:vMerge/>
          </w:tcPr>
          <w:p w14:paraId="20F87BF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77B930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686F3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5241BE6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3F3345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8010F">
              <w:rPr>
                <w:rFonts w:ascii="Times New Roman" w:eastAsia="Tahoma" w:hAnsi="Times New Roman" w:cs="Times New Roman"/>
                <w:lang w:eastAsia="en-US"/>
              </w:rPr>
              <w:lastRenderedPageBreak/>
              <w:t>зданий, строений, сооружений в случае размещения на смежном участке пристроенного здания – 3 м.</w:t>
            </w:r>
          </w:p>
        </w:tc>
      </w:tr>
      <w:tr w:rsidR="00DD5CF7" w:rsidRPr="00A8010F" w14:paraId="350A0DC1" w14:textId="77777777" w:rsidTr="006C0477">
        <w:tc>
          <w:tcPr>
            <w:tcW w:w="513" w:type="dxa"/>
            <w:vMerge/>
          </w:tcPr>
          <w:p w14:paraId="2849C7D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18563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3B3C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C9DEA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12EA2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50 м.</w:t>
            </w:r>
          </w:p>
        </w:tc>
      </w:tr>
      <w:tr w:rsidR="00DD5CF7" w:rsidRPr="00A8010F" w14:paraId="6FDC01BD" w14:textId="77777777" w:rsidTr="006C0477">
        <w:tc>
          <w:tcPr>
            <w:tcW w:w="513" w:type="dxa"/>
            <w:vMerge/>
          </w:tcPr>
          <w:p w14:paraId="5DBE759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EB1D87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7CAAA1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4ED2D0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49E4F6C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60%.</w:t>
            </w:r>
          </w:p>
        </w:tc>
      </w:tr>
      <w:tr w:rsidR="00DD5CF7" w:rsidRPr="00A8010F" w14:paraId="706622F3" w14:textId="77777777" w:rsidTr="006C0477">
        <w:tc>
          <w:tcPr>
            <w:tcW w:w="513" w:type="dxa"/>
            <w:vMerge/>
          </w:tcPr>
          <w:p w14:paraId="663B9A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7A347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0CA74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67ADC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345" w:type="dxa"/>
          </w:tcPr>
          <w:p w14:paraId="6279A97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процент озеленения в границах земельного участка – 15%.</w:t>
            </w:r>
          </w:p>
        </w:tc>
      </w:tr>
    </w:tbl>
    <w:p w14:paraId="1957A8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6F10BBA" w14:textId="77777777" w:rsidR="00210A15" w:rsidRPr="00A8010F" w:rsidRDefault="00210A15" w:rsidP="00A8010F">
      <w:pPr>
        <w:keepNext/>
        <w:keepLines/>
        <w:widowControl/>
        <w:autoSpaceDE/>
        <w:autoSpaceDN/>
        <w:adjustRightInd/>
        <w:ind w:firstLine="567"/>
        <w:outlineLvl w:val="1"/>
        <w:rPr>
          <w:rFonts w:ascii="Times New Roman" w:eastAsiaTheme="majorEastAsia" w:hAnsi="Times New Roman" w:cs="Times New Roman"/>
          <w:b/>
          <w:bCs/>
          <w:lang w:eastAsia="en-US"/>
        </w:rPr>
      </w:pPr>
      <w:bookmarkStart w:id="148" w:name="_Toc177981703"/>
      <w:r w:rsidRPr="00A8010F">
        <w:rPr>
          <w:rFonts w:ascii="Times New Roman" w:eastAsia="Tahoma" w:hAnsi="Times New Roman" w:cs="Times New Roman"/>
          <w:b/>
          <w:bCs/>
          <w:lang w:eastAsia="en-US"/>
        </w:rPr>
        <w:t>Особенности применения градостроительного регламента</w:t>
      </w:r>
      <w:bookmarkEnd w:id="148"/>
    </w:p>
    <w:p w14:paraId="778206C5"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Границы застройки подземной части зданий, строений, сооружений не должны превышать, установленные градостроительным регламентом, границы зоны допустимого размещения объектов.</w:t>
      </w:r>
    </w:p>
    <w:p w14:paraId="1CAD609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7C3F098F"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Не разрешается размещать кладбища на территориях:</w:t>
      </w:r>
    </w:p>
    <w:p w14:paraId="00E544BA"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первого и второго поясов зон санитарной охраны источников централизованного водоснабжения и минеральных источников;</w:t>
      </w:r>
    </w:p>
    <w:p w14:paraId="1F8C313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первой зоны санитарной охраны курортов;</w:t>
      </w:r>
    </w:p>
    <w:p w14:paraId="0DB19661"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 с выходом на поверхность </w:t>
      </w:r>
      <w:proofErr w:type="spellStart"/>
      <w:r w:rsidRPr="00A8010F">
        <w:rPr>
          <w:rFonts w:ascii="Times New Roman" w:eastAsia="Tahoma" w:hAnsi="Times New Roman" w:cs="Times New Roman"/>
          <w:lang w:eastAsia="en-US"/>
        </w:rPr>
        <w:t>закарстованных</w:t>
      </w:r>
      <w:proofErr w:type="spellEnd"/>
      <w:r w:rsidRPr="00A8010F">
        <w:rPr>
          <w:rFonts w:ascii="Times New Roman" w:eastAsia="Tahoma" w:hAnsi="Times New Roman" w:cs="Times New Roman"/>
          <w:lang w:eastAsia="en-US"/>
        </w:rPr>
        <w:t>, сильнотрещиноватых пород и в местах выклинивания водоносных горизонтов;</w:t>
      </w:r>
    </w:p>
    <w:p w14:paraId="122C8516"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55E77C4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20C8D9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Выбор земельного участка под размещение кладбища производится на основе санитарно-эпидемиологической оценки следующих факторов:</w:t>
      </w:r>
    </w:p>
    <w:p w14:paraId="235B7998"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санитарно-эпидемиологической обстановки;</w:t>
      </w:r>
    </w:p>
    <w:p w14:paraId="71B7A035"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2) градостроительного назначения и ландшафтного зонирования территории;</w:t>
      </w:r>
    </w:p>
    <w:p w14:paraId="1A183682"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3) геологических, гидрогеологических и гидрогеохимических данных;</w:t>
      </w:r>
    </w:p>
    <w:p w14:paraId="2F4AEFF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4) почвенно-географических и способности почв и почвогрунтов к самоочищению;</w:t>
      </w:r>
    </w:p>
    <w:p w14:paraId="6ABD542C"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5) эрозионного потенциала и миграции загрязнений;</w:t>
      </w:r>
    </w:p>
    <w:p w14:paraId="72404F76"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6) транспортной доступности.</w:t>
      </w:r>
    </w:p>
    <w:p w14:paraId="78833638"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Участок, отводимый под кладбище, должен удовлетворять следующим требованиям:</w:t>
      </w:r>
    </w:p>
    <w:p w14:paraId="2D3AA11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иметь уклон в сторону, противоположную населенному пункту, открытым водоемам,</w:t>
      </w:r>
    </w:p>
    <w:p w14:paraId="78D1AC1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не затопляться при паводках;</w:t>
      </w:r>
    </w:p>
    <w:p w14:paraId="5FA951F6"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09F3033B"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иметь сухую, пористую почву (супесчаную, песчаную) на глубине 1,5 м и ниже с влажностью почвы в пределах 6 - 18 процентов;</w:t>
      </w:r>
    </w:p>
    <w:p w14:paraId="5C205A38" w14:textId="1CDEDE29"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располагаться с подветренной стороны по отношению к жилой территории.</w:t>
      </w:r>
    </w:p>
    <w:p w14:paraId="378CE86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Устройство кладбища осуществляется в соответствии с утвержденным проектом.</w:t>
      </w:r>
    </w:p>
    <w:p w14:paraId="684B365E"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14:paraId="5880B57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lastRenderedPageBreak/>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0FDC9BB2"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Вновь создаваемые места погребения должны размещаться на расстоянии не менее 300 м от границ селитебной территории.</w:t>
      </w:r>
    </w:p>
    <w:p w14:paraId="79F2D04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Кладбища с погребением путем предания тела (останков) умершего земле (захоронение в могилу, склеп) размещают на расстоянии:</w:t>
      </w:r>
    </w:p>
    <w:p w14:paraId="607842C0"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1) от жилых, общественных зданий, спортивно-оздоровительных и санаторно-курортных зон:</w:t>
      </w:r>
    </w:p>
    <w:p w14:paraId="76D9F8EE"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- 500 м. – для кладбищ площадью от 20 до 40 га;</w:t>
      </w:r>
    </w:p>
    <w:p w14:paraId="400AFBC1"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- 300 м. – для кладбищ площадью от 10 до 20 га;</w:t>
      </w:r>
    </w:p>
    <w:p w14:paraId="0E1D3312"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- 100 м. – для кладбищ площадью 10 и менее га;</w:t>
      </w:r>
    </w:p>
    <w:p w14:paraId="4938281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- 50 м - для сельских, закрытых кладбищ и мемориальных комплексов, кладбищ с погребением после кремации;</w:t>
      </w:r>
    </w:p>
    <w:p w14:paraId="77325C4D"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174F04C8"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67D9F431"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2E09D09E"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60DBCB74"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5433DADB"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06CEFCBF"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C641443"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Размер санитарно-защитных зон после переноса кладбищ, а также закрытых кладбищ для новых погребений остается неизменным.</w:t>
      </w:r>
    </w:p>
    <w:p w14:paraId="0B8C503C"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6F97C09"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061B32EE"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FF59697" w14:textId="77777777"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85BD781" w14:textId="55C6A004" w:rsidR="00210A15" w:rsidRPr="00A8010F" w:rsidRDefault="00210A15" w:rsidP="00A8010F">
      <w:pPr>
        <w:widowControl/>
        <w:autoSpaceDE/>
        <w:autoSpaceDN/>
        <w:adjustRightInd/>
        <w:ind w:firstLine="567"/>
        <w:rPr>
          <w:rFonts w:ascii="Times New Roman" w:eastAsia="Tahoma" w:hAnsi="Times New Roman" w:cs="Times New Roman"/>
          <w:lang w:eastAsia="en-US"/>
        </w:rPr>
      </w:pPr>
      <w:r w:rsidRPr="00A8010F">
        <w:rPr>
          <w:rFonts w:ascii="Times New Roman" w:eastAsia="Tahoma" w:hAnsi="Times New Roman" w:cs="Times New Roman"/>
          <w:lang w:eastAsia="en-US"/>
        </w:rPr>
        <w:t>Размещение зданий, строений и сооружений возможно при соблюдении требований статей 43,44,45 настоящих Правил.</w:t>
      </w:r>
    </w:p>
    <w:p w14:paraId="2C0E42FA" w14:textId="77777777" w:rsidR="00210A15" w:rsidRPr="00A8010F" w:rsidRDefault="00210A15" w:rsidP="00A8010F">
      <w:pPr>
        <w:widowControl/>
        <w:autoSpaceDE/>
        <w:autoSpaceDN/>
        <w:adjustRightInd/>
        <w:ind w:firstLine="0"/>
        <w:jc w:val="left"/>
        <w:rPr>
          <w:rFonts w:ascii="Times New Roman" w:eastAsiaTheme="minorHAnsi" w:hAnsi="Times New Roman" w:cs="Times New Roman"/>
          <w:lang w:eastAsia="en-US"/>
        </w:rPr>
      </w:pPr>
    </w:p>
    <w:p w14:paraId="52E384DA" w14:textId="77777777" w:rsidR="00DD5CF7" w:rsidRPr="00A8010F" w:rsidRDefault="00DD5CF7" w:rsidP="00A8010F">
      <w:pPr>
        <w:keepNext/>
        <w:keepLines/>
        <w:widowControl/>
        <w:autoSpaceDE/>
        <w:autoSpaceDN/>
        <w:adjustRightInd/>
        <w:ind w:firstLine="567"/>
        <w:outlineLvl w:val="0"/>
        <w:rPr>
          <w:rFonts w:ascii="Times New Roman" w:eastAsiaTheme="majorEastAsia" w:hAnsi="Times New Roman" w:cs="Times New Roman"/>
          <w:b/>
          <w:bCs/>
          <w:lang w:eastAsia="en-US"/>
        </w:rPr>
      </w:pPr>
      <w:bookmarkStart w:id="149" w:name="_Toc177981705"/>
      <w:r w:rsidRPr="00A8010F">
        <w:rPr>
          <w:rFonts w:ascii="Times New Roman" w:eastAsia="Tahoma" w:hAnsi="Times New Roman" w:cs="Times New Roman"/>
          <w:b/>
          <w:bCs/>
          <w:lang w:eastAsia="en-US"/>
        </w:rPr>
        <w:t>28. Зона размещения объектов обращения с отходами (ОТ1)</w:t>
      </w:r>
      <w:bookmarkEnd w:id="149"/>
    </w:p>
    <w:p w14:paraId="7D6C83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6FBADF7"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0" w:name="_Toc177981706"/>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50"/>
    </w:p>
    <w:tbl>
      <w:tblPr>
        <w:tblStyle w:val="2f4"/>
        <w:tblW w:w="15446" w:type="dxa"/>
        <w:tblLook w:val="04A0" w:firstRow="1" w:lastRow="0" w:firstColumn="1" w:lastColumn="0" w:noHBand="0" w:noVBand="1"/>
      </w:tblPr>
      <w:tblGrid>
        <w:gridCol w:w="540"/>
        <w:gridCol w:w="1944"/>
        <w:gridCol w:w="1731"/>
        <w:gridCol w:w="5537"/>
        <w:gridCol w:w="5694"/>
      </w:tblGrid>
      <w:tr w:rsidR="00DD5CF7" w:rsidRPr="00A8010F" w14:paraId="1E524583" w14:textId="77777777" w:rsidTr="006C0477">
        <w:tc>
          <w:tcPr>
            <w:tcW w:w="513" w:type="dxa"/>
          </w:tcPr>
          <w:p w14:paraId="404DB8D1"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2" w:type="dxa"/>
          </w:tcPr>
          <w:p w14:paraId="00B80CD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2FD1183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5614" w:type="dxa"/>
          </w:tcPr>
          <w:p w14:paraId="039B428A"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5812" w:type="dxa"/>
          </w:tcPr>
          <w:p w14:paraId="76546276"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196E451F" w14:textId="77777777" w:rsidTr="006C0477">
        <w:tc>
          <w:tcPr>
            <w:tcW w:w="513" w:type="dxa"/>
          </w:tcPr>
          <w:p w14:paraId="55417F6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2" w:type="dxa"/>
          </w:tcPr>
          <w:p w14:paraId="4CC1002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232F0C4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5614" w:type="dxa"/>
          </w:tcPr>
          <w:p w14:paraId="5EF666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5812" w:type="dxa"/>
            <w:vMerge w:val="restart"/>
          </w:tcPr>
          <w:p w14:paraId="2DC5D4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707CA40B" w14:textId="77777777" w:rsidTr="006C0477">
        <w:tc>
          <w:tcPr>
            <w:tcW w:w="513" w:type="dxa"/>
          </w:tcPr>
          <w:p w14:paraId="365E841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2" w:type="dxa"/>
          </w:tcPr>
          <w:p w14:paraId="62FF1B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6FDAB4C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5614" w:type="dxa"/>
          </w:tcPr>
          <w:p w14:paraId="34563B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5812" w:type="dxa"/>
            <w:vMerge/>
          </w:tcPr>
          <w:p w14:paraId="6B3BCEE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1528CFCF" w14:textId="77777777" w:rsidTr="006C0477">
        <w:tc>
          <w:tcPr>
            <w:tcW w:w="513" w:type="dxa"/>
          </w:tcPr>
          <w:p w14:paraId="78AE223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2" w:type="dxa"/>
          </w:tcPr>
          <w:p w14:paraId="4B63B1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4AA368D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5614" w:type="dxa"/>
          </w:tcPr>
          <w:p w14:paraId="79FA3F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A8010F">
              <w:rPr>
                <w:rFonts w:ascii="Times New Roman" w:eastAsia="Tahoma" w:hAnsi="Times New Roman" w:cs="Times New Roman"/>
                <w:lang w:eastAsia="en-US"/>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812" w:type="dxa"/>
            <w:vMerge/>
          </w:tcPr>
          <w:p w14:paraId="1061DB5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5FC15D4" w14:textId="77777777" w:rsidTr="006C0477">
        <w:tc>
          <w:tcPr>
            <w:tcW w:w="513" w:type="dxa"/>
            <w:vMerge w:val="restart"/>
          </w:tcPr>
          <w:p w14:paraId="59B8EFF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2" w:type="dxa"/>
            <w:vMerge w:val="restart"/>
          </w:tcPr>
          <w:p w14:paraId="26D9F6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Специальная деятельность</w:t>
            </w:r>
          </w:p>
        </w:tc>
        <w:tc>
          <w:tcPr>
            <w:tcW w:w="1605" w:type="dxa"/>
            <w:vMerge w:val="restart"/>
          </w:tcPr>
          <w:p w14:paraId="12C4E47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12.2</w:t>
            </w:r>
          </w:p>
        </w:tc>
        <w:tc>
          <w:tcPr>
            <w:tcW w:w="5614" w:type="dxa"/>
            <w:vMerge w:val="restart"/>
          </w:tcPr>
          <w:p w14:paraId="267DD9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5812" w:type="dxa"/>
          </w:tcPr>
          <w:p w14:paraId="450F45F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1000 кв.м.</w:t>
            </w:r>
          </w:p>
        </w:tc>
      </w:tr>
      <w:tr w:rsidR="00DD5CF7" w:rsidRPr="00A8010F" w14:paraId="28D8F42E" w14:textId="77777777" w:rsidTr="006C0477">
        <w:tc>
          <w:tcPr>
            <w:tcW w:w="513" w:type="dxa"/>
            <w:vMerge/>
          </w:tcPr>
          <w:p w14:paraId="62DE64F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08D366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10ADE7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614" w:type="dxa"/>
            <w:vMerge/>
          </w:tcPr>
          <w:p w14:paraId="09047B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12" w:type="dxa"/>
          </w:tcPr>
          <w:p w14:paraId="0BF09D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400000 кв.м.</w:t>
            </w:r>
          </w:p>
        </w:tc>
      </w:tr>
      <w:tr w:rsidR="00DD5CF7" w:rsidRPr="00A8010F" w14:paraId="6B724D10" w14:textId="77777777" w:rsidTr="006C0477">
        <w:tc>
          <w:tcPr>
            <w:tcW w:w="513" w:type="dxa"/>
            <w:vMerge/>
          </w:tcPr>
          <w:p w14:paraId="261C46E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25D8DC9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B9464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614" w:type="dxa"/>
            <w:vMerge/>
          </w:tcPr>
          <w:p w14:paraId="56F0B58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12" w:type="dxa"/>
          </w:tcPr>
          <w:p w14:paraId="6B710F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DD5CF7" w:rsidRPr="00A8010F" w14:paraId="7E723CE0" w14:textId="77777777" w:rsidTr="006C0477">
        <w:tc>
          <w:tcPr>
            <w:tcW w:w="513" w:type="dxa"/>
            <w:vMerge/>
          </w:tcPr>
          <w:p w14:paraId="1B033F1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6698654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F72C5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614" w:type="dxa"/>
            <w:vMerge/>
          </w:tcPr>
          <w:p w14:paraId="710E2A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12" w:type="dxa"/>
          </w:tcPr>
          <w:p w14:paraId="47756A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0F0E8ECD" w14:textId="77777777" w:rsidTr="006C0477">
        <w:tc>
          <w:tcPr>
            <w:tcW w:w="513" w:type="dxa"/>
            <w:vMerge/>
          </w:tcPr>
          <w:p w14:paraId="7F965A8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461AEDE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225146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614" w:type="dxa"/>
            <w:vMerge/>
          </w:tcPr>
          <w:p w14:paraId="338B8A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12" w:type="dxa"/>
          </w:tcPr>
          <w:p w14:paraId="0B59CCB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не подлежит установлению.</w:t>
            </w:r>
          </w:p>
        </w:tc>
      </w:tr>
      <w:tr w:rsidR="00DD5CF7" w:rsidRPr="00A8010F" w14:paraId="3D43B81D" w14:textId="77777777" w:rsidTr="006C0477">
        <w:tc>
          <w:tcPr>
            <w:tcW w:w="513" w:type="dxa"/>
            <w:vMerge/>
          </w:tcPr>
          <w:p w14:paraId="3C8902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2" w:type="dxa"/>
            <w:vMerge/>
          </w:tcPr>
          <w:p w14:paraId="6F3397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957CA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614" w:type="dxa"/>
            <w:vMerge/>
          </w:tcPr>
          <w:p w14:paraId="280B9F0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5812" w:type="dxa"/>
          </w:tcPr>
          <w:p w14:paraId="60E145E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70%.</w:t>
            </w:r>
          </w:p>
        </w:tc>
      </w:tr>
    </w:tbl>
    <w:p w14:paraId="69FAFA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C65921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1" w:name="_Toc177981707"/>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51"/>
    </w:p>
    <w:p w14:paraId="3FA277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6D0B449"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2" w:name="_Toc177981708"/>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 не установлены</w:t>
      </w:r>
      <w:bookmarkEnd w:id="152"/>
    </w:p>
    <w:p w14:paraId="1FA1357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68D64D0"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153" w:name="_Toc177981711"/>
      <w:r w:rsidRPr="00A8010F">
        <w:rPr>
          <w:rFonts w:ascii="Times New Roman" w:eastAsia="Tahoma" w:hAnsi="Times New Roman" w:cs="Times New Roman"/>
          <w:b/>
          <w:bCs/>
          <w:lang w:eastAsia="en-US"/>
        </w:rPr>
        <w:t>29. Зона озелененных территорий специального назначения (ОС1)</w:t>
      </w:r>
      <w:bookmarkEnd w:id="153"/>
    </w:p>
    <w:p w14:paraId="79612AB8"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Зона ОС1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1FB0C6A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5BC217E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4" w:name="_Toc177981712"/>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54"/>
    </w:p>
    <w:tbl>
      <w:tblPr>
        <w:tblStyle w:val="2f4"/>
        <w:tblW w:w="15363" w:type="dxa"/>
        <w:tblLook w:val="04A0" w:firstRow="1" w:lastRow="0" w:firstColumn="1" w:lastColumn="0" w:noHBand="0" w:noVBand="1"/>
      </w:tblPr>
      <w:tblGrid>
        <w:gridCol w:w="540"/>
        <w:gridCol w:w="2119"/>
        <w:gridCol w:w="1731"/>
        <w:gridCol w:w="4743"/>
        <w:gridCol w:w="6230"/>
      </w:tblGrid>
      <w:tr w:rsidR="00DD5CF7" w:rsidRPr="00A8010F" w14:paraId="26864A2E" w14:textId="77777777" w:rsidTr="006C0477">
        <w:tc>
          <w:tcPr>
            <w:tcW w:w="513" w:type="dxa"/>
          </w:tcPr>
          <w:p w14:paraId="401D242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61" w:type="dxa"/>
          </w:tcPr>
          <w:p w14:paraId="390107CB"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7794DAD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847" w:type="dxa"/>
          </w:tcPr>
          <w:p w14:paraId="249CAA73"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6437" w:type="dxa"/>
          </w:tcPr>
          <w:p w14:paraId="2943BBB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489C1DD" w14:textId="77777777" w:rsidTr="006C0477">
        <w:tc>
          <w:tcPr>
            <w:tcW w:w="513" w:type="dxa"/>
          </w:tcPr>
          <w:p w14:paraId="08D89E9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1.</w:t>
            </w:r>
          </w:p>
        </w:tc>
        <w:tc>
          <w:tcPr>
            <w:tcW w:w="1961" w:type="dxa"/>
          </w:tcPr>
          <w:p w14:paraId="7949564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Охрана природных территорий</w:t>
            </w:r>
          </w:p>
        </w:tc>
        <w:tc>
          <w:tcPr>
            <w:tcW w:w="1605" w:type="dxa"/>
          </w:tcPr>
          <w:p w14:paraId="0D7EF36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9.1</w:t>
            </w:r>
          </w:p>
        </w:tc>
        <w:tc>
          <w:tcPr>
            <w:tcW w:w="4847" w:type="dxa"/>
          </w:tcPr>
          <w:p w14:paraId="5A4D61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437" w:type="dxa"/>
            <w:vMerge w:val="restart"/>
          </w:tcPr>
          <w:p w14:paraId="65951D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4A94B226" w14:textId="77777777" w:rsidTr="006C0477">
        <w:tc>
          <w:tcPr>
            <w:tcW w:w="513" w:type="dxa"/>
          </w:tcPr>
          <w:p w14:paraId="53DF123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61" w:type="dxa"/>
          </w:tcPr>
          <w:p w14:paraId="2FCA23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78BAA1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847" w:type="dxa"/>
          </w:tcPr>
          <w:p w14:paraId="2AC96D5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437" w:type="dxa"/>
            <w:vMerge/>
          </w:tcPr>
          <w:p w14:paraId="0C739E8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5186CA86" w14:textId="77777777" w:rsidTr="006C0477">
        <w:tc>
          <w:tcPr>
            <w:tcW w:w="513" w:type="dxa"/>
            <w:vMerge w:val="restart"/>
          </w:tcPr>
          <w:p w14:paraId="45833C3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61" w:type="dxa"/>
            <w:vMerge w:val="restart"/>
          </w:tcPr>
          <w:p w14:paraId="56AAC13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Гидротехнические сооружения</w:t>
            </w:r>
          </w:p>
        </w:tc>
        <w:tc>
          <w:tcPr>
            <w:tcW w:w="1605" w:type="dxa"/>
            <w:vMerge w:val="restart"/>
          </w:tcPr>
          <w:p w14:paraId="6FC3E2C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11.3</w:t>
            </w:r>
          </w:p>
        </w:tc>
        <w:tc>
          <w:tcPr>
            <w:tcW w:w="4847" w:type="dxa"/>
            <w:vMerge w:val="restart"/>
          </w:tcPr>
          <w:p w14:paraId="48E0C1A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437" w:type="dxa"/>
          </w:tcPr>
          <w:p w14:paraId="717285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50 кв.м.</w:t>
            </w:r>
          </w:p>
        </w:tc>
      </w:tr>
      <w:tr w:rsidR="00DD5CF7" w:rsidRPr="00A8010F" w14:paraId="1CC2FCEF" w14:textId="77777777" w:rsidTr="006C0477">
        <w:tc>
          <w:tcPr>
            <w:tcW w:w="513" w:type="dxa"/>
            <w:vMerge/>
          </w:tcPr>
          <w:p w14:paraId="3B14631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61" w:type="dxa"/>
            <w:vMerge/>
          </w:tcPr>
          <w:p w14:paraId="182AAF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8AB8B2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847" w:type="dxa"/>
            <w:vMerge/>
          </w:tcPr>
          <w:p w14:paraId="280768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437" w:type="dxa"/>
          </w:tcPr>
          <w:p w14:paraId="3F4031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1000000 кв.м.</w:t>
            </w:r>
          </w:p>
        </w:tc>
      </w:tr>
      <w:tr w:rsidR="00DD5CF7" w:rsidRPr="00A8010F" w14:paraId="37808C00" w14:textId="77777777" w:rsidTr="006C0477">
        <w:tc>
          <w:tcPr>
            <w:tcW w:w="513" w:type="dxa"/>
            <w:vMerge/>
          </w:tcPr>
          <w:p w14:paraId="7F6E1B8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61" w:type="dxa"/>
            <w:vMerge/>
          </w:tcPr>
          <w:p w14:paraId="3E2358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CFD3DE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847" w:type="dxa"/>
            <w:vMerge/>
          </w:tcPr>
          <w:p w14:paraId="4A3DB38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437" w:type="dxa"/>
          </w:tcPr>
          <w:p w14:paraId="3C1CCA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rsidR="00DD5CF7" w:rsidRPr="00A8010F" w14:paraId="381094EB" w14:textId="77777777" w:rsidTr="006C0477">
        <w:tc>
          <w:tcPr>
            <w:tcW w:w="513" w:type="dxa"/>
            <w:vMerge/>
          </w:tcPr>
          <w:p w14:paraId="59879A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61" w:type="dxa"/>
            <w:vMerge/>
          </w:tcPr>
          <w:p w14:paraId="4247399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179514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847" w:type="dxa"/>
            <w:vMerge/>
          </w:tcPr>
          <w:p w14:paraId="662F57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437" w:type="dxa"/>
          </w:tcPr>
          <w:p w14:paraId="4138B8A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1 этаж.</w:t>
            </w:r>
          </w:p>
        </w:tc>
      </w:tr>
      <w:tr w:rsidR="00DD5CF7" w:rsidRPr="00A8010F" w14:paraId="5600C3FA" w14:textId="77777777" w:rsidTr="006C0477">
        <w:tc>
          <w:tcPr>
            <w:tcW w:w="513" w:type="dxa"/>
            <w:vMerge/>
          </w:tcPr>
          <w:p w14:paraId="6F2DC25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61" w:type="dxa"/>
            <w:vMerge/>
          </w:tcPr>
          <w:p w14:paraId="4984EAE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B3395F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847" w:type="dxa"/>
            <w:vMerge/>
          </w:tcPr>
          <w:p w14:paraId="550D624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437" w:type="dxa"/>
          </w:tcPr>
          <w:p w14:paraId="7D80EC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 м.</w:t>
            </w:r>
          </w:p>
        </w:tc>
      </w:tr>
      <w:tr w:rsidR="00DD5CF7" w:rsidRPr="00A8010F" w14:paraId="425B738F" w14:textId="77777777" w:rsidTr="006C0477">
        <w:tc>
          <w:tcPr>
            <w:tcW w:w="513" w:type="dxa"/>
            <w:vMerge/>
          </w:tcPr>
          <w:p w14:paraId="766B425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61" w:type="dxa"/>
            <w:vMerge/>
          </w:tcPr>
          <w:p w14:paraId="0BDCA20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A40B6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847" w:type="dxa"/>
            <w:vMerge/>
          </w:tcPr>
          <w:p w14:paraId="0FB151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6437" w:type="dxa"/>
          </w:tcPr>
          <w:p w14:paraId="209D01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220CA191" w14:textId="77777777" w:rsidTr="006C0477">
        <w:tc>
          <w:tcPr>
            <w:tcW w:w="513" w:type="dxa"/>
          </w:tcPr>
          <w:p w14:paraId="496D1D7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61" w:type="dxa"/>
          </w:tcPr>
          <w:p w14:paraId="7A1093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68FF5E0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847" w:type="dxa"/>
          </w:tcPr>
          <w:p w14:paraId="27C7BD5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437" w:type="dxa"/>
            <w:vMerge w:val="restart"/>
          </w:tcPr>
          <w:p w14:paraId="34B86BC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59DE7CAD" w14:textId="77777777" w:rsidTr="006C0477">
        <w:tc>
          <w:tcPr>
            <w:tcW w:w="513" w:type="dxa"/>
          </w:tcPr>
          <w:p w14:paraId="599F087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5.</w:t>
            </w:r>
          </w:p>
        </w:tc>
        <w:tc>
          <w:tcPr>
            <w:tcW w:w="1961" w:type="dxa"/>
          </w:tcPr>
          <w:p w14:paraId="4513F64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29DBB4B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847" w:type="dxa"/>
          </w:tcPr>
          <w:p w14:paraId="6CB1CAA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37" w:type="dxa"/>
            <w:vMerge/>
          </w:tcPr>
          <w:p w14:paraId="7BB7EB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704AFB41" w14:textId="77777777" w:rsidTr="006C0477">
        <w:tc>
          <w:tcPr>
            <w:tcW w:w="513" w:type="dxa"/>
          </w:tcPr>
          <w:p w14:paraId="4761EB43"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61" w:type="dxa"/>
          </w:tcPr>
          <w:p w14:paraId="128B513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Запас</w:t>
            </w:r>
          </w:p>
        </w:tc>
        <w:tc>
          <w:tcPr>
            <w:tcW w:w="1605" w:type="dxa"/>
          </w:tcPr>
          <w:p w14:paraId="05B695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12.3</w:t>
            </w:r>
          </w:p>
        </w:tc>
        <w:tc>
          <w:tcPr>
            <w:tcW w:w="4847" w:type="dxa"/>
          </w:tcPr>
          <w:p w14:paraId="48869B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Отсутствие хозяйственной деятельности</w:t>
            </w:r>
          </w:p>
        </w:tc>
        <w:tc>
          <w:tcPr>
            <w:tcW w:w="6437" w:type="dxa"/>
            <w:vMerge/>
          </w:tcPr>
          <w:p w14:paraId="6F0A11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0795CE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9161471"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5" w:name="_Toc177981713"/>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55"/>
    </w:p>
    <w:p w14:paraId="7F1AE67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607BAD8"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6" w:name="_Toc177981714"/>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 не установлены</w:t>
      </w:r>
      <w:bookmarkEnd w:id="156"/>
    </w:p>
    <w:p w14:paraId="3197CE0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7C8C3E8"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157" w:name="_Toc177981717"/>
      <w:r w:rsidRPr="00A8010F">
        <w:rPr>
          <w:rFonts w:ascii="Times New Roman" w:eastAsia="Tahoma" w:hAnsi="Times New Roman" w:cs="Times New Roman"/>
          <w:b/>
          <w:bCs/>
          <w:lang w:eastAsia="en-US"/>
        </w:rPr>
        <w:t>30. Зона режимных территорий (РТ1)</w:t>
      </w:r>
      <w:bookmarkEnd w:id="157"/>
    </w:p>
    <w:p w14:paraId="5C10666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C369147"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8" w:name="_Toc177981718"/>
      <w:r w:rsidRPr="00A8010F">
        <w:rPr>
          <w:rFonts w:ascii="Times New Roman" w:eastAsia="Tahoma" w:hAnsi="Times New Roman" w:cs="Times New Roman"/>
          <w:b/>
          <w:bCs/>
          <w:lang w:eastAsia="en-US"/>
        </w:rPr>
        <w:lastRenderedPageBreak/>
        <w:t>Основные виды разрешенного использования земельных участков и объектов капитального строительства</w:t>
      </w:r>
      <w:bookmarkEnd w:id="158"/>
    </w:p>
    <w:tbl>
      <w:tblPr>
        <w:tblStyle w:val="2f4"/>
        <w:tblW w:w="15588" w:type="dxa"/>
        <w:tblLook w:val="04A0" w:firstRow="1" w:lastRow="0" w:firstColumn="1" w:lastColumn="0" w:noHBand="0" w:noVBand="1"/>
      </w:tblPr>
      <w:tblGrid>
        <w:gridCol w:w="540"/>
        <w:gridCol w:w="1944"/>
        <w:gridCol w:w="1731"/>
        <w:gridCol w:w="4036"/>
        <w:gridCol w:w="7337"/>
      </w:tblGrid>
      <w:tr w:rsidR="00DD5CF7" w:rsidRPr="00A8010F" w14:paraId="1091AC43" w14:textId="77777777" w:rsidTr="006C0477">
        <w:tc>
          <w:tcPr>
            <w:tcW w:w="513" w:type="dxa"/>
          </w:tcPr>
          <w:p w14:paraId="547052A5"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903" w:type="dxa"/>
          </w:tcPr>
          <w:p w14:paraId="741F5589"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605" w:type="dxa"/>
          </w:tcPr>
          <w:p w14:paraId="7121618D"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80" w:type="dxa"/>
          </w:tcPr>
          <w:p w14:paraId="28A856EF"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487" w:type="dxa"/>
          </w:tcPr>
          <w:p w14:paraId="5D1BDA47" w14:textId="77777777" w:rsidR="00DD5CF7" w:rsidRPr="00A8010F" w:rsidRDefault="00DD5CF7"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5D45081D" w14:textId="77777777" w:rsidTr="006C0477">
        <w:tc>
          <w:tcPr>
            <w:tcW w:w="513" w:type="dxa"/>
            <w:vMerge w:val="restart"/>
          </w:tcPr>
          <w:p w14:paraId="3F8A515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3" w:type="dxa"/>
            <w:vMerge w:val="restart"/>
          </w:tcPr>
          <w:p w14:paraId="385F6FF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Предоставление коммунальных услуг</w:t>
            </w:r>
          </w:p>
        </w:tc>
        <w:tc>
          <w:tcPr>
            <w:tcW w:w="1605" w:type="dxa"/>
            <w:vMerge w:val="restart"/>
          </w:tcPr>
          <w:p w14:paraId="405820A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3.1.1</w:t>
            </w:r>
          </w:p>
        </w:tc>
        <w:tc>
          <w:tcPr>
            <w:tcW w:w="4080" w:type="dxa"/>
            <w:vMerge w:val="restart"/>
          </w:tcPr>
          <w:p w14:paraId="0FE904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487" w:type="dxa"/>
          </w:tcPr>
          <w:p w14:paraId="7958C33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Минимальный размер земельного участка (площадь) – 10 </w:t>
            </w:r>
            <w:proofErr w:type="spellStart"/>
            <w:r w:rsidRPr="00A8010F">
              <w:rPr>
                <w:rFonts w:ascii="Times New Roman" w:eastAsia="Tahoma" w:hAnsi="Times New Roman" w:cs="Times New Roman"/>
                <w:lang w:eastAsia="en-US"/>
              </w:rPr>
              <w:t>кв.м</w:t>
            </w:r>
            <w:proofErr w:type="spellEnd"/>
            <w:r w:rsidRPr="00A8010F">
              <w:rPr>
                <w:rFonts w:ascii="Times New Roman" w:eastAsia="Tahoma" w:hAnsi="Times New Roman" w:cs="Times New Roman"/>
                <w:lang w:eastAsia="en-US"/>
              </w:rPr>
              <w:t xml:space="preserve"> объектов инженерного обеспечения и объектов вспомогательного инженерного назначения от 1 кв.м.</w:t>
            </w:r>
          </w:p>
        </w:tc>
      </w:tr>
      <w:tr w:rsidR="00DD5CF7" w:rsidRPr="00A8010F" w14:paraId="2E38DF2E" w14:textId="77777777" w:rsidTr="006C0477">
        <w:tc>
          <w:tcPr>
            <w:tcW w:w="513" w:type="dxa"/>
            <w:vMerge/>
          </w:tcPr>
          <w:p w14:paraId="3C552E2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AD8846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F5C55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444750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714990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не подлежит установлению.</w:t>
            </w:r>
          </w:p>
        </w:tc>
      </w:tr>
      <w:tr w:rsidR="00DD5CF7" w:rsidRPr="00A8010F" w14:paraId="232124E0" w14:textId="77777777" w:rsidTr="006C0477">
        <w:tc>
          <w:tcPr>
            <w:tcW w:w="513" w:type="dxa"/>
            <w:vMerge/>
          </w:tcPr>
          <w:p w14:paraId="56D6C48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083F0A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58B29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6B8B37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26C9B4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rsidR="00DD5CF7" w:rsidRPr="00A8010F" w14:paraId="5089C872" w14:textId="77777777" w:rsidTr="006C0477">
        <w:tc>
          <w:tcPr>
            <w:tcW w:w="513" w:type="dxa"/>
            <w:vMerge/>
          </w:tcPr>
          <w:p w14:paraId="4990651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381FFC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D3EAE3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8AE58E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7395AFE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 минимальный отступ от границ участка для линейных объектов — 1 метр.</w:t>
            </w:r>
          </w:p>
        </w:tc>
      </w:tr>
      <w:tr w:rsidR="00DD5CF7" w:rsidRPr="00A8010F" w14:paraId="72E5F262" w14:textId="77777777" w:rsidTr="006C0477">
        <w:tc>
          <w:tcPr>
            <w:tcW w:w="513" w:type="dxa"/>
            <w:vMerge/>
          </w:tcPr>
          <w:p w14:paraId="50DB98C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37FE7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CE891B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12B3BE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22A6C5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tc>
      </w:tr>
      <w:tr w:rsidR="00DD5CF7" w:rsidRPr="00A8010F" w14:paraId="20274BEE" w14:textId="77777777" w:rsidTr="006C0477">
        <w:tc>
          <w:tcPr>
            <w:tcW w:w="513" w:type="dxa"/>
            <w:vMerge/>
          </w:tcPr>
          <w:p w14:paraId="7A90808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4A0913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EF0C0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50D4B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0A2748FA" w14:textId="7D1ADE5C"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w:t>
            </w:r>
            <w:r w:rsidR="00091B72" w:rsidRPr="00A8010F">
              <w:rPr>
                <w:rFonts w:ascii="Times New Roman" w:eastAsia="Tahoma" w:hAnsi="Times New Roman" w:cs="Times New Roman"/>
                <w:lang w:eastAsia="en-US"/>
              </w:rPr>
              <w:t>акси</w:t>
            </w:r>
            <w:r w:rsidRPr="00A8010F">
              <w:rPr>
                <w:rFonts w:ascii="Times New Roman" w:eastAsia="Tahoma" w:hAnsi="Times New Roman" w:cs="Times New Roman"/>
                <w:lang w:eastAsia="en-US"/>
              </w:rPr>
              <w:t>мальное количество этажей – 2 этажа.</w:t>
            </w:r>
          </w:p>
        </w:tc>
      </w:tr>
      <w:tr w:rsidR="00DD5CF7" w:rsidRPr="00A8010F" w14:paraId="3625C448" w14:textId="77777777" w:rsidTr="006C0477">
        <w:tc>
          <w:tcPr>
            <w:tcW w:w="513" w:type="dxa"/>
            <w:vMerge/>
          </w:tcPr>
          <w:p w14:paraId="1E98AA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61C91DD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B8A95D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EA3906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33E6BE7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20 м.</w:t>
            </w:r>
          </w:p>
        </w:tc>
      </w:tr>
      <w:tr w:rsidR="00DD5CF7" w:rsidRPr="00A8010F" w14:paraId="1C6EB65C" w14:textId="77777777" w:rsidTr="006C0477">
        <w:tc>
          <w:tcPr>
            <w:tcW w:w="513" w:type="dxa"/>
            <w:vMerge/>
          </w:tcPr>
          <w:p w14:paraId="61E7CAF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461F9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0DB96E1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1DC2284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3C90DCA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80%.</w:t>
            </w:r>
          </w:p>
        </w:tc>
      </w:tr>
      <w:tr w:rsidR="00DD5CF7" w:rsidRPr="00A8010F" w14:paraId="083A4301" w14:textId="77777777" w:rsidTr="006C0477">
        <w:tc>
          <w:tcPr>
            <w:tcW w:w="513" w:type="dxa"/>
            <w:vMerge w:val="restart"/>
          </w:tcPr>
          <w:p w14:paraId="5E56B54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3" w:type="dxa"/>
            <w:vMerge w:val="restart"/>
          </w:tcPr>
          <w:p w14:paraId="3F750D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Связь</w:t>
            </w:r>
          </w:p>
        </w:tc>
        <w:tc>
          <w:tcPr>
            <w:tcW w:w="1605" w:type="dxa"/>
            <w:vMerge w:val="restart"/>
          </w:tcPr>
          <w:p w14:paraId="089B92F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6.8</w:t>
            </w:r>
          </w:p>
        </w:tc>
        <w:tc>
          <w:tcPr>
            <w:tcW w:w="4080" w:type="dxa"/>
            <w:vMerge w:val="restart"/>
          </w:tcPr>
          <w:p w14:paraId="5362397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A8010F">
              <w:rPr>
                <w:rFonts w:ascii="Times New Roman" w:eastAsia="Tahoma" w:hAnsi="Times New Roman" w:cs="Times New Roman"/>
                <w:lang w:eastAsia="en-US"/>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487" w:type="dxa"/>
          </w:tcPr>
          <w:p w14:paraId="7A43705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Минимальный размер земельного участка (площадь) – 10 кв.м.</w:t>
            </w:r>
          </w:p>
        </w:tc>
      </w:tr>
      <w:tr w:rsidR="00DD5CF7" w:rsidRPr="00A8010F" w14:paraId="3F303E16" w14:textId="77777777" w:rsidTr="006C0477">
        <w:tc>
          <w:tcPr>
            <w:tcW w:w="513" w:type="dxa"/>
            <w:vMerge/>
          </w:tcPr>
          <w:p w14:paraId="3E293F3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F6B60F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5730BB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09944EB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199D361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3CAC646A" w14:textId="77777777" w:rsidTr="006C0477">
        <w:tc>
          <w:tcPr>
            <w:tcW w:w="513" w:type="dxa"/>
            <w:vMerge/>
          </w:tcPr>
          <w:p w14:paraId="38CA9AE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FA539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10933CD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7B9130E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0C0F29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8010F">
              <w:rPr>
                <w:rFonts w:ascii="Times New Roman" w:eastAsia="Tahoma" w:hAnsi="Times New Roman" w:cs="Times New Roman"/>
                <w:lang w:eastAsia="en-US"/>
              </w:rPr>
              <w:lastRenderedPageBreak/>
              <w:t>зданий, строений, сооружений в случае размещения на смежном участке пристроенного здания – 3 м.</w:t>
            </w:r>
          </w:p>
        </w:tc>
      </w:tr>
      <w:tr w:rsidR="00DD5CF7" w:rsidRPr="00A8010F" w14:paraId="6C5D9E96" w14:textId="77777777" w:rsidTr="006C0477">
        <w:tc>
          <w:tcPr>
            <w:tcW w:w="513" w:type="dxa"/>
            <w:vMerge/>
          </w:tcPr>
          <w:p w14:paraId="3C951D0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3F86C22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FD2FF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4C98079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7F68A3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124 м.</w:t>
            </w:r>
          </w:p>
        </w:tc>
      </w:tr>
      <w:tr w:rsidR="00DD5CF7" w:rsidRPr="00A8010F" w14:paraId="7165441B" w14:textId="77777777" w:rsidTr="006C0477">
        <w:tc>
          <w:tcPr>
            <w:tcW w:w="513" w:type="dxa"/>
            <w:vMerge/>
          </w:tcPr>
          <w:p w14:paraId="5E99CB1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D1203A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472321F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4080" w:type="dxa"/>
            <w:vMerge/>
          </w:tcPr>
          <w:p w14:paraId="29DBDE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72F663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процент застройки в границах земельного участка – 90%.</w:t>
            </w:r>
          </w:p>
        </w:tc>
      </w:tr>
      <w:tr w:rsidR="00DD5CF7" w:rsidRPr="00A8010F" w14:paraId="7AA22EC3" w14:textId="77777777" w:rsidTr="006C0477">
        <w:tc>
          <w:tcPr>
            <w:tcW w:w="513" w:type="dxa"/>
            <w:vMerge w:val="restart"/>
          </w:tcPr>
          <w:p w14:paraId="54F2B020"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903" w:type="dxa"/>
            <w:vMerge w:val="restart"/>
          </w:tcPr>
          <w:p w14:paraId="7D5BA04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Обеспечение внутреннего правопорядка</w:t>
            </w:r>
          </w:p>
        </w:tc>
        <w:tc>
          <w:tcPr>
            <w:tcW w:w="1605" w:type="dxa"/>
            <w:vMerge w:val="restart"/>
          </w:tcPr>
          <w:p w14:paraId="3F1FB54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8.3</w:t>
            </w:r>
          </w:p>
        </w:tc>
        <w:tc>
          <w:tcPr>
            <w:tcW w:w="4080" w:type="dxa"/>
            <w:vMerge w:val="restart"/>
          </w:tcPr>
          <w:p w14:paraId="3E7A52B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487" w:type="dxa"/>
          </w:tcPr>
          <w:p w14:paraId="75C3FBD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Минимальный размер земельного участка (площадь) – 100 кв.м.</w:t>
            </w:r>
          </w:p>
        </w:tc>
      </w:tr>
      <w:tr w:rsidR="00DD5CF7" w:rsidRPr="00A8010F" w14:paraId="125E8467" w14:textId="77777777" w:rsidTr="006C0477">
        <w:tc>
          <w:tcPr>
            <w:tcW w:w="513" w:type="dxa"/>
            <w:vMerge/>
          </w:tcPr>
          <w:p w14:paraId="3AE8FB2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16F8F5C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67FA3DA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061CA98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14A17DA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Максимальный размер земельного участка (площадь) – 5000 кв.м.</w:t>
            </w:r>
          </w:p>
        </w:tc>
      </w:tr>
      <w:tr w:rsidR="00DD5CF7" w:rsidRPr="00A8010F" w14:paraId="4101CF58" w14:textId="77777777" w:rsidTr="006C0477">
        <w:tc>
          <w:tcPr>
            <w:tcW w:w="513" w:type="dxa"/>
            <w:vMerge/>
          </w:tcPr>
          <w:p w14:paraId="4F0A2C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4505C0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9E67A8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09F6DFD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5EF6E6D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D5CF7" w:rsidRPr="00A8010F" w14:paraId="1965E913" w14:textId="77777777" w:rsidTr="006C0477">
        <w:tc>
          <w:tcPr>
            <w:tcW w:w="513" w:type="dxa"/>
            <w:vMerge/>
          </w:tcPr>
          <w:p w14:paraId="7D7C40A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22C83C4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76BD36E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53EFFDD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38EA8E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Предельное количество этажей – 3 этажа.</w:t>
            </w:r>
          </w:p>
        </w:tc>
      </w:tr>
      <w:tr w:rsidR="00DD5CF7" w:rsidRPr="00A8010F" w14:paraId="7D13C9FF" w14:textId="77777777" w:rsidTr="006C0477">
        <w:tc>
          <w:tcPr>
            <w:tcW w:w="513" w:type="dxa"/>
            <w:vMerge/>
          </w:tcPr>
          <w:p w14:paraId="75AB47B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46EAC15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3709327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76E156E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3DD059D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Предельная высота зданий, строений, сооружений – 60 м.</w:t>
            </w:r>
          </w:p>
        </w:tc>
      </w:tr>
      <w:tr w:rsidR="00DD5CF7" w:rsidRPr="00A8010F" w14:paraId="168B5247" w14:textId="77777777" w:rsidTr="006C0477">
        <w:tc>
          <w:tcPr>
            <w:tcW w:w="513" w:type="dxa"/>
            <w:vMerge/>
          </w:tcPr>
          <w:p w14:paraId="7B39389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903" w:type="dxa"/>
            <w:vMerge/>
          </w:tcPr>
          <w:p w14:paraId="5D3DDE5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1605" w:type="dxa"/>
            <w:vMerge/>
          </w:tcPr>
          <w:p w14:paraId="29877A76"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p>
        </w:tc>
        <w:tc>
          <w:tcPr>
            <w:tcW w:w="4080" w:type="dxa"/>
            <w:vMerge/>
          </w:tcPr>
          <w:p w14:paraId="4D71C5F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c>
          <w:tcPr>
            <w:tcW w:w="7487" w:type="dxa"/>
          </w:tcPr>
          <w:p w14:paraId="20C3E740" w14:textId="2BEDDEB3"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Максимальный процент застройки в границах земельного участка – </w:t>
            </w:r>
            <w:r w:rsidR="00E06716" w:rsidRPr="00A8010F">
              <w:rPr>
                <w:rFonts w:ascii="Times New Roman" w:eastAsia="Tahoma" w:hAnsi="Times New Roman" w:cs="Times New Roman"/>
                <w:lang w:eastAsia="en-US"/>
              </w:rPr>
              <w:t>60</w:t>
            </w:r>
            <w:r w:rsidRPr="00A8010F">
              <w:rPr>
                <w:rFonts w:ascii="Times New Roman" w:eastAsia="Tahoma" w:hAnsi="Times New Roman" w:cs="Times New Roman"/>
                <w:lang w:eastAsia="en-US"/>
              </w:rPr>
              <w:t>%.</w:t>
            </w:r>
          </w:p>
        </w:tc>
      </w:tr>
      <w:tr w:rsidR="00DD5CF7" w:rsidRPr="00A8010F" w14:paraId="5134C27B" w14:textId="77777777" w:rsidTr="006C0477">
        <w:tc>
          <w:tcPr>
            <w:tcW w:w="513" w:type="dxa"/>
          </w:tcPr>
          <w:p w14:paraId="79E020F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903" w:type="dxa"/>
          </w:tcPr>
          <w:p w14:paraId="265DA64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Историко-культурная деятельность</w:t>
            </w:r>
          </w:p>
        </w:tc>
        <w:tc>
          <w:tcPr>
            <w:tcW w:w="1605" w:type="dxa"/>
          </w:tcPr>
          <w:p w14:paraId="71BFF5A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9.3</w:t>
            </w:r>
          </w:p>
        </w:tc>
        <w:tc>
          <w:tcPr>
            <w:tcW w:w="4080" w:type="dxa"/>
          </w:tcPr>
          <w:p w14:paraId="6C3F48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7487" w:type="dxa"/>
            <w:vMerge w:val="restart"/>
          </w:tcPr>
          <w:p w14:paraId="52DBB1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45FF2F35" w14:textId="77777777" w:rsidTr="006C0477">
        <w:tc>
          <w:tcPr>
            <w:tcW w:w="513" w:type="dxa"/>
          </w:tcPr>
          <w:p w14:paraId="7015B9C1"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5.</w:t>
            </w:r>
          </w:p>
        </w:tc>
        <w:tc>
          <w:tcPr>
            <w:tcW w:w="1903" w:type="dxa"/>
          </w:tcPr>
          <w:p w14:paraId="0C840F7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Улично-дорожная сеть</w:t>
            </w:r>
          </w:p>
        </w:tc>
        <w:tc>
          <w:tcPr>
            <w:tcW w:w="1605" w:type="dxa"/>
          </w:tcPr>
          <w:p w14:paraId="4152D0F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12.0.1</w:t>
            </w:r>
          </w:p>
        </w:tc>
        <w:tc>
          <w:tcPr>
            <w:tcW w:w="4080" w:type="dxa"/>
          </w:tcPr>
          <w:p w14:paraId="2126F05E"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010F">
              <w:rPr>
                <w:rFonts w:ascii="Times New Roman" w:eastAsia="Tahoma" w:hAnsi="Times New Roman" w:cs="Times New Roman"/>
                <w:lang w:eastAsia="en-US"/>
              </w:rPr>
              <w:t>велотранспортной</w:t>
            </w:r>
            <w:proofErr w:type="spellEnd"/>
            <w:r w:rsidRPr="00A8010F">
              <w:rPr>
                <w:rFonts w:ascii="Times New Roman" w:eastAsia="Tahoma" w:hAnsi="Times New Roman" w:cs="Times New Roman"/>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7487" w:type="dxa"/>
            <w:vMerge/>
          </w:tcPr>
          <w:p w14:paraId="6DE003D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4ABED4C7" w14:textId="77777777" w:rsidTr="006C0477">
        <w:tc>
          <w:tcPr>
            <w:tcW w:w="513" w:type="dxa"/>
          </w:tcPr>
          <w:p w14:paraId="69C2ECC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6.</w:t>
            </w:r>
          </w:p>
        </w:tc>
        <w:tc>
          <w:tcPr>
            <w:tcW w:w="1903" w:type="dxa"/>
          </w:tcPr>
          <w:p w14:paraId="7602770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Благоустройство территории</w:t>
            </w:r>
          </w:p>
        </w:tc>
        <w:tc>
          <w:tcPr>
            <w:tcW w:w="1605" w:type="dxa"/>
          </w:tcPr>
          <w:p w14:paraId="579DB84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12.0.2</w:t>
            </w:r>
          </w:p>
        </w:tc>
        <w:tc>
          <w:tcPr>
            <w:tcW w:w="4080" w:type="dxa"/>
          </w:tcPr>
          <w:p w14:paraId="58B3B9E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87" w:type="dxa"/>
            <w:vMerge/>
          </w:tcPr>
          <w:p w14:paraId="01EF0C7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15F5A71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C1720A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59" w:name="_Toc177981719"/>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59"/>
    </w:p>
    <w:p w14:paraId="6E4D5D1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28F9502A"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0" w:name="_Toc177981720"/>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 не установлены</w:t>
      </w:r>
      <w:bookmarkEnd w:id="160"/>
    </w:p>
    <w:p w14:paraId="7F852B3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2D762D3"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161" w:name="_Toc177981723"/>
      <w:r w:rsidRPr="00A8010F">
        <w:rPr>
          <w:rFonts w:ascii="Times New Roman" w:eastAsia="Tahoma" w:hAnsi="Times New Roman" w:cs="Times New Roman"/>
          <w:b/>
          <w:bCs/>
          <w:lang w:eastAsia="en-US"/>
        </w:rPr>
        <w:lastRenderedPageBreak/>
        <w:t>31. Зона лесов расположенных на землях лесного фонда (ЛФ1)</w:t>
      </w:r>
      <w:bookmarkEnd w:id="161"/>
    </w:p>
    <w:p w14:paraId="0BF71917"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Зоны ЛФ1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14:paraId="218A321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DAF7E2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2" w:name="_Toc177981724"/>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62"/>
    </w:p>
    <w:tbl>
      <w:tblPr>
        <w:tblStyle w:val="2f4"/>
        <w:tblW w:w="15446" w:type="dxa"/>
        <w:tblLook w:val="04A0" w:firstRow="1" w:lastRow="0" w:firstColumn="1" w:lastColumn="0" w:noHBand="0" w:noVBand="1"/>
      </w:tblPr>
      <w:tblGrid>
        <w:gridCol w:w="540"/>
        <w:gridCol w:w="1900"/>
        <w:gridCol w:w="1731"/>
        <w:gridCol w:w="4035"/>
        <w:gridCol w:w="7240"/>
      </w:tblGrid>
      <w:tr w:rsidR="00DD5CF7" w:rsidRPr="00A8010F" w14:paraId="585187A8" w14:textId="77777777" w:rsidTr="00E06716">
        <w:trPr>
          <w:tblHeader/>
        </w:trPr>
        <w:tc>
          <w:tcPr>
            <w:tcW w:w="540" w:type="dxa"/>
          </w:tcPr>
          <w:p w14:paraId="608899E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 п/п</w:t>
            </w:r>
          </w:p>
        </w:tc>
        <w:tc>
          <w:tcPr>
            <w:tcW w:w="1900" w:type="dxa"/>
          </w:tcPr>
          <w:p w14:paraId="73852209"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55779B6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5" w:type="dxa"/>
          </w:tcPr>
          <w:p w14:paraId="6892444A"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40" w:type="dxa"/>
          </w:tcPr>
          <w:p w14:paraId="4E52C4B7"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E9454AD" w14:textId="77777777" w:rsidTr="00E06716">
        <w:tc>
          <w:tcPr>
            <w:tcW w:w="540" w:type="dxa"/>
          </w:tcPr>
          <w:p w14:paraId="3944C07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900" w:type="dxa"/>
          </w:tcPr>
          <w:p w14:paraId="1D97AA29"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Заготовка лесных ресурсов</w:t>
            </w:r>
          </w:p>
        </w:tc>
        <w:tc>
          <w:tcPr>
            <w:tcW w:w="1731" w:type="dxa"/>
          </w:tcPr>
          <w:p w14:paraId="5E67AB1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10.3</w:t>
            </w:r>
          </w:p>
        </w:tc>
        <w:tc>
          <w:tcPr>
            <w:tcW w:w="4035" w:type="dxa"/>
          </w:tcPr>
          <w:p w14:paraId="4A1B035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7240" w:type="dxa"/>
            <w:vMerge w:val="restart"/>
          </w:tcPr>
          <w:p w14:paraId="095C22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DD5CF7" w:rsidRPr="00A8010F" w14:paraId="17293B15" w14:textId="77777777" w:rsidTr="00E06716">
        <w:tc>
          <w:tcPr>
            <w:tcW w:w="540" w:type="dxa"/>
          </w:tcPr>
          <w:p w14:paraId="0B812A8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2.</w:t>
            </w:r>
          </w:p>
        </w:tc>
        <w:tc>
          <w:tcPr>
            <w:tcW w:w="1900" w:type="dxa"/>
          </w:tcPr>
          <w:p w14:paraId="7549EB16"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Резервные леса</w:t>
            </w:r>
          </w:p>
        </w:tc>
        <w:tc>
          <w:tcPr>
            <w:tcW w:w="1731" w:type="dxa"/>
          </w:tcPr>
          <w:p w14:paraId="2FCCADF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10.4</w:t>
            </w:r>
          </w:p>
        </w:tc>
        <w:tc>
          <w:tcPr>
            <w:tcW w:w="4035" w:type="dxa"/>
          </w:tcPr>
          <w:p w14:paraId="5A3ACA0D"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Деятельность, связанная с охраной лесов</w:t>
            </w:r>
          </w:p>
        </w:tc>
        <w:tc>
          <w:tcPr>
            <w:tcW w:w="7240" w:type="dxa"/>
            <w:vMerge/>
          </w:tcPr>
          <w:p w14:paraId="1C662F1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23CC512C"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052D5D4"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3" w:name="_Toc177981725"/>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63"/>
    </w:p>
    <w:p w14:paraId="34E225D8"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62D2A4CF"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4" w:name="_Toc177981726"/>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 не установлены</w:t>
      </w:r>
      <w:bookmarkEnd w:id="164"/>
    </w:p>
    <w:p w14:paraId="46099521"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78AAFD75" w14:textId="77777777" w:rsidR="00DD5CF7" w:rsidRPr="00A8010F" w:rsidRDefault="00DD5CF7" w:rsidP="00A8010F">
      <w:pPr>
        <w:keepNext/>
        <w:keepLines/>
        <w:widowControl/>
        <w:autoSpaceDE/>
        <w:autoSpaceDN/>
        <w:adjustRightInd/>
        <w:ind w:firstLine="0"/>
        <w:outlineLvl w:val="0"/>
        <w:rPr>
          <w:rFonts w:ascii="Times New Roman" w:eastAsiaTheme="majorEastAsia" w:hAnsi="Times New Roman" w:cs="Times New Roman"/>
          <w:b/>
          <w:bCs/>
          <w:lang w:eastAsia="en-US"/>
        </w:rPr>
      </w:pPr>
      <w:bookmarkStart w:id="165" w:name="_Toc177981729"/>
      <w:r w:rsidRPr="00A8010F">
        <w:rPr>
          <w:rFonts w:ascii="Times New Roman" w:eastAsia="Tahoma" w:hAnsi="Times New Roman" w:cs="Times New Roman"/>
          <w:b/>
          <w:bCs/>
          <w:lang w:eastAsia="en-US"/>
        </w:rPr>
        <w:t>32. Зона лесов, не относящихся к землям лесного фонда (ЗЛ1)</w:t>
      </w:r>
      <w:bookmarkEnd w:id="165"/>
    </w:p>
    <w:p w14:paraId="52CA75F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3C1CD70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6" w:name="_Toc177981730"/>
      <w:r w:rsidRPr="00A8010F">
        <w:rPr>
          <w:rFonts w:ascii="Times New Roman" w:eastAsia="Tahoma" w:hAnsi="Times New Roman" w:cs="Times New Roman"/>
          <w:b/>
          <w:bCs/>
          <w:lang w:eastAsia="en-US"/>
        </w:rPr>
        <w:t>Основные виды разрешенного использования земельных участков и объектов капитального строительства</w:t>
      </w:r>
      <w:bookmarkEnd w:id="166"/>
    </w:p>
    <w:tbl>
      <w:tblPr>
        <w:tblStyle w:val="2f4"/>
        <w:tblW w:w="15446" w:type="dxa"/>
        <w:tblLook w:val="04A0" w:firstRow="1" w:lastRow="0" w:firstColumn="1" w:lastColumn="0" w:noHBand="0" w:noVBand="1"/>
      </w:tblPr>
      <w:tblGrid>
        <w:gridCol w:w="540"/>
        <w:gridCol w:w="1899"/>
        <w:gridCol w:w="1731"/>
        <w:gridCol w:w="4037"/>
        <w:gridCol w:w="7239"/>
      </w:tblGrid>
      <w:tr w:rsidR="00E06716" w:rsidRPr="00A8010F" w14:paraId="29A8B5CE" w14:textId="77777777" w:rsidTr="00E06716">
        <w:tc>
          <w:tcPr>
            <w:tcW w:w="540" w:type="dxa"/>
          </w:tcPr>
          <w:p w14:paraId="36D6D827" w14:textId="46C80119" w:rsidR="00E06716" w:rsidRPr="00A8010F" w:rsidRDefault="00E0671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 п/п</w:t>
            </w:r>
          </w:p>
        </w:tc>
        <w:tc>
          <w:tcPr>
            <w:tcW w:w="1899" w:type="dxa"/>
          </w:tcPr>
          <w:p w14:paraId="6B2F2A87" w14:textId="01DEE96A" w:rsidR="00E06716" w:rsidRPr="00A8010F" w:rsidRDefault="00E0671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Наименование вида разрешенного использования</w:t>
            </w:r>
          </w:p>
        </w:tc>
        <w:tc>
          <w:tcPr>
            <w:tcW w:w="1731" w:type="dxa"/>
          </w:tcPr>
          <w:p w14:paraId="0B7F7F7F" w14:textId="5FAD2601" w:rsidR="00E06716" w:rsidRPr="00A8010F" w:rsidRDefault="00E0671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Код вида разрешенного использования</w:t>
            </w:r>
          </w:p>
        </w:tc>
        <w:tc>
          <w:tcPr>
            <w:tcW w:w="4037" w:type="dxa"/>
          </w:tcPr>
          <w:p w14:paraId="354AE7C1" w14:textId="1097CB6F" w:rsidR="00E06716" w:rsidRPr="00A8010F" w:rsidRDefault="00E0671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Описание вида разрешенного использования</w:t>
            </w:r>
          </w:p>
        </w:tc>
        <w:tc>
          <w:tcPr>
            <w:tcW w:w="7239" w:type="dxa"/>
          </w:tcPr>
          <w:p w14:paraId="15A9AEEF" w14:textId="2A642E5A" w:rsidR="00E06716" w:rsidRPr="00A8010F" w:rsidRDefault="00E06716" w:rsidP="00A8010F">
            <w:pPr>
              <w:widowControl/>
              <w:autoSpaceDE/>
              <w:autoSpaceDN/>
              <w:adjustRightInd/>
              <w:ind w:firstLine="0"/>
              <w:jc w:val="center"/>
              <w:rPr>
                <w:rFonts w:ascii="Times New Roman" w:eastAsia="Tahoma" w:hAnsi="Times New Roman" w:cs="Times New Roman"/>
                <w:lang w:eastAsia="en-US"/>
              </w:rPr>
            </w:pPr>
            <w:r w:rsidRPr="00A8010F">
              <w:rPr>
                <w:rFonts w:ascii="Times New Roman" w:eastAsia="Tahoma" w:hAnsi="Times New Roman" w:cs="Times New Roman"/>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5CF7" w:rsidRPr="00A8010F" w14:paraId="2B407EED" w14:textId="77777777" w:rsidTr="00E06716">
        <w:tc>
          <w:tcPr>
            <w:tcW w:w="540" w:type="dxa"/>
          </w:tcPr>
          <w:p w14:paraId="1FED5F05"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w:t>
            </w:r>
          </w:p>
        </w:tc>
        <w:tc>
          <w:tcPr>
            <w:tcW w:w="1899" w:type="dxa"/>
          </w:tcPr>
          <w:p w14:paraId="7062F68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Заготовка древесины</w:t>
            </w:r>
          </w:p>
        </w:tc>
        <w:tc>
          <w:tcPr>
            <w:tcW w:w="1731" w:type="dxa"/>
          </w:tcPr>
          <w:p w14:paraId="1F980C88"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10.1</w:t>
            </w:r>
          </w:p>
        </w:tc>
        <w:tc>
          <w:tcPr>
            <w:tcW w:w="4037" w:type="dxa"/>
          </w:tcPr>
          <w:p w14:paraId="27258A82"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 xml:space="preserve">Рубка лесных насаждений, выросших в природных условиях, в </w:t>
            </w:r>
            <w:r w:rsidRPr="00A8010F">
              <w:rPr>
                <w:rFonts w:ascii="Times New Roman" w:eastAsia="Tahoma" w:hAnsi="Times New Roman" w:cs="Times New Roman"/>
                <w:lang w:eastAsia="en-US"/>
              </w:rPr>
              <w:lastRenderedPageBreak/>
              <w:t>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239" w:type="dxa"/>
            <w:vMerge w:val="restart"/>
          </w:tcPr>
          <w:p w14:paraId="663F738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 xml:space="preserve">Предельные (минимальные и (или) максимальные) размеры земельных участков, предельные параметры разрешенного </w:t>
            </w:r>
            <w:r w:rsidRPr="00A8010F">
              <w:rPr>
                <w:rFonts w:ascii="Times New Roman" w:eastAsia="Tahoma" w:hAnsi="Times New Roman" w:cs="Times New Roman"/>
                <w:lang w:eastAsia="en-US"/>
              </w:rPr>
              <w:lastRenderedPageBreak/>
              <w:t>строительства, реконструкции объектов капитального строительства не подлежат установлению.</w:t>
            </w:r>
          </w:p>
        </w:tc>
      </w:tr>
      <w:tr w:rsidR="00DD5CF7" w:rsidRPr="00A8010F" w14:paraId="4C855149" w14:textId="77777777" w:rsidTr="00E06716">
        <w:tc>
          <w:tcPr>
            <w:tcW w:w="540" w:type="dxa"/>
          </w:tcPr>
          <w:p w14:paraId="6452255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lastRenderedPageBreak/>
              <w:t>2.</w:t>
            </w:r>
          </w:p>
        </w:tc>
        <w:tc>
          <w:tcPr>
            <w:tcW w:w="1899" w:type="dxa"/>
          </w:tcPr>
          <w:p w14:paraId="3E701D67"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Лесные плантации</w:t>
            </w:r>
          </w:p>
        </w:tc>
        <w:tc>
          <w:tcPr>
            <w:tcW w:w="1731" w:type="dxa"/>
          </w:tcPr>
          <w:p w14:paraId="6E24D03B"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10.2</w:t>
            </w:r>
          </w:p>
        </w:tc>
        <w:tc>
          <w:tcPr>
            <w:tcW w:w="4037" w:type="dxa"/>
          </w:tcPr>
          <w:p w14:paraId="1555632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7239" w:type="dxa"/>
            <w:vMerge/>
          </w:tcPr>
          <w:p w14:paraId="07C931B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306DB4E2" w14:textId="77777777" w:rsidTr="00E06716">
        <w:tc>
          <w:tcPr>
            <w:tcW w:w="540" w:type="dxa"/>
          </w:tcPr>
          <w:p w14:paraId="318C3782"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3.</w:t>
            </w:r>
          </w:p>
        </w:tc>
        <w:tc>
          <w:tcPr>
            <w:tcW w:w="1899" w:type="dxa"/>
          </w:tcPr>
          <w:p w14:paraId="6B3A55D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Заготовка лесных ресурсов</w:t>
            </w:r>
          </w:p>
        </w:tc>
        <w:tc>
          <w:tcPr>
            <w:tcW w:w="1731" w:type="dxa"/>
          </w:tcPr>
          <w:p w14:paraId="37FBC3E4"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10.3</w:t>
            </w:r>
          </w:p>
        </w:tc>
        <w:tc>
          <w:tcPr>
            <w:tcW w:w="4037" w:type="dxa"/>
          </w:tcPr>
          <w:p w14:paraId="5096D0E0"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7239" w:type="dxa"/>
            <w:vMerge/>
          </w:tcPr>
          <w:p w14:paraId="44D8136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r w:rsidR="00DD5CF7" w:rsidRPr="00A8010F" w14:paraId="48C14048" w14:textId="77777777" w:rsidTr="00E06716">
        <w:tc>
          <w:tcPr>
            <w:tcW w:w="540" w:type="dxa"/>
          </w:tcPr>
          <w:p w14:paraId="7BC100BD"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4.</w:t>
            </w:r>
          </w:p>
        </w:tc>
        <w:tc>
          <w:tcPr>
            <w:tcW w:w="1899" w:type="dxa"/>
          </w:tcPr>
          <w:p w14:paraId="36464D2B"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Резервные леса</w:t>
            </w:r>
          </w:p>
        </w:tc>
        <w:tc>
          <w:tcPr>
            <w:tcW w:w="1731" w:type="dxa"/>
          </w:tcPr>
          <w:p w14:paraId="420B43DC" w14:textId="77777777" w:rsidR="00DD5CF7" w:rsidRPr="00A8010F" w:rsidRDefault="00DD5CF7" w:rsidP="00A8010F">
            <w:pPr>
              <w:widowControl/>
              <w:autoSpaceDE/>
              <w:autoSpaceDN/>
              <w:adjustRightInd/>
              <w:ind w:firstLine="0"/>
              <w:jc w:val="center"/>
              <w:rPr>
                <w:rFonts w:ascii="Times New Roman" w:eastAsiaTheme="minorHAnsi" w:hAnsi="Times New Roman" w:cs="Times New Roman"/>
                <w:lang w:eastAsia="en-US"/>
              </w:rPr>
            </w:pPr>
            <w:r w:rsidRPr="00A8010F">
              <w:rPr>
                <w:rFonts w:ascii="Times New Roman" w:eastAsia="Tahoma" w:hAnsi="Times New Roman" w:cs="Times New Roman"/>
                <w:lang w:eastAsia="en-US"/>
              </w:rPr>
              <w:t>10.4</w:t>
            </w:r>
          </w:p>
        </w:tc>
        <w:tc>
          <w:tcPr>
            <w:tcW w:w="4037" w:type="dxa"/>
          </w:tcPr>
          <w:p w14:paraId="45373593"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r w:rsidRPr="00A8010F">
              <w:rPr>
                <w:rFonts w:ascii="Times New Roman" w:eastAsia="Tahoma" w:hAnsi="Times New Roman" w:cs="Times New Roman"/>
                <w:lang w:eastAsia="en-US"/>
              </w:rPr>
              <w:t>Деятельность, связанная с охраной лесов</w:t>
            </w:r>
          </w:p>
        </w:tc>
        <w:tc>
          <w:tcPr>
            <w:tcW w:w="7239" w:type="dxa"/>
            <w:vMerge/>
          </w:tcPr>
          <w:p w14:paraId="720F1C6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tc>
      </w:tr>
    </w:tbl>
    <w:p w14:paraId="38CBF215"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312E700"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7" w:name="_Toc177981731"/>
      <w:r w:rsidRPr="00A8010F">
        <w:rPr>
          <w:rFonts w:ascii="Times New Roman" w:eastAsia="Tahoma" w:hAnsi="Times New Roman" w:cs="Times New Roman"/>
          <w:b/>
          <w:bCs/>
          <w:lang w:eastAsia="en-US"/>
        </w:rPr>
        <w:t>Вспомогательные виды разрешенного использования земельных участков и объектов капитального строительства не установлены</w:t>
      </w:r>
      <w:bookmarkEnd w:id="167"/>
    </w:p>
    <w:p w14:paraId="0734968A"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077FCDB5"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8" w:name="_Toc177981732"/>
      <w:r w:rsidRPr="00A8010F">
        <w:rPr>
          <w:rFonts w:ascii="Times New Roman" w:eastAsia="Tahoma" w:hAnsi="Times New Roman" w:cs="Times New Roman"/>
          <w:b/>
          <w:bCs/>
          <w:lang w:eastAsia="en-US"/>
        </w:rPr>
        <w:t>Условно разрешенные виды использования земельных участков и объектов капитального строительства не установлены</w:t>
      </w:r>
      <w:bookmarkEnd w:id="168"/>
    </w:p>
    <w:p w14:paraId="4D034B3F"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126A8ACE" w14:textId="77777777" w:rsidR="00DD5CF7" w:rsidRPr="00A8010F" w:rsidRDefault="00DD5CF7" w:rsidP="00A8010F">
      <w:pPr>
        <w:keepNext/>
        <w:keepLines/>
        <w:widowControl/>
        <w:autoSpaceDE/>
        <w:autoSpaceDN/>
        <w:adjustRightInd/>
        <w:ind w:firstLine="0"/>
        <w:outlineLvl w:val="1"/>
        <w:rPr>
          <w:rFonts w:ascii="Times New Roman" w:eastAsiaTheme="majorEastAsia" w:hAnsi="Times New Roman" w:cs="Times New Roman"/>
          <w:b/>
          <w:bCs/>
          <w:lang w:eastAsia="en-US"/>
        </w:rPr>
      </w:pPr>
      <w:bookmarkStart w:id="169" w:name="_Toc177981733"/>
      <w:r w:rsidRPr="00A8010F">
        <w:rPr>
          <w:rFonts w:ascii="Times New Roman" w:eastAsia="Tahoma" w:hAnsi="Times New Roman" w:cs="Times New Roman"/>
          <w:b/>
          <w:bCs/>
          <w:lang w:eastAsia="en-US"/>
        </w:rPr>
        <w:lastRenderedPageBreak/>
        <w:t>Особенности применения градостроительного регламента</w:t>
      </w:r>
      <w:bookmarkEnd w:id="169"/>
    </w:p>
    <w:p w14:paraId="1C5BC865" w14:textId="77777777" w:rsidR="00DD5CF7" w:rsidRPr="00A8010F" w:rsidRDefault="00DD5CF7" w:rsidP="00A8010F">
      <w:pPr>
        <w:widowControl/>
        <w:autoSpaceDE/>
        <w:autoSpaceDN/>
        <w:adjustRightInd/>
        <w:ind w:firstLine="0"/>
        <w:rPr>
          <w:rFonts w:ascii="Times New Roman" w:eastAsiaTheme="minorHAnsi" w:hAnsi="Times New Roman" w:cs="Times New Roman"/>
          <w:lang w:eastAsia="en-US"/>
        </w:rPr>
      </w:pPr>
      <w:r w:rsidRPr="00A8010F">
        <w:rPr>
          <w:rFonts w:ascii="Times New Roman" w:eastAsia="Tahoma" w:hAnsi="Times New Roman" w:cs="Times New Roman"/>
          <w:lang w:eastAsia="en-US"/>
        </w:rPr>
        <w:t>Особенности применения градостроительного регламента не установлены</w:t>
      </w:r>
    </w:p>
    <w:p w14:paraId="08239014" w14:textId="77777777" w:rsidR="00DD5CF7" w:rsidRPr="00A8010F" w:rsidRDefault="00DD5CF7" w:rsidP="00A8010F">
      <w:pPr>
        <w:widowControl/>
        <w:autoSpaceDE/>
        <w:autoSpaceDN/>
        <w:adjustRightInd/>
        <w:ind w:firstLine="0"/>
        <w:jc w:val="left"/>
        <w:rPr>
          <w:rFonts w:ascii="Times New Roman" w:eastAsiaTheme="minorHAnsi" w:hAnsi="Times New Roman" w:cs="Times New Roman"/>
          <w:lang w:eastAsia="en-US"/>
        </w:rPr>
      </w:pPr>
    </w:p>
    <w:p w14:paraId="4984EF29"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726AA165"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5668C579"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3F3F2A4C"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2B6C1DC5"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50372BD5"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42B025EC" w14:textId="77777777" w:rsidR="00CA29BA" w:rsidRPr="00A8010F" w:rsidRDefault="00CA29BA" w:rsidP="00A8010F">
      <w:pPr>
        <w:widowControl/>
        <w:autoSpaceDE/>
        <w:autoSpaceDN/>
        <w:adjustRightInd/>
        <w:ind w:firstLine="0"/>
        <w:jc w:val="left"/>
        <w:rPr>
          <w:rFonts w:ascii="Times New Roman" w:hAnsi="Times New Roman" w:cs="Times New Roman"/>
        </w:rPr>
        <w:sectPr w:rsidR="00CA29BA" w:rsidRPr="00A8010F" w:rsidSect="00DD5CF7">
          <w:headerReference w:type="default" r:id="rId9"/>
          <w:pgSz w:w="16838" w:h="11906" w:orient="landscape"/>
          <w:pgMar w:top="720" w:right="720" w:bottom="720" w:left="720" w:header="284" w:footer="709" w:gutter="0"/>
          <w:cols w:space="708"/>
          <w:docGrid w:linePitch="360"/>
        </w:sectPr>
      </w:pPr>
    </w:p>
    <w:p w14:paraId="77604DB7" w14:textId="77777777" w:rsidR="00025A17" w:rsidRPr="00A8010F" w:rsidRDefault="00025A17" w:rsidP="00A8010F">
      <w:pPr>
        <w:widowControl/>
        <w:autoSpaceDE/>
        <w:autoSpaceDN/>
        <w:adjustRightInd/>
        <w:ind w:firstLine="0"/>
        <w:jc w:val="left"/>
        <w:rPr>
          <w:rFonts w:ascii="Times New Roman" w:hAnsi="Times New Roman" w:cs="Times New Roman"/>
        </w:rPr>
      </w:pPr>
    </w:p>
    <w:p w14:paraId="2376A4F5" w14:textId="77777777" w:rsidR="00025A17" w:rsidRPr="00A8010F" w:rsidRDefault="00025A17" w:rsidP="00A8010F">
      <w:pPr>
        <w:keepNext/>
        <w:keepLines/>
        <w:widowControl/>
        <w:autoSpaceDE/>
        <w:autoSpaceDN/>
        <w:adjustRightInd/>
        <w:ind w:firstLine="709"/>
        <w:outlineLvl w:val="1"/>
        <w:rPr>
          <w:rFonts w:ascii="Times New Roman" w:eastAsia="StarSymbol" w:hAnsi="Times New Roman" w:cs="Times New Roman"/>
          <w:b/>
          <w:lang w:eastAsia="en-US"/>
        </w:rPr>
      </w:pPr>
      <w:bookmarkStart w:id="170" w:name="_Toc130540562"/>
      <w:bookmarkStart w:id="171" w:name="_Toc165127478"/>
      <w:bookmarkStart w:id="172" w:name="_Toc177984897"/>
      <w:r w:rsidRPr="00A8010F">
        <w:rPr>
          <w:rFonts w:ascii="Times New Roman" w:eastAsia="StarSymbol" w:hAnsi="Times New Roman" w:cs="Times New Roman"/>
          <w:b/>
          <w:lang w:eastAsia="en-US"/>
        </w:rPr>
        <w:t>Статья 43. Обеспечение доступности объектов социальной инфраструктуры для инвалидов и других маломобильных групп населения</w:t>
      </w:r>
      <w:bookmarkEnd w:id="170"/>
      <w:bookmarkEnd w:id="171"/>
      <w:bookmarkEnd w:id="172"/>
    </w:p>
    <w:p w14:paraId="19A31AF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планировке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застройке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поселений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необходимо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обеспечивать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доступность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социальной инфраструктуры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инвалидов </w:t>
      </w:r>
      <w:r w:rsidRPr="00A8010F">
        <w:rPr>
          <w:rFonts w:ascii="Times New Roman" w:eastAsia="OpenSymbol" w:hAnsi="Times New Roman" w:cs="Times New Roman"/>
          <w:kern w:val="1"/>
          <w:lang w:eastAsia="ar-SA"/>
        </w:rPr>
        <w:t>и других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населения.</w:t>
      </w:r>
    </w:p>
    <w:p w14:paraId="214DD53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проектировании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общественных,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жилых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промышленных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предусматривать</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условия</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жизнедеятельности,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равные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остальных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категорий</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со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СНиП</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35-01-</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kern w:val="1"/>
          <w:lang w:eastAsia="ar-SA"/>
        </w:rPr>
        <w:t>2001,</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35-101-2001,</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35-102-2001,</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31-102-99,</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СП</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35-103-2001,</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35-104-2001,</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СП</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35-105-2002,</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СП</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35-106-2003,</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35-107-2003,</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36-109-2005,</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СП</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35-112-2005,</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СП</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35-114-2006,</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 xml:space="preserve">СП </w:t>
      </w:r>
      <w:r w:rsidRPr="00A8010F">
        <w:rPr>
          <w:rFonts w:ascii="Times New Roman" w:eastAsia="OpenSymbol" w:hAnsi="Times New Roman" w:cs="Times New Roman"/>
          <w:spacing w:val="-1"/>
          <w:kern w:val="1"/>
          <w:lang w:eastAsia="ar-SA"/>
        </w:rPr>
        <w:t>35-117-2006Ю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ВСН-62-91*,</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РДС</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35-201-99.</w:t>
      </w:r>
    </w:p>
    <w:p w14:paraId="41F958E6" w14:textId="03F53996"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spacing w:val="-1"/>
          <w:lang w:eastAsia="ar-SA"/>
        </w:rPr>
        <w:t>Перечень</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spacing w:val="-1"/>
          <w:lang w:eastAsia="ar-SA"/>
        </w:rPr>
        <w:t>объектов,</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spacing w:val="-1"/>
          <w:lang w:eastAsia="ar-SA"/>
        </w:rPr>
        <w:t>доступных</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lang w:eastAsia="ar-SA"/>
        </w:rPr>
        <w:t>для</w:t>
      </w:r>
      <w:r w:rsidRPr="00A8010F">
        <w:rPr>
          <w:rFonts w:ascii="Times New Roman" w:eastAsia="StarSymbol" w:hAnsi="Times New Roman" w:cs="Times New Roman"/>
          <w:spacing w:val="7"/>
          <w:lang w:eastAsia="ar-SA"/>
        </w:rPr>
        <w:t xml:space="preserve"> </w:t>
      </w:r>
      <w:r w:rsidRPr="00A8010F">
        <w:rPr>
          <w:rFonts w:ascii="Times New Roman" w:eastAsia="StarSymbol" w:hAnsi="Times New Roman" w:cs="Times New Roman"/>
          <w:spacing w:val="-1"/>
          <w:lang w:eastAsia="ar-SA"/>
        </w:rPr>
        <w:t>инвалидов</w:t>
      </w:r>
      <w:r w:rsidRPr="00A8010F">
        <w:rPr>
          <w:rFonts w:ascii="Times New Roman" w:eastAsia="StarSymbol" w:hAnsi="Times New Roman" w:cs="Times New Roman"/>
          <w:spacing w:val="6"/>
          <w:lang w:eastAsia="ar-SA"/>
        </w:rPr>
        <w:t xml:space="preserve"> </w:t>
      </w:r>
      <w:r w:rsidRPr="00A8010F">
        <w:rPr>
          <w:rFonts w:ascii="Times New Roman" w:eastAsia="StarSymbol" w:hAnsi="Times New Roman" w:cs="Times New Roman"/>
          <w:lang w:eastAsia="ar-SA"/>
        </w:rPr>
        <w:t>и</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spacing w:val="-1"/>
          <w:lang w:eastAsia="ar-SA"/>
        </w:rPr>
        <w:t>других</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spacing w:val="-1"/>
          <w:lang w:eastAsia="ar-SA"/>
        </w:rPr>
        <w:t>маломобильных</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spacing w:val="-1"/>
          <w:lang w:eastAsia="ar-SA"/>
        </w:rPr>
        <w:t>групп</w:t>
      </w:r>
      <w:r w:rsidRPr="00A8010F">
        <w:rPr>
          <w:rFonts w:ascii="Times New Roman" w:eastAsia="StarSymbol" w:hAnsi="Times New Roman" w:cs="Times New Roman"/>
          <w:spacing w:val="8"/>
          <w:lang w:eastAsia="ar-SA"/>
        </w:rPr>
        <w:t xml:space="preserve"> </w:t>
      </w:r>
      <w:r w:rsidRPr="00A8010F">
        <w:rPr>
          <w:rFonts w:ascii="Times New Roman" w:eastAsia="StarSymbol" w:hAnsi="Times New Roman" w:cs="Times New Roman"/>
          <w:spacing w:val="-1"/>
          <w:lang w:eastAsia="ar-SA"/>
        </w:rPr>
        <w:t>населения,</w:t>
      </w:r>
      <w:r w:rsidRPr="00A8010F">
        <w:rPr>
          <w:rFonts w:ascii="Times New Roman" w:eastAsia="StarSymbol" w:hAnsi="Times New Roman" w:cs="Times New Roman"/>
          <w:spacing w:val="97"/>
          <w:lang w:eastAsia="ar-SA"/>
        </w:rPr>
        <w:t xml:space="preserve"> </w:t>
      </w:r>
      <w:r w:rsidRPr="00A8010F">
        <w:rPr>
          <w:rFonts w:ascii="Times New Roman" w:eastAsia="StarSymbol" w:hAnsi="Times New Roman" w:cs="Times New Roman"/>
          <w:lang w:eastAsia="ar-SA"/>
        </w:rPr>
        <w:t>расчетное</w:t>
      </w:r>
      <w:r w:rsidRPr="00A8010F">
        <w:rPr>
          <w:rFonts w:ascii="Times New Roman" w:eastAsia="StarSymbol" w:hAnsi="Times New Roman" w:cs="Times New Roman"/>
          <w:spacing w:val="9"/>
          <w:lang w:eastAsia="ar-SA"/>
        </w:rPr>
        <w:t xml:space="preserve"> </w:t>
      </w:r>
      <w:r w:rsidRPr="00A8010F">
        <w:rPr>
          <w:rFonts w:ascii="Times New Roman" w:eastAsia="StarSymbol" w:hAnsi="Times New Roman" w:cs="Times New Roman"/>
          <w:spacing w:val="-1"/>
          <w:lang w:eastAsia="ar-SA"/>
        </w:rPr>
        <w:t>число</w:t>
      </w:r>
      <w:r w:rsidRPr="00A8010F">
        <w:rPr>
          <w:rFonts w:ascii="Times New Roman" w:eastAsia="StarSymbol" w:hAnsi="Times New Roman" w:cs="Times New Roman"/>
          <w:spacing w:val="12"/>
          <w:lang w:eastAsia="ar-SA"/>
        </w:rPr>
        <w:t xml:space="preserve"> </w:t>
      </w:r>
      <w:r w:rsidRPr="00A8010F">
        <w:rPr>
          <w:rFonts w:ascii="Times New Roman" w:eastAsia="StarSymbol" w:hAnsi="Times New Roman" w:cs="Times New Roman"/>
          <w:lang w:eastAsia="ar-SA"/>
        </w:rPr>
        <w:t>и</w:t>
      </w:r>
      <w:r w:rsidRPr="00A8010F">
        <w:rPr>
          <w:rFonts w:ascii="Times New Roman" w:eastAsia="StarSymbol" w:hAnsi="Times New Roman" w:cs="Times New Roman"/>
          <w:spacing w:val="12"/>
          <w:lang w:eastAsia="ar-SA"/>
        </w:rPr>
        <w:t xml:space="preserve"> </w:t>
      </w:r>
      <w:r w:rsidRPr="00A8010F">
        <w:rPr>
          <w:rFonts w:ascii="Times New Roman" w:eastAsia="StarSymbol" w:hAnsi="Times New Roman" w:cs="Times New Roman"/>
          <w:spacing w:val="-1"/>
          <w:lang w:eastAsia="ar-SA"/>
        </w:rPr>
        <w:t>категория</w:t>
      </w:r>
      <w:r w:rsidRPr="00A8010F">
        <w:rPr>
          <w:rFonts w:ascii="Times New Roman" w:eastAsia="StarSymbol" w:hAnsi="Times New Roman" w:cs="Times New Roman"/>
          <w:spacing w:val="10"/>
          <w:lang w:eastAsia="ar-SA"/>
        </w:rPr>
        <w:t xml:space="preserve"> </w:t>
      </w:r>
      <w:r w:rsidRPr="00A8010F">
        <w:rPr>
          <w:rFonts w:ascii="Times New Roman" w:eastAsia="StarSymbol" w:hAnsi="Times New Roman" w:cs="Times New Roman"/>
          <w:spacing w:val="-1"/>
          <w:lang w:eastAsia="ar-SA"/>
        </w:rPr>
        <w:t>инвалидов,</w:t>
      </w:r>
      <w:r w:rsidRPr="00A8010F">
        <w:rPr>
          <w:rFonts w:ascii="Times New Roman" w:eastAsia="StarSymbol" w:hAnsi="Times New Roman" w:cs="Times New Roman"/>
          <w:spacing w:val="10"/>
          <w:lang w:eastAsia="ar-SA"/>
        </w:rPr>
        <w:t xml:space="preserve"> </w:t>
      </w:r>
      <w:r w:rsidRPr="00A8010F">
        <w:rPr>
          <w:rFonts w:ascii="Times New Roman" w:eastAsia="StarSymbol" w:hAnsi="Times New Roman" w:cs="Times New Roman"/>
          <w:lang w:eastAsia="ar-SA"/>
        </w:rPr>
        <w:t>а</w:t>
      </w:r>
      <w:r w:rsidRPr="00A8010F">
        <w:rPr>
          <w:rFonts w:ascii="Times New Roman" w:eastAsia="StarSymbol" w:hAnsi="Times New Roman" w:cs="Times New Roman"/>
          <w:spacing w:val="11"/>
          <w:lang w:eastAsia="ar-SA"/>
        </w:rPr>
        <w:t xml:space="preserve"> </w:t>
      </w:r>
      <w:r w:rsidRPr="00A8010F">
        <w:rPr>
          <w:rFonts w:ascii="Times New Roman" w:eastAsia="StarSymbol" w:hAnsi="Times New Roman" w:cs="Times New Roman"/>
          <w:lang w:eastAsia="ar-SA"/>
        </w:rPr>
        <w:t>также</w:t>
      </w:r>
      <w:r w:rsidRPr="00A8010F">
        <w:rPr>
          <w:rFonts w:ascii="Times New Roman" w:eastAsia="StarSymbol" w:hAnsi="Times New Roman" w:cs="Times New Roman"/>
          <w:spacing w:val="11"/>
          <w:lang w:eastAsia="ar-SA"/>
        </w:rPr>
        <w:t xml:space="preserve"> </w:t>
      </w:r>
      <w:r w:rsidRPr="00A8010F">
        <w:rPr>
          <w:rFonts w:ascii="Times New Roman" w:eastAsia="StarSymbol" w:hAnsi="Times New Roman" w:cs="Times New Roman"/>
          <w:spacing w:val="-1"/>
          <w:lang w:eastAsia="ar-SA"/>
        </w:rPr>
        <w:t>группа</w:t>
      </w:r>
      <w:r w:rsidRPr="00A8010F">
        <w:rPr>
          <w:rFonts w:ascii="Times New Roman" w:eastAsia="StarSymbol" w:hAnsi="Times New Roman" w:cs="Times New Roman"/>
          <w:spacing w:val="11"/>
          <w:lang w:eastAsia="ar-SA"/>
        </w:rPr>
        <w:t xml:space="preserve"> </w:t>
      </w:r>
      <w:r w:rsidRPr="00A8010F">
        <w:rPr>
          <w:rFonts w:ascii="Times New Roman" w:eastAsia="StarSymbol" w:hAnsi="Times New Roman" w:cs="Times New Roman"/>
          <w:spacing w:val="-1"/>
          <w:lang w:eastAsia="ar-SA"/>
        </w:rPr>
        <w:t>мобильности</w:t>
      </w:r>
      <w:r w:rsidRPr="00A8010F">
        <w:rPr>
          <w:rFonts w:ascii="Times New Roman" w:eastAsia="StarSymbol" w:hAnsi="Times New Roman" w:cs="Times New Roman"/>
          <w:spacing w:val="12"/>
          <w:lang w:eastAsia="ar-SA"/>
        </w:rPr>
        <w:t xml:space="preserve"> </w:t>
      </w:r>
      <w:r w:rsidRPr="00A8010F">
        <w:rPr>
          <w:rFonts w:ascii="Times New Roman" w:eastAsia="StarSymbol" w:hAnsi="Times New Roman" w:cs="Times New Roman"/>
          <w:spacing w:val="-1"/>
          <w:lang w:eastAsia="ar-SA"/>
        </w:rPr>
        <w:t>групп</w:t>
      </w:r>
      <w:r w:rsidRPr="00A8010F">
        <w:rPr>
          <w:rFonts w:ascii="Times New Roman" w:eastAsia="StarSymbol" w:hAnsi="Times New Roman" w:cs="Times New Roman"/>
          <w:spacing w:val="11"/>
          <w:lang w:eastAsia="ar-SA"/>
        </w:rPr>
        <w:t xml:space="preserve"> </w:t>
      </w:r>
      <w:r w:rsidRPr="00A8010F">
        <w:rPr>
          <w:rFonts w:ascii="Times New Roman" w:eastAsia="StarSymbol" w:hAnsi="Times New Roman" w:cs="Times New Roman"/>
          <w:spacing w:val="-1"/>
          <w:lang w:eastAsia="ar-SA"/>
        </w:rPr>
        <w:t>населения</w:t>
      </w:r>
      <w:r w:rsidRPr="00A8010F">
        <w:rPr>
          <w:rFonts w:ascii="Times New Roman" w:eastAsia="StarSymbol" w:hAnsi="Times New Roman" w:cs="Times New Roman"/>
          <w:spacing w:val="81"/>
          <w:lang w:eastAsia="ar-SA"/>
        </w:rPr>
        <w:t xml:space="preserve"> </w:t>
      </w:r>
      <w:r w:rsidRPr="00A8010F">
        <w:rPr>
          <w:rFonts w:ascii="Times New Roman" w:eastAsia="StarSymbol" w:hAnsi="Times New Roman" w:cs="Times New Roman"/>
          <w:spacing w:val="-1"/>
          <w:lang w:eastAsia="ar-SA"/>
        </w:rPr>
        <w:t>устанавливаются</w:t>
      </w:r>
      <w:r w:rsidRPr="00A8010F">
        <w:rPr>
          <w:rFonts w:ascii="Times New Roman" w:eastAsia="StarSymbol" w:hAnsi="Times New Roman" w:cs="Times New Roman"/>
          <w:spacing w:val="53"/>
          <w:lang w:eastAsia="ar-SA"/>
        </w:rPr>
        <w:t xml:space="preserve"> </w:t>
      </w:r>
      <w:r w:rsidRPr="00A8010F">
        <w:rPr>
          <w:rFonts w:ascii="Times New Roman" w:eastAsia="StarSymbol" w:hAnsi="Times New Roman" w:cs="Times New Roman"/>
          <w:spacing w:val="-1"/>
          <w:lang w:eastAsia="ar-SA"/>
        </w:rPr>
        <w:t>заданием</w:t>
      </w:r>
      <w:r w:rsidRPr="00A8010F">
        <w:rPr>
          <w:rFonts w:ascii="Times New Roman" w:eastAsia="StarSymbol" w:hAnsi="Times New Roman" w:cs="Times New Roman"/>
          <w:spacing w:val="56"/>
          <w:lang w:eastAsia="ar-SA"/>
        </w:rPr>
        <w:t xml:space="preserve"> </w:t>
      </w:r>
      <w:r w:rsidRPr="00A8010F">
        <w:rPr>
          <w:rFonts w:ascii="Times New Roman" w:eastAsia="StarSymbol" w:hAnsi="Times New Roman" w:cs="Times New Roman"/>
          <w:lang w:eastAsia="ar-SA"/>
        </w:rPr>
        <w:t>на</w:t>
      </w:r>
      <w:r w:rsidRPr="00A8010F">
        <w:rPr>
          <w:rFonts w:ascii="Times New Roman" w:eastAsia="StarSymbol" w:hAnsi="Times New Roman" w:cs="Times New Roman"/>
          <w:spacing w:val="54"/>
          <w:lang w:eastAsia="ar-SA"/>
        </w:rPr>
        <w:t xml:space="preserve"> </w:t>
      </w:r>
      <w:r w:rsidRPr="00A8010F">
        <w:rPr>
          <w:rFonts w:ascii="Times New Roman" w:eastAsia="StarSymbol" w:hAnsi="Times New Roman" w:cs="Times New Roman"/>
          <w:spacing w:val="-1"/>
          <w:lang w:eastAsia="ar-SA"/>
        </w:rPr>
        <w:t>проектирование.</w:t>
      </w:r>
      <w:r w:rsidRPr="00A8010F">
        <w:rPr>
          <w:rFonts w:ascii="Times New Roman" w:eastAsia="StarSymbol" w:hAnsi="Times New Roman" w:cs="Times New Roman"/>
          <w:spacing w:val="57"/>
          <w:lang w:eastAsia="ar-SA"/>
        </w:rPr>
        <w:t xml:space="preserve"> </w:t>
      </w:r>
    </w:p>
    <w:p w14:paraId="15D4590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подлежащим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оснащению</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специальными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приспособлениями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оборудованием</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свободного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передвижения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доступа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граждан,</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относятся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жилые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административные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культурно-зрелищные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(библиотеки,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музеи,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отправления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религиозных</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обрядов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учреждения</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образования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науки,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здравоохранения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социальной</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защиты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торговли,</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общественного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питания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бытового</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(парикмахерские,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прачечные,</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общественные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бани,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финансово-банковские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учреждения;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гостиницы,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отели,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иные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spacing w:val="-1"/>
          <w:kern w:val="1"/>
          <w:lang w:eastAsia="ar-SA"/>
        </w:rPr>
        <w:t>временного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проживания;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физкультурно-оздоровительные,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спортивные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129"/>
          <w:kern w:val="1"/>
          <w:lang w:eastAsia="ar-SA"/>
        </w:rPr>
        <w:t xml:space="preserve"> </w:t>
      </w:r>
      <w:r w:rsidRPr="00A8010F">
        <w:rPr>
          <w:rFonts w:ascii="Times New Roman" w:eastAsia="OpenSymbol" w:hAnsi="Times New Roman" w:cs="Times New Roman"/>
          <w:kern w:val="1"/>
          <w:lang w:eastAsia="ar-SA"/>
        </w:rPr>
        <w:t>отдыха,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парки,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сады,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лесопарки,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пляжи,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объекты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оздоровительного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рекреационного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назначения,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аллеи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пешеходные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дорожки;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транспортного</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связи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информации: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железнодорожные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вокзалы,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автовокзалы,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автомобильного,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железнодорожного,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воздушного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обслуживающие</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население;</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станции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остановки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всех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видов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пригородного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почтово-телеграфные;</w:t>
      </w:r>
      <w:r w:rsidRPr="00A8010F">
        <w:rPr>
          <w:rFonts w:ascii="Times New Roman" w:eastAsia="OpenSymbol" w:hAnsi="Times New Roman" w:cs="Times New Roman"/>
          <w:spacing w:val="88"/>
          <w:kern w:val="1"/>
          <w:lang w:eastAsia="ar-SA"/>
        </w:rPr>
        <w:t xml:space="preserve"> </w:t>
      </w:r>
      <w:r w:rsidRPr="00A8010F">
        <w:rPr>
          <w:rFonts w:ascii="Times New Roman" w:eastAsia="OpenSymbol" w:hAnsi="Times New Roman" w:cs="Times New Roman"/>
          <w:spacing w:val="-1"/>
          <w:kern w:val="1"/>
          <w:lang w:eastAsia="ar-SA"/>
        </w:rPr>
        <w:t>производственные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малого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бизнеса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приложения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труда;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тротуары,</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переходы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улиц,</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магистралей;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прилегающие</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вышеперечисленным</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зданиям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сооружениям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площади.</w:t>
      </w:r>
    </w:p>
    <w:p w14:paraId="0E693E5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Проектные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решения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доступных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маломобильных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населения,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обеспечивать:</w:t>
      </w:r>
    </w:p>
    <w:p w14:paraId="7689315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досягаемость</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мест</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целевого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посещения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беспрепятственность</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перемещения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внутри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зданий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сооружений;</w:t>
      </w:r>
    </w:p>
    <w:p w14:paraId="08360CF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безопасность</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эвакуационных),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мест</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проживания,</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приложения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труда;</w:t>
      </w:r>
    </w:p>
    <w:p w14:paraId="1C9BB15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своевременное</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получение</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полноценной</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качественной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информации,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позволяющей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ориентироваться</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пространстве,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использовать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оборудование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kern w:val="1"/>
          <w:lang w:eastAsia="ar-SA"/>
        </w:rPr>
        <w:t xml:space="preserve"> для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самообслуживания),</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получать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услуги,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участвовать</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трудовом</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учебном</w:t>
      </w:r>
      <w:r w:rsidRPr="00A8010F">
        <w:rPr>
          <w:rFonts w:ascii="Times New Roman" w:eastAsia="OpenSymbol" w:hAnsi="Times New Roman" w:cs="Times New Roman"/>
          <w:spacing w:val="-1"/>
          <w:kern w:val="1"/>
          <w:lang w:eastAsia="ar-SA"/>
        </w:rPr>
        <w:t xml:space="preserve"> процессе </w:t>
      </w:r>
      <w:r w:rsidRPr="00A8010F">
        <w:rPr>
          <w:rFonts w:ascii="Times New Roman" w:eastAsia="OpenSymbol" w:hAnsi="Times New Roman" w:cs="Times New Roman"/>
          <w:kern w:val="1"/>
          <w:lang w:eastAsia="ar-SA"/>
        </w:rPr>
        <w:t>и прочие;</w:t>
      </w:r>
    </w:p>
    <w:p w14:paraId="1BEF92D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xml:space="preserve">- удобство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комфорт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жизнедеятельности.</w:t>
      </w:r>
    </w:p>
    <w:p w14:paraId="50E08D4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проектах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предусмотрены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условия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беспрепятственного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удобного</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передвижения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участку</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зданию</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предприятия,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комплекса</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настоящих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Нормативов.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Система</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средств</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информационной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поддержки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должна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обеспечена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всех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путях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доступных</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kern w:val="1"/>
          <w:lang w:eastAsia="ar-SA"/>
        </w:rPr>
        <w:t xml:space="preserve">для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kern w:val="1"/>
          <w:lang w:eastAsia="ar-SA"/>
        </w:rPr>
        <w:t xml:space="preserve"> на все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время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эксплуатации.</w:t>
      </w:r>
    </w:p>
    <w:p w14:paraId="5198DAD2" w14:textId="77777777" w:rsidR="00025A17" w:rsidRPr="00A8010F" w:rsidRDefault="00025A17" w:rsidP="00A8010F">
      <w:pPr>
        <w:widowControl/>
        <w:autoSpaceDE/>
        <w:autoSpaceDN/>
        <w:adjustRightInd/>
        <w:ind w:firstLine="709"/>
        <w:rPr>
          <w:rFonts w:ascii="Times New Roman" w:eastAsia="StarSymbol" w:hAnsi="Times New Roman" w:cs="Times New Roman"/>
          <w:b/>
          <w:bCs/>
          <w:i/>
          <w:iCs/>
          <w:lang w:eastAsia="ar-SA" w:bidi="en-US"/>
        </w:rPr>
      </w:pPr>
      <w:r w:rsidRPr="00A8010F">
        <w:rPr>
          <w:rFonts w:ascii="Times New Roman" w:eastAsia="StarSymbol" w:hAnsi="Times New Roman" w:cs="Times New Roman"/>
          <w:i/>
          <w:iCs/>
          <w:lang w:eastAsia="ar-SA" w:bidi="en-US"/>
        </w:rPr>
        <w:t>Требования</w:t>
      </w:r>
      <w:r w:rsidRPr="00A8010F">
        <w:rPr>
          <w:rFonts w:ascii="Times New Roman" w:eastAsia="StarSymbol" w:hAnsi="Times New Roman" w:cs="Times New Roman"/>
          <w:i/>
          <w:iCs/>
          <w:spacing w:val="-2"/>
          <w:lang w:eastAsia="ar-SA" w:bidi="en-US"/>
        </w:rPr>
        <w:t xml:space="preserve"> </w:t>
      </w:r>
      <w:r w:rsidRPr="00A8010F">
        <w:rPr>
          <w:rFonts w:ascii="Times New Roman" w:eastAsia="StarSymbol" w:hAnsi="Times New Roman" w:cs="Times New Roman"/>
          <w:i/>
          <w:iCs/>
          <w:lang w:eastAsia="ar-SA" w:bidi="en-US"/>
        </w:rPr>
        <w:t>к зданиям,</w:t>
      </w:r>
      <w:r w:rsidRPr="00A8010F">
        <w:rPr>
          <w:rFonts w:ascii="Times New Roman" w:eastAsia="StarSymbol" w:hAnsi="Times New Roman" w:cs="Times New Roman"/>
          <w:i/>
          <w:iCs/>
          <w:spacing w:val="-2"/>
          <w:lang w:eastAsia="ar-SA" w:bidi="en-US"/>
        </w:rPr>
        <w:t xml:space="preserve"> </w:t>
      </w:r>
      <w:r w:rsidRPr="00A8010F">
        <w:rPr>
          <w:rFonts w:ascii="Times New Roman" w:eastAsia="StarSymbol" w:hAnsi="Times New Roman" w:cs="Times New Roman"/>
          <w:i/>
          <w:iCs/>
          <w:lang w:eastAsia="ar-SA" w:bidi="en-US"/>
        </w:rPr>
        <w:t>сооружениям и объектам социальной инфраструктуры</w:t>
      </w:r>
    </w:p>
    <w:p w14:paraId="700F980E"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социальной</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инфраструктуры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оснащаться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следующими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специальными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приспособлениями</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оборудованием:</w:t>
      </w:r>
    </w:p>
    <w:p w14:paraId="21495543"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визуальной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звуковой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информацией,</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включая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специальные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знаки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строящихся,</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ремонтируемых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звуковую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сигнализацию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светофоров;</w:t>
      </w:r>
    </w:p>
    <w:p w14:paraId="1558AEB4"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телефонами-автоматами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средствами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доступными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инвалидов;</w:t>
      </w:r>
    </w:p>
    <w:p w14:paraId="0632EE2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санитарно-гигиеническими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помещениями,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доступными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населения;</w:t>
      </w:r>
    </w:p>
    <w:p w14:paraId="6AE83CCA"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 пандусами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 xml:space="preserve">поручнями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лестниц</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при </w:t>
      </w:r>
      <w:r w:rsidRPr="00A8010F">
        <w:rPr>
          <w:rFonts w:ascii="Times New Roman" w:eastAsia="OpenSymbol" w:hAnsi="Times New Roman" w:cs="Times New Roman"/>
          <w:spacing w:val="-1"/>
          <w:kern w:val="1"/>
          <w:lang w:eastAsia="ar-SA"/>
        </w:rPr>
        <w:t>входах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здания;</w:t>
      </w:r>
    </w:p>
    <w:p w14:paraId="6A7108AB"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w:t>
      </w:r>
      <w:r w:rsidRPr="00A8010F">
        <w:rPr>
          <w:rFonts w:ascii="Times New Roman" w:eastAsia="OpenSymbol" w:hAnsi="Times New Roman" w:cs="Times New Roman"/>
          <w:kern w:val="1"/>
          <w:lang w:eastAsia="ar-SA"/>
        </w:rPr>
        <w:t>пологими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спусками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тротуаров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местах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наземных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переходов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улиц,</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дорог,</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магистралей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остановок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общего </w:t>
      </w:r>
      <w:r w:rsidRPr="00A8010F">
        <w:rPr>
          <w:rFonts w:ascii="Times New Roman" w:eastAsia="OpenSymbol" w:hAnsi="Times New Roman" w:cs="Times New Roman"/>
          <w:spacing w:val="-1"/>
          <w:kern w:val="1"/>
          <w:lang w:eastAsia="ar-SA"/>
        </w:rPr>
        <w:t>пользования;</w:t>
      </w:r>
    </w:p>
    <w:p w14:paraId="0D66688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lastRenderedPageBreak/>
        <w:t>- специальными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указателями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маршрутов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вокзалов,</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парков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других </w:t>
      </w:r>
      <w:r w:rsidRPr="00A8010F">
        <w:rPr>
          <w:rFonts w:ascii="Times New Roman" w:eastAsia="OpenSymbol" w:hAnsi="Times New Roman" w:cs="Times New Roman"/>
          <w:spacing w:val="-1"/>
          <w:kern w:val="1"/>
          <w:lang w:eastAsia="ar-SA"/>
        </w:rPr>
        <w:t>рекреационных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зон;</w:t>
      </w:r>
    </w:p>
    <w:p w14:paraId="2CC5E0A9"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пандусами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поручнями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лестниц</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привокзальных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площадей,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платформ,</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остановок</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маршрутных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транспортных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средств</w:t>
      </w:r>
      <w:r w:rsidRPr="00A8010F">
        <w:rPr>
          <w:rFonts w:ascii="Times New Roman" w:eastAsia="OpenSymbol" w:hAnsi="Times New Roman" w:cs="Times New Roman"/>
          <w:kern w:val="1"/>
          <w:lang w:eastAsia="ar-SA"/>
        </w:rPr>
        <w:t xml:space="preserve"> и мест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посадки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высадки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пассажиров;</w:t>
      </w:r>
    </w:p>
    <w:p w14:paraId="3E487B6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пандусами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входах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пандусами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подъемными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устройствами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лестниц</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лифтовых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площадках,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входах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надземные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подземные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переходы</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улиц,</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магистралей.</w:t>
      </w:r>
    </w:p>
    <w:p w14:paraId="7DB2E73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специализированных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учреждений,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предназначенных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медицинского</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реабилитации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вместимость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этих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учреждений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определять</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 xml:space="preserve">реальной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прогнозируемой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потребности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населенном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пункте.</w:t>
      </w:r>
    </w:p>
    <w:p w14:paraId="535E4B0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Здания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как</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минимум</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один</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вход,</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приспособленный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поверхности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земли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из</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каждого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доступного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населения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подземного</w:t>
      </w:r>
      <w:r w:rsidRPr="00A8010F">
        <w:rPr>
          <w:rFonts w:ascii="Times New Roman" w:eastAsia="OpenSymbol" w:hAnsi="Times New Roman" w:cs="Times New Roman"/>
          <w:kern w:val="1"/>
          <w:lang w:eastAsia="ar-SA"/>
        </w:rPr>
        <w:t xml:space="preserve"> или </w:t>
      </w:r>
      <w:r w:rsidRPr="00A8010F">
        <w:rPr>
          <w:rFonts w:ascii="Times New Roman" w:eastAsia="OpenSymbol" w:hAnsi="Times New Roman" w:cs="Times New Roman"/>
          <w:spacing w:val="-1"/>
          <w:kern w:val="1"/>
          <w:lang w:eastAsia="ar-SA"/>
        </w:rPr>
        <w:t>надземного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перехода,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соединенного</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этим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зданием.</w:t>
      </w:r>
    </w:p>
    <w:p w14:paraId="63704D9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постоянного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нахождения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располагаться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минимально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возможных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расстояниях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эвакуационных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выходов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помещений,</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этажей</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наружу.</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Эвакуационные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выходы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пути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проектироваться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из</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пожароопасных</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соответствовать</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требованиям</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СНиП</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35-01-</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 xml:space="preserve">2001, </w:t>
      </w:r>
      <w:r w:rsidRPr="00A8010F">
        <w:rPr>
          <w:rFonts w:ascii="Times New Roman" w:eastAsia="OpenSymbol" w:hAnsi="Times New Roman" w:cs="Times New Roman"/>
          <w:spacing w:val="-1"/>
          <w:kern w:val="1"/>
          <w:lang w:eastAsia="ar-SA"/>
        </w:rPr>
        <w:t>СНиП</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21-01-97*.</w:t>
      </w:r>
    </w:p>
    <w:p w14:paraId="665D66BB"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i/>
          <w:iCs/>
          <w:lang w:eastAsia="ar-SA"/>
        </w:rPr>
        <w:t>Требования</w:t>
      </w:r>
      <w:r w:rsidRPr="00A8010F">
        <w:rPr>
          <w:rFonts w:ascii="Times New Roman" w:eastAsia="StarSymbol" w:hAnsi="Times New Roman" w:cs="Times New Roman"/>
          <w:i/>
          <w:iCs/>
          <w:spacing w:val="19"/>
          <w:lang w:eastAsia="ar-SA"/>
        </w:rPr>
        <w:t xml:space="preserve"> </w:t>
      </w:r>
      <w:r w:rsidRPr="00A8010F">
        <w:rPr>
          <w:rFonts w:ascii="Times New Roman" w:eastAsia="StarSymbol" w:hAnsi="Times New Roman" w:cs="Times New Roman"/>
          <w:i/>
          <w:iCs/>
          <w:lang w:eastAsia="ar-SA"/>
        </w:rPr>
        <w:t>к</w:t>
      </w:r>
      <w:r w:rsidRPr="00A8010F">
        <w:rPr>
          <w:rFonts w:ascii="Times New Roman" w:eastAsia="StarSymbol" w:hAnsi="Times New Roman" w:cs="Times New Roman"/>
          <w:i/>
          <w:iCs/>
          <w:spacing w:val="19"/>
          <w:lang w:eastAsia="ar-SA"/>
        </w:rPr>
        <w:t xml:space="preserve"> </w:t>
      </w:r>
      <w:r w:rsidRPr="00A8010F">
        <w:rPr>
          <w:rFonts w:ascii="Times New Roman" w:eastAsia="StarSymbol" w:hAnsi="Times New Roman" w:cs="Times New Roman"/>
          <w:i/>
          <w:iCs/>
          <w:lang w:eastAsia="ar-SA"/>
        </w:rPr>
        <w:t>параметрам</w:t>
      </w:r>
      <w:r w:rsidRPr="00A8010F">
        <w:rPr>
          <w:rFonts w:ascii="Times New Roman" w:eastAsia="StarSymbol" w:hAnsi="Times New Roman" w:cs="Times New Roman"/>
          <w:i/>
          <w:iCs/>
          <w:spacing w:val="19"/>
          <w:lang w:eastAsia="ar-SA"/>
        </w:rPr>
        <w:t xml:space="preserve"> </w:t>
      </w:r>
      <w:r w:rsidRPr="00A8010F">
        <w:rPr>
          <w:rFonts w:ascii="Times New Roman" w:eastAsia="StarSymbol" w:hAnsi="Times New Roman" w:cs="Times New Roman"/>
          <w:i/>
          <w:iCs/>
          <w:lang w:eastAsia="ar-SA"/>
        </w:rPr>
        <w:t>проездов</w:t>
      </w:r>
      <w:r w:rsidRPr="00A8010F">
        <w:rPr>
          <w:rFonts w:ascii="Times New Roman" w:eastAsia="StarSymbol" w:hAnsi="Times New Roman" w:cs="Times New Roman"/>
          <w:i/>
          <w:iCs/>
          <w:spacing w:val="20"/>
          <w:lang w:eastAsia="ar-SA"/>
        </w:rPr>
        <w:t xml:space="preserve"> </w:t>
      </w:r>
      <w:r w:rsidRPr="00A8010F">
        <w:rPr>
          <w:rFonts w:ascii="Times New Roman" w:eastAsia="StarSymbol" w:hAnsi="Times New Roman" w:cs="Times New Roman"/>
          <w:i/>
          <w:iCs/>
          <w:lang w:eastAsia="ar-SA"/>
        </w:rPr>
        <w:t>и</w:t>
      </w:r>
      <w:r w:rsidRPr="00A8010F">
        <w:rPr>
          <w:rFonts w:ascii="Times New Roman" w:eastAsia="StarSymbol" w:hAnsi="Times New Roman" w:cs="Times New Roman"/>
          <w:i/>
          <w:iCs/>
          <w:spacing w:val="19"/>
          <w:lang w:eastAsia="ar-SA"/>
        </w:rPr>
        <w:t xml:space="preserve"> </w:t>
      </w:r>
      <w:r w:rsidRPr="00A8010F">
        <w:rPr>
          <w:rFonts w:ascii="Times New Roman" w:eastAsia="StarSymbol" w:hAnsi="Times New Roman" w:cs="Times New Roman"/>
          <w:i/>
          <w:iCs/>
          <w:lang w:eastAsia="ar-SA"/>
        </w:rPr>
        <w:t>проходов,</w:t>
      </w:r>
      <w:r w:rsidRPr="00A8010F">
        <w:rPr>
          <w:rFonts w:ascii="Times New Roman" w:eastAsia="StarSymbol" w:hAnsi="Times New Roman" w:cs="Times New Roman"/>
          <w:i/>
          <w:iCs/>
          <w:spacing w:val="20"/>
          <w:lang w:eastAsia="ar-SA"/>
        </w:rPr>
        <w:t xml:space="preserve"> </w:t>
      </w:r>
      <w:r w:rsidRPr="00A8010F">
        <w:rPr>
          <w:rFonts w:ascii="Times New Roman" w:eastAsia="StarSymbol" w:hAnsi="Times New Roman" w:cs="Times New Roman"/>
          <w:i/>
          <w:iCs/>
          <w:lang w:eastAsia="ar-SA"/>
        </w:rPr>
        <w:t>обеспечивающих</w:t>
      </w:r>
      <w:r w:rsidRPr="00A8010F">
        <w:rPr>
          <w:rFonts w:ascii="Times New Roman" w:eastAsia="StarSymbol" w:hAnsi="Times New Roman" w:cs="Times New Roman"/>
          <w:i/>
          <w:iCs/>
          <w:spacing w:val="20"/>
          <w:lang w:eastAsia="ar-SA"/>
        </w:rPr>
        <w:t xml:space="preserve"> </w:t>
      </w:r>
      <w:r w:rsidRPr="00A8010F">
        <w:rPr>
          <w:rFonts w:ascii="Times New Roman" w:eastAsia="StarSymbol" w:hAnsi="Times New Roman" w:cs="Times New Roman"/>
          <w:i/>
          <w:iCs/>
          <w:lang w:eastAsia="ar-SA"/>
        </w:rPr>
        <w:t>доступ</w:t>
      </w:r>
      <w:r w:rsidRPr="00A8010F">
        <w:rPr>
          <w:rFonts w:ascii="Times New Roman" w:eastAsia="StarSymbol" w:hAnsi="Times New Roman" w:cs="Times New Roman"/>
          <w:i/>
          <w:iCs/>
          <w:spacing w:val="20"/>
          <w:lang w:eastAsia="ar-SA"/>
        </w:rPr>
        <w:t xml:space="preserve"> </w:t>
      </w:r>
      <w:r w:rsidRPr="00A8010F">
        <w:rPr>
          <w:rFonts w:ascii="Times New Roman" w:eastAsia="StarSymbol" w:hAnsi="Times New Roman" w:cs="Times New Roman"/>
          <w:i/>
          <w:iCs/>
          <w:lang w:eastAsia="ar-SA"/>
        </w:rPr>
        <w:t>инвалидов</w:t>
      </w:r>
      <w:r w:rsidRPr="00A8010F">
        <w:rPr>
          <w:rFonts w:ascii="Times New Roman" w:eastAsia="StarSymbol" w:hAnsi="Times New Roman" w:cs="Times New Roman"/>
          <w:i/>
          <w:iCs/>
          <w:spacing w:val="18"/>
          <w:lang w:eastAsia="ar-SA"/>
        </w:rPr>
        <w:t xml:space="preserve"> </w:t>
      </w:r>
      <w:r w:rsidRPr="00A8010F">
        <w:rPr>
          <w:rFonts w:ascii="Times New Roman" w:eastAsia="StarSymbol" w:hAnsi="Times New Roman" w:cs="Times New Roman"/>
          <w:i/>
          <w:iCs/>
          <w:lang w:eastAsia="ar-SA"/>
        </w:rPr>
        <w:t>и</w:t>
      </w:r>
      <w:r w:rsidRPr="00A8010F">
        <w:rPr>
          <w:rFonts w:ascii="Times New Roman" w:eastAsia="StarSymbol" w:hAnsi="Times New Roman" w:cs="Times New Roman"/>
          <w:i/>
          <w:iCs/>
          <w:spacing w:val="87"/>
          <w:lang w:eastAsia="ar-SA"/>
        </w:rPr>
        <w:t xml:space="preserve"> </w:t>
      </w:r>
      <w:r w:rsidRPr="00A8010F">
        <w:rPr>
          <w:rFonts w:ascii="Times New Roman" w:eastAsia="StarSymbol" w:hAnsi="Times New Roman" w:cs="Times New Roman"/>
          <w:i/>
          <w:iCs/>
          <w:lang w:eastAsia="ar-SA"/>
        </w:rPr>
        <w:t>маломобильных</w:t>
      </w:r>
      <w:r w:rsidRPr="00A8010F">
        <w:rPr>
          <w:rFonts w:ascii="Times New Roman" w:eastAsia="StarSymbol" w:hAnsi="Times New Roman" w:cs="Times New Roman"/>
          <w:i/>
          <w:iCs/>
          <w:spacing w:val="-2"/>
          <w:lang w:eastAsia="ar-SA"/>
        </w:rPr>
        <w:t xml:space="preserve"> </w:t>
      </w:r>
      <w:r w:rsidRPr="00A8010F">
        <w:rPr>
          <w:rFonts w:ascii="Times New Roman" w:eastAsia="StarSymbol" w:hAnsi="Times New Roman" w:cs="Times New Roman"/>
          <w:i/>
          <w:iCs/>
          <w:lang w:eastAsia="ar-SA"/>
        </w:rPr>
        <w:t>лиц</w:t>
      </w:r>
    </w:p>
    <w:p w14:paraId="283AFBB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проектировании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участка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здания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комплекса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соблюдать</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непрерывность</w:t>
      </w:r>
      <w:r w:rsidRPr="00A8010F">
        <w:rPr>
          <w:rFonts w:ascii="Times New Roman" w:eastAsia="OpenSymbol" w:hAnsi="Times New Roman" w:cs="Times New Roman"/>
          <w:spacing w:val="67"/>
          <w:kern w:val="1"/>
          <w:lang w:eastAsia="ar-SA"/>
        </w:rPr>
        <w:t xml:space="preserve"> </w:t>
      </w:r>
      <w:r w:rsidRPr="00A8010F">
        <w:rPr>
          <w:rFonts w:ascii="Times New Roman" w:eastAsia="OpenSymbol" w:hAnsi="Times New Roman" w:cs="Times New Roman"/>
          <w:spacing w:val="-1"/>
          <w:kern w:val="1"/>
          <w:lang w:eastAsia="ar-SA"/>
        </w:rPr>
        <w:t>пешеходных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транспортных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обеспечивающих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доступ</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лиц</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Эти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стыковаться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внешними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отношению</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участку</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коммуникациями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остановками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транспорта.</w:t>
      </w:r>
    </w:p>
    <w:p w14:paraId="79D73E8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Ограждения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обеспечивать</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возможность</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опорного</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через</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проходы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вдоль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них.</w:t>
      </w:r>
    </w:p>
    <w:p w14:paraId="51875AF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Транспортные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проезды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пешеходные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посещаемым</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инвалидами,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совмещать</w:t>
      </w:r>
      <w:r w:rsidRPr="00A8010F">
        <w:rPr>
          <w:rFonts w:ascii="Times New Roman" w:eastAsia="OpenSymbol" w:hAnsi="Times New Roman" w:cs="Times New Roman"/>
          <w:kern w:val="1"/>
          <w:lang w:eastAsia="ar-SA"/>
        </w:rPr>
        <w:t xml:space="preserve"> при </w:t>
      </w:r>
      <w:r w:rsidRPr="00A8010F">
        <w:rPr>
          <w:rFonts w:ascii="Times New Roman" w:eastAsia="OpenSymbol" w:hAnsi="Times New Roman" w:cs="Times New Roman"/>
          <w:spacing w:val="-1"/>
          <w:kern w:val="1"/>
          <w:lang w:eastAsia="ar-SA"/>
        </w:rPr>
        <w:t>соблюдении требований</w:t>
      </w:r>
      <w:r w:rsidRPr="00A8010F">
        <w:rPr>
          <w:rFonts w:ascii="Times New Roman" w:eastAsia="OpenSymbol" w:hAnsi="Times New Roman" w:cs="Times New Roman"/>
          <w:kern w:val="1"/>
          <w:lang w:eastAsia="ar-SA"/>
        </w:rPr>
        <w:t xml:space="preserve"> 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параметрам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движения.</w:t>
      </w:r>
    </w:p>
    <w:p w14:paraId="50BAD64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участке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встречном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движении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креслах-</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колясках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должна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kern w:val="1"/>
          <w:lang w:eastAsia="ar-SA"/>
        </w:rPr>
        <w:t xml:space="preserve"> не менее 1,8</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м с</w:t>
      </w:r>
      <w:r w:rsidRPr="00A8010F">
        <w:rPr>
          <w:rFonts w:ascii="Times New Roman" w:eastAsia="OpenSymbol" w:hAnsi="Times New Roman" w:cs="Times New Roman"/>
          <w:spacing w:val="-1"/>
          <w:kern w:val="1"/>
          <w:lang w:eastAsia="ar-SA"/>
        </w:rPr>
        <w:t xml:space="preserve"> учетом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габаритных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размеров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кресел-колясок.</w:t>
      </w:r>
    </w:p>
    <w:p w14:paraId="2ABA71D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условиях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сложившейся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застройки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невозможности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достижения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нормативных</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параметров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ширины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предусматривать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устройство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горизонтальных</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площадок</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размером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менее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1,6×1,6</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через</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каждые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60</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100</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возможности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разъезда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kern w:val="1"/>
          <w:lang w:eastAsia="ar-SA"/>
        </w:rPr>
        <w:t xml:space="preserve"> 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креслах</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колясках.</w:t>
      </w:r>
    </w:p>
    <w:p w14:paraId="4DAE83C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совмещении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участке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посетителей</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проездами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предусматривать</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ограничительную</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(латеральную)</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разметку</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пешеходных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дорогах</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должна</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обеспечивать</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безопасное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расхождение</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людей,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использующих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технические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средства</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реабилитации,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автотранспортом.</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Полосу</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креслах-колясках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механических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колясках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рекомендуется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выделять</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левой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стороны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полосе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пешеходного</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участке,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пешеходных дорогах,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аллеях.</w:t>
      </w:r>
    </w:p>
    <w:p w14:paraId="3B030D8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Уклоны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проезда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креслах-колясках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превышать:</w:t>
      </w:r>
    </w:p>
    <w:p w14:paraId="7F2A43B6"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 продольный </w:t>
      </w:r>
      <w:r w:rsidRPr="00A8010F">
        <w:rPr>
          <w:rFonts w:ascii="Times New Roman" w:eastAsia="OpenSymbol" w:hAnsi="Times New Roman" w:cs="Times New Roman"/>
          <w:kern w:val="1"/>
          <w:lang w:eastAsia="ar-SA"/>
        </w:rPr>
        <w:t xml:space="preserve">– 5 </w:t>
      </w:r>
      <w:r w:rsidRPr="00A8010F">
        <w:rPr>
          <w:rFonts w:ascii="Times New Roman" w:eastAsia="OpenSymbol" w:hAnsi="Times New Roman" w:cs="Times New Roman"/>
          <w:spacing w:val="-1"/>
          <w:kern w:val="1"/>
          <w:lang w:eastAsia="ar-SA"/>
        </w:rPr>
        <w:t>процентов;</w:t>
      </w:r>
    </w:p>
    <w:p w14:paraId="1374974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35"/>
          <w:kern w:val="1"/>
          <w:lang w:eastAsia="ar-SA"/>
        </w:rPr>
        <w:t>- </w:t>
      </w:r>
      <w:r w:rsidRPr="00A8010F">
        <w:rPr>
          <w:rFonts w:ascii="Times New Roman" w:eastAsia="OpenSymbol" w:hAnsi="Times New Roman" w:cs="Times New Roman"/>
          <w:spacing w:val="-1"/>
          <w:kern w:val="1"/>
          <w:lang w:eastAsia="ar-SA"/>
        </w:rPr>
        <w:t xml:space="preserve">поперечный </w:t>
      </w:r>
      <w:r w:rsidRPr="00A8010F">
        <w:rPr>
          <w:rFonts w:ascii="Times New Roman" w:eastAsia="OpenSymbol" w:hAnsi="Times New Roman" w:cs="Times New Roman"/>
          <w:kern w:val="1"/>
          <w:lang w:eastAsia="ar-SA"/>
        </w:rPr>
        <w:t>– 1-2</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процента.</w:t>
      </w:r>
    </w:p>
    <w:p w14:paraId="7ADB4F1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устройстве</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съездов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тротуара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около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затесненных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местах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увеличивать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продольный уклон</w:t>
      </w:r>
      <w:r w:rsidRPr="00A8010F">
        <w:rPr>
          <w:rFonts w:ascii="Times New Roman" w:eastAsia="OpenSymbol" w:hAnsi="Times New Roman" w:cs="Times New Roman"/>
          <w:kern w:val="1"/>
          <w:lang w:eastAsia="ar-SA"/>
        </w:rPr>
        <w:t xml:space="preserve"> до </w:t>
      </w:r>
      <w:r w:rsidRPr="00A8010F">
        <w:rPr>
          <w:rFonts w:ascii="Times New Roman" w:eastAsia="OpenSymbol" w:hAnsi="Times New Roman" w:cs="Times New Roman"/>
          <w:spacing w:val="-1"/>
          <w:kern w:val="1"/>
          <w:lang w:eastAsia="ar-SA"/>
        </w:rPr>
        <w:t>10</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процентов </w:t>
      </w:r>
      <w:r w:rsidRPr="00A8010F">
        <w:rPr>
          <w:rFonts w:ascii="Times New Roman" w:eastAsia="OpenSymbol" w:hAnsi="Times New Roman" w:cs="Times New Roman"/>
          <w:kern w:val="1"/>
          <w:lang w:eastAsia="ar-SA"/>
        </w:rPr>
        <w:t xml:space="preserve">на </w:t>
      </w:r>
      <w:r w:rsidRPr="00A8010F">
        <w:rPr>
          <w:rFonts w:ascii="Times New Roman" w:eastAsia="OpenSymbol" w:hAnsi="Times New Roman" w:cs="Times New Roman"/>
          <w:spacing w:val="-1"/>
          <w:kern w:val="1"/>
          <w:lang w:eastAsia="ar-SA"/>
        </w:rPr>
        <w:t xml:space="preserve">протяжении </w:t>
      </w:r>
      <w:r w:rsidRPr="00A8010F">
        <w:rPr>
          <w:rFonts w:ascii="Times New Roman" w:eastAsia="OpenSymbol" w:hAnsi="Times New Roman" w:cs="Times New Roman"/>
          <w:kern w:val="1"/>
          <w:lang w:eastAsia="ar-SA"/>
        </w:rPr>
        <w:t xml:space="preserve">не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kern w:val="1"/>
          <w:lang w:eastAsia="ar-SA"/>
        </w:rPr>
        <w:t xml:space="preserve"> 10 м.</w:t>
      </w:r>
    </w:p>
    <w:p w14:paraId="4A75DAD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Высота </w:t>
      </w:r>
      <w:r w:rsidRPr="00A8010F">
        <w:rPr>
          <w:rFonts w:ascii="Times New Roman" w:eastAsia="OpenSymbol" w:hAnsi="Times New Roman" w:cs="Times New Roman"/>
          <w:spacing w:val="-1"/>
          <w:kern w:val="1"/>
          <w:lang w:eastAsia="ar-SA"/>
        </w:rPr>
        <w:t xml:space="preserve">бордюров </w:t>
      </w:r>
      <w:r w:rsidRPr="00A8010F">
        <w:rPr>
          <w:rFonts w:ascii="Times New Roman" w:eastAsia="OpenSymbol" w:hAnsi="Times New Roman" w:cs="Times New Roman"/>
          <w:kern w:val="1"/>
          <w:lang w:eastAsia="ar-SA"/>
        </w:rPr>
        <w:t xml:space="preserve">по </w:t>
      </w:r>
      <w:r w:rsidRPr="00A8010F">
        <w:rPr>
          <w:rFonts w:ascii="Times New Roman" w:eastAsia="OpenSymbol" w:hAnsi="Times New Roman" w:cs="Times New Roman"/>
          <w:spacing w:val="-1"/>
          <w:kern w:val="1"/>
          <w:lang w:eastAsia="ar-SA"/>
        </w:rPr>
        <w:t>краям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пешеходных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путей </w:t>
      </w:r>
      <w:r w:rsidRPr="00A8010F">
        <w:rPr>
          <w:rFonts w:ascii="Times New Roman" w:eastAsia="OpenSymbol" w:hAnsi="Times New Roman" w:cs="Times New Roman"/>
          <w:kern w:val="1"/>
          <w:lang w:eastAsia="ar-SA"/>
        </w:rPr>
        <w:t>должна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менее </w:t>
      </w:r>
      <w:r w:rsidRPr="00A8010F">
        <w:rPr>
          <w:rFonts w:ascii="Times New Roman" w:eastAsia="OpenSymbol" w:hAnsi="Times New Roman" w:cs="Times New Roman"/>
          <w:spacing w:val="-1"/>
          <w:kern w:val="1"/>
          <w:lang w:eastAsia="ar-SA"/>
        </w:rPr>
        <w:t>0,05</w:t>
      </w:r>
      <w:r w:rsidRPr="00A8010F">
        <w:rPr>
          <w:rFonts w:ascii="Times New Roman" w:eastAsia="OpenSymbol" w:hAnsi="Times New Roman" w:cs="Times New Roman"/>
          <w:kern w:val="1"/>
          <w:lang w:eastAsia="ar-SA"/>
        </w:rPr>
        <w:t xml:space="preserve"> м.</w:t>
      </w:r>
    </w:p>
    <w:p w14:paraId="2659D1B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Высота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бортового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камня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местах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пересечения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тротуаров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проезжей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частью,</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перепад</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высот</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бордюров,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бортовых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камней</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вдоль</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эксплуатируемых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газонов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озелененных</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spacing w:val="-1"/>
          <w:kern w:val="1"/>
          <w:lang w:eastAsia="ar-SA"/>
        </w:rPr>
        <w:t>площадок,</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примыкающих</w:t>
      </w:r>
      <w:r w:rsidRPr="00A8010F">
        <w:rPr>
          <w:rFonts w:ascii="Times New Roman" w:eastAsia="OpenSymbol" w:hAnsi="Times New Roman" w:cs="Times New Roman"/>
          <w:kern w:val="1"/>
          <w:lang w:eastAsia="ar-SA"/>
        </w:rPr>
        <w:t xml:space="preserve"> 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путям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пешеходного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превышать</w:t>
      </w:r>
      <w:r w:rsidRPr="00A8010F">
        <w:rPr>
          <w:rFonts w:ascii="Times New Roman" w:eastAsia="OpenSymbol" w:hAnsi="Times New Roman" w:cs="Times New Roman"/>
          <w:kern w:val="1"/>
          <w:lang w:eastAsia="ar-SA"/>
        </w:rPr>
        <w:t xml:space="preserve"> 0,04 м.</w:t>
      </w:r>
    </w:p>
    <w:p w14:paraId="5ECEF7E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невозможности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отдельного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наземного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прохода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населения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подземные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надземные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переходы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оборудовать</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пандусами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подъемными устройствами.</w:t>
      </w:r>
    </w:p>
    <w:p w14:paraId="4509290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Тактильные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средства,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выполняющие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предупредительную</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функцию</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покрытии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пешеходных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участке,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чем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0,8</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информации,</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 xml:space="preserve">начала </w:t>
      </w:r>
      <w:r w:rsidRPr="00A8010F">
        <w:rPr>
          <w:rFonts w:ascii="Times New Roman" w:eastAsia="OpenSymbol" w:hAnsi="Times New Roman" w:cs="Times New Roman"/>
          <w:spacing w:val="-1"/>
          <w:kern w:val="1"/>
          <w:lang w:eastAsia="ar-SA"/>
        </w:rPr>
        <w:t>опасного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участка,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изменения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направления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kern w:val="1"/>
          <w:lang w:eastAsia="ar-SA"/>
        </w:rPr>
        <w:t xml:space="preserve"> входа.</w:t>
      </w:r>
    </w:p>
    <w:p w14:paraId="0B775EF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bCs/>
          <w:i/>
          <w:spacing w:val="-1"/>
          <w:kern w:val="1"/>
          <w:lang w:eastAsia="ar-SA"/>
        </w:rPr>
        <w:lastRenderedPageBreak/>
        <w:t>Примечание.</w:t>
      </w:r>
      <w:r w:rsidRPr="00A8010F">
        <w:rPr>
          <w:rFonts w:ascii="Times New Roman" w:eastAsia="OpenSymbol" w:hAnsi="Times New Roman" w:cs="Times New Roman"/>
          <w:b/>
          <w:i/>
          <w:spacing w:val="3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путях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маломобильных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групп</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применять</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непрозрачные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калитки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навесных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петлях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двустороннего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действия,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калитки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вращающимися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полотнами,</w:t>
      </w:r>
      <w:r w:rsidRPr="00A8010F">
        <w:rPr>
          <w:rFonts w:ascii="Times New Roman" w:eastAsia="OpenSymbol" w:hAnsi="Times New Roman" w:cs="Times New Roman"/>
          <w:kern w:val="1"/>
          <w:lang w:eastAsia="ar-SA"/>
        </w:rPr>
        <w:t xml:space="preserve"> 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турникеты.</w:t>
      </w:r>
    </w:p>
    <w:p w14:paraId="7D82DB6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открытых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лестниц</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перепадах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рельефа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рекомендуется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принимать</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ширину</w:t>
      </w:r>
      <w:r w:rsidRPr="00A8010F">
        <w:rPr>
          <w:rFonts w:ascii="Times New Roman" w:eastAsia="OpenSymbol" w:hAnsi="Times New Roman" w:cs="Times New Roman"/>
          <w:spacing w:val="85"/>
          <w:kern w:val="1"/>
          <w:lang w:eastAsia="ar-SA"/>
        </w:rPr>
        <w:t xml:space="preserve"> </w:t>
      </w:r>
      <w:proofErr w:type="spellStart"/>
      <w:r w:rsidRPr="00A8010F">
        <w:rPr>
          <w:rFonts w:ascii="Times New Roman" w:eastAsia="OpenSymbol" w:hAnsi="Times New Roman" w:cs="Times New Roman"/>
          <w:spacing w:val="-1"/>
          <w:kern w:val="1"/>
          <w:lang w:eastAsia="ar-SA"/>
        </w:rPr>
        <w:t>проступей</w:t>
      </w:r>
      <w:proofErr w:type="spellEnd"/>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0,4</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высоту</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подъемов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ступеней</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0,12</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Все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ступени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наружных</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лестниц</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одного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марша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одинаковыми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форме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плане,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размерам</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kern w:val="1"/>
          <w:lang w:eastAsia="ar-SA"/>
        </w:rPr>
        <w:t>ширины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проступи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высоты</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подъема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ступеней.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Поперечный</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уклон</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наружных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ступеней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должен</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пределах</w:t>
      </w:r>
      <w:r w:rsidRPr="00A8010F">
        <w:rPr>
          <w:rFonts w:ascii="Times New Roman" w:eastAsia="OpenSymbol" w:hAnsi="Times New Roman" w:cs="Times New Roman"/>
          <w:kern w:val="1"/>
          <w:lang w:eastAsia="ar-SA"/>
        </w:rPr>
        <w:t xml:space="preserve"> 1-2</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процентов.</w:t>
      </w:r>
    </w:p>
    <w:p w14:paraId="20280F0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Лестницы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дублироваться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пандусами,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необходимости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другими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средствами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подъема.</w:t>
      </w:r>
    </w:p>
    <w:p w14:paraId="3BD56F4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нижняя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кромка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расположена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высоте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0,7</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2,1</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уровня</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пешеходного</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выступать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плоскость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вертикальной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конструкции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чем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0,1</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размещении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отдельно</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стоящей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опоре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0,3</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увеличении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выступающих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размеров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пространство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под</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этими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объектами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необходимо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выделять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бордюрным</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камнем,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бортиком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высотой</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kern w:val="1"/>
          <w:lang w:eastAsia="ar-SA"/>
        </w:rPr>
        <w:t xml:space="preserve"> 0,05 м</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ограждениями высотой </w:t>
      </w:r>
      <w:r w:rsidRPr="00A8010F">
        <w:rPr>
          <w:rFonts w:ascii="Times New Roman" w:eastAsia="OpenSymbol" w:hAnsi="Times New Roman" w:cs="Times New Roman"/>
          <w:kern w:val="1"/>
          <w:lang w:eastAsia="ar-SA"/>
        </w:rPr>
        <w:t xml:space="preserve">не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kern w:val="1"/>
          <w:lang w:eastAsia="ar-SA"/>
        </w:rPr>
        <w:t xml:space="preserve"> 0,7 м.</w:t>
      </w:r>
    </w:p>
    <w:p w14:paraId="061A308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оборудование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(почтовые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ящики,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укрытия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таксофонов,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информационные</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щиты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прочее),</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размещаемые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стенах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отдельных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конструкциях,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выступающие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элементы</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части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сокращать</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нормируемое</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пространство</w:t>
      </w:r>
      <w:r w:rsidRPr="00A8010F">
        <w:rPr>
          <w:rFonts w:ascii="Times New Roman" w:eastAsia="OpenSymbol" w:hAnsi="Times New Roman" w:cs="Times New Roman"/>
          <w:kern w:val="1"/>
          <w:lang w:eastAsia="ar-SA"/>
        </w:rPr>
        <w:t xml:space="preserve"> для </w:t>
      </w:r>
      <w:r w:rsidRPr="00A8010F">
        <w:rPr>
          <w:rFonts w:ascii="Times New Roman" w:eastAsia="OpenSymbol" w:hAnsi="Times New Roman" w:cs="Times New Roman"/>
          <w:spacing w:val="-1"/>
          <w:kern w:val="1"/>
          <w:lang w:eastAsia="ar-SA"/>
        </w:rPr>
        <w:t>прохода,</w:t>
      </w:r>
      <w:r w:rsidRPr="00A8010F">
        <w:rPr>
          <w:rFonts w:ascii="Times New Roman" w:eastAsia="OpenSymbol" w:hAnsi="Times New Roman" w:cs="Times New Roman"/>
          <w:kern w:val="1"/>
          <w:lang w:eastAsia="ar-SA"/>
        </w:rPr>
        <w:t xml:space="preserve"> а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проезда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маневрирования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кресла-коляски.</w:t>
      </w:r>
    </w:p>
    <w:p w14:paraId="35C3DCE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Таксофоны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другое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специализированное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оборудование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людей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недостатками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зрения</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устанавливаться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горизонтальной</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плоскости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применением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рифленого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покрытия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отдельных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плитах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высотой</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0,04</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край</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должен</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находиться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установленного</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оборудования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0,7</w:t>
      </w:r>
      <w:r w:rsidRPr="00A8010F">
        <w:rPr>
          <w:rFonts w:ascii="Times New Roman" w:eastAsia="OpenSymbol" w:hAnsi="Times New Roman" w:cs="Times New Roman"/>
          <w:kern w:val="1"/>
          <w:lang w:eastAsia="ar-SA"/>
        </w:rPr>
        <w:t>-0,8</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Формы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края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подвесного</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оборудования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скруглены.</w:t>
      </w:r>
    </w:p>
    <w:p w14:paraId="35FE05B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открытых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автостоянках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около</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социальной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инфраструктуры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расстоянии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kern w:val="1"/>
          <w:lang w:eastAsia="ar-SA"/>
        </w:rPr>
        <w:t>далее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50</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входа,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жилых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зданиях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далее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100</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выделять</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10</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процентов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мест</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одного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специального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автотранспорта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ширины</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парковки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менее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3,5</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около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учреждений,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специализирующихся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лечении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спинальных</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больных,</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восстановлении опорно</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
          <w:kern w:val="1"/>
          <w:lang w:eastAsia="ar-SA"/>
        </w:rPr>
        <w:t>двигательных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функций, –</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менее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20 </w:t>
      </w:r>
      <w:r w:rsidRPr="00A8010F">
        <w:rPr>
          <w:rFonts w:ascii="Times New Roman" w:eastAsia="OpenSymbol" w:hAnsi="Times New Roman" w:cs="Times New Roman"/>
          <w:spacing w:val="-1"/>
          <w:kern w:val="1"/>
          <w:lang w:eastAsia="ar-SA"/>
        </w:rPr>
        <w:t>процентов</w:t>
      </w:r>
      <w:r w:rsidRPr="00A8010F">
        <w:rPr>
          <w:rFonts w:ascii="Times New Roman" w:eastAsia="OpenSymbol" w:hAnsi="Times New Roman" w:cs="Times New Roman"/>
          <w:kern w:val="1"/>
          <w:lang w:eastAsia="ar-SA"/>
        </w:rPr>
        <w:t xml:space="preserve"> мест.</w:t>
      </w:r>
    </w:p>
    <w:p w14:paraId="6D2E5D7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наличии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стоянке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мест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парковки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автомашин,</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салоны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приспособлены</w:t>
      </w:r>
      <w:r w:rsidRPr="00A8010F">
        <w:rPr>
          <w:rFonts w:ascii="Times New Roman" w:eastAsia="OpenSymbol" w:hAnsi="Times New Roman" w:cs="Times New Roman"/>
          <w:spacing w:val="67"/>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перевозки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инвалидов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креслах-колясках,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боковых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подходов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местам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стоянки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машин</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должна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менее </w:t>
      </w:r>
      <w:r w:rsidRPr="00A8010F">
        <w:rPr>
          <w:rFonts w:ascii="Times New Roman" w:eastAsia="OpenSymbol" w:hAnsi="Times New Roman" w:cs="Times New Roman"/>
          <w:spacing w:val="-1"/>
          <w:kern w:val="1"/>
          <w:lang w:eastAsia="ar-SA"/>
        </w:rPr>
        <w:t>2,5</w:t>
      </w:r>
      <w:r w:rsidRPr="00A8010F">
        <w:rPr>
          <w:rFonts w:ascii="Times New Roman" w:eastAsia="OpenSymbol" w:hAnsi="Times New Roman" w:cs="Times New Roman"/>
          <w:kern w:val="1"/>
          <w:lang w:eastAsia="ar-SA"/>
        </w:rPr>
        <w:t xml:space="preserve"> м.</w:t>
      </w:r>
    </w:p>
    <w:p w14:paraId="26C3FD6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Места </w:t>
      </w:r>
      <w:r w:rsidRPr="00A8010F">
        <w:rPr>
          <w:rFonts w:ascii="Times New Roman" w:eastAsia="OpenSymbol" w:hAnsi="Times New Roman" w:cs="Times New Roman"/>
          <w:spacing w:val="-1"/>
          <w:kern w:val="1"/>
          <w:lang w:eastAsia="ar-SA"/>
        </w:rPr>
        <w:t>парковки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оснащаются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знаками,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применяемыми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международной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практике.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Расстояние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остановок</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специализированных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средств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общественного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перевозящих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только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инвалидов,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входов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общественные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здания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должно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превышать</w:t>
      </w:r>
      <w:r w:rsidRPr="00A8010F">
        <w:rPr>
          <w:rFonts w:ascii="Times New Roman" w:eastAsia="OpenSymbol" w:hAnsi="Times New Roman" w:cs="Times New Roman"/>
          <w:kern w:val="1"/>
          <w:lang w:eastAsia="ar-SA"/>
        </w:rPr>
        <w:t xml:space="preserve"> 100</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w:t>
      </w:r>
    </w:p>
    <w:p w14:paraId="47DD901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Площадки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отдыха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смежно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вне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габаритов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мест</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kern w:val="1"/>
          <w:lang w:eastAsia="ar-SA"/>
        </w:rPr>
        <w:t>отдыха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ожидания.</w:t>
      </w:r>
    </w:p>
    <w:p w14:paraId="19ECBDB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Площадки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отдыха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оборудованы</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устройствами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защиты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kern w:val="1"/>
          <w:lang w:eastAsia="ar-SA"/>
        </w:rPr>
        <w:t>перегрева,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осадков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постороннего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шума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мест</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тихого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отдыха);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информационными</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указателями.</w:t>
      </w:r>
    </w:p>
    <w:p w14:paraId="2A379BC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озеленения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посещаемых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инвалидами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маломобильными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группами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применять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не травмирующие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древесно-кустарниковые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породы.</w:t>
      </w:r>
    </w:p>
    <w:p w14:paraId="326104C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предусматривать</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линейную</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посадку</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деревьев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кустарников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формирования</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кромок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пешеходного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движения.</w:t>
      </w:r>
    </w:p>
    <w:p w14:paraId="4F002E9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Граница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озелененных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эксплуатируемых</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площадок,</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примыкающая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путям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пешеходного</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должна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перепада</w:t>
      </w:r>
      <w:r w:rsidRPr="00A8010F">
        <w:rPr>
          <w:rFonts w:ascii="Times New Roman" w:eastAsia="OpenSymbol" w:hAnsi="Times New Roman" w:cs="Times New Roman"/>
          <w:kern w:val="1"/>
          <w:lang w:eastAsia="ar-SA"/>
        </w:rPr>
        <w:t xml:space="preserve"> высот,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бордюров, бортовых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камней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высотой более</w:t>
      </w:r>
      <w:r w:rsidRPr="00A8010F">
        <w:rPr>
          <w:rFonts w:ascii="Times New Roman" w:eastAsia="OpenSymbol" w:hAnsi="Times New Roman" w:cs="Times New Roman"/>
          <w:kern w:val="1"/>
          <w:lang w:eastAsia="ar-SA"/>
        </w:rPr>
        <w:t xml:space="preserve"> 0,04</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w:t>
      </w:r>
    </w:p>
    <w:p w14:paraId="55072AF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элементы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озеленения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закрывать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обзор</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оценки</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ситуации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перекрестках,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опасных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участках,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затенять</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проходы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проезды,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сигналы,</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информационные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ограждения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опасных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мест,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выступающие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части</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 xml:space="preserve">(кроны, </w:t>
      </w:r>
      <w:r w:rsidRPr="00A8010F">
        <w:rPr>
          <w:rFonts w:ascii="Times New Roman" w:eastAsia="OpenSymbol" w:hAnsi="Times New Roman" w:cs="Times New Roman"/>
          <w:spacing w:val="-1"/>
          <w:kern w:val="1"/>
          <w:lang w:eastAsia="ar-SA"/>
        </w:rPr>
        <w:t>стволы,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корни).</w:t>
      </w:r>
    </w:p>
    <w:p w14:paraId="0F085213"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4D415E8B" w14:textId="77777777" w:rsidR="00025A17" w:rsidRPr="00A8010F" w:rsidRDefault="00025A17" w:rsidP="00A8010F">
      <w:pPr>
        <w:keepNext/>
        <w:keepLines/>
        <w:widowControl/>
        <w:autoSpaceDE/>
        <w:autoSpaceDN/>
        <w:adjustRightInd/>
        <w:ind w:firstLine="709"/>
        <w:outlineLvl w:val="1"/>
        <w:rPr>
          <w:rFonts w:ascii="Times New Roman" w:eastAsia="StarSymbol" w:hAnsi="Times New Roman" w:cs="Times New Roman"/>
          <w:b/>
          <w:lang w:eastAsia="en-US"/>
        </w:rPr>
      </w:pPr>
      <w:bookmarkStart w:id="173" w:name="_Toc130540563"/>
      <w:bookmarkStart w:id="174" w:name="_Toc165127479"/>
      <w:bookmarkStart w:id="175" w:name="_Toc177984898"/>
      <w:r w:rsidRPr="00A8010F">
        <w:rPr>
          <w:rFonts w:ascii="Times New Roman" w:eastAsia="StarSymbol" w:hAnsi="Times New Roman" w:cs="Times New Roman"/>
          <w:b/>
          <w:lang w:eastAsia="en-US"/>
        </w:rPr>
        <w:t>Статья 44.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73"/>
      <w:bookmarkEnd w:id="174"/>
      <w:bookmarkEnd w:id="175"/>
    </w:p>
    <w:p w14:paraId="5FD4EAD0"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0641121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особыми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условиями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осуществляется</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градостроительными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регламентами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видам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разрешенного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lastRenderedPageBreak/>
        <w:t>объектов</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предельным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параметрам</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разрешенного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ограничений,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законами,</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kern w:val="1"/>
          <w:lang w:eastAsia="ar-SA"/>
        </w:rPr>
        <w:t>иными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нормативными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правовыми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актами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применительно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зонам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особым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использованием</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территорий.</w:t>
      </w:r>
    </w:p>
    <w:p w14:paraId="0960D99A" w14:textId="62BA5DB6"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Согласно части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63888E1C" w14:textId="2C772D0D"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 соответствии с особенностями территории Смоленского сельского поселения в его пределах были установлены следующие зоны с особыми условиями использования территорий:</w:t>
      </w:r>
    </w:p>
    <w:p w14:paraId="08C0A59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границы территории объектов культурного наследия;</w:t>
      </w:r>
    </w:p>
    <w:p w14:paraId="619E188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охранные зоны объектов культурного наследия;</w:t>
      </w:r>
    </w:p>
    <w:p w14:paraId="0920D2F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защитные зоны объектов культурного наследия;</w:t>
      </w:r>
    </w:p>
    <w:p w14:paraId="4B4AC76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водоохранные зоны;</w:t>
      </w:r>
    </w:p>
    <w:p w14:paraId="0ED029D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прибрежные защитные полосы;</w:t>
      </w:r>
    </w:p>
    <w:p w14:paraId="62E2B14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береговые полосы;</w:t>
      </w:r>
    </w:p>
    <w:p w14:paraId="2DB851F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охранные зоны нефтепроводов;</w:t>
      </w:r>
    </w:p>
    <w:p w14:paraId="132CD0F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охранные зоны объектов электросетевого хозяйства (вдоль линий электропередач, вокруг подстанций);</w:t>
      </w:r>
    </w:p>
    <w:p w14:paraId="3959469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охранные зоны линий и сооружений связи;</w:t>
      </w:r>
    </w:p>
    <w:p w14:paraId="30F68EF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охранные зоны газопроводов;</w:t>
      </w:r>
    </w:p>
    <w:p w14:paraId="46D98603" w14:textId="62A8E20F"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охранные зоны теплосетей;</w:t>
      </w:r>
    </w:p>
    <w:p w14:paraId="21F7090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санитарно-защитные зоны предприятий, сооружений и иных объектов;</w:t>
      </w:r>
    </w:p>
    <w:p w14:paraId="1D21B5D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первый пояс санитарной охраны источника водоснабжения;</w:t>
      </w:r>
    </w:p>
    <w:p w14:paraId="31490B3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второй пояс санитарной охраны источника водоснабжения;</w:t>
      </w:r>
    </w:p>
    <w:p w14:paraId="5A3EF85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третий пояс санитарной охраны источника водоснабжения;</w:t>
      </w:r>
    </w:p>
    <w:p w14:paraId="3CCB166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придорожные полосы;</w:t>
      </w:r>
    </w:p>
    <w:p w14:paraId="56262DC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w:t>
      </w:r>
      <w:proofErr w:type="spellStart"/>
      <w:r w:rsidRPr="00A8010F">
        <w:rPr>
          <w:rFonts w:ascii="Times New Roman" w:eastAsia="OpenSymbol" w:hAnsi="Times New Roman" w:cs="Times New Roman"/>
          <w:kern w:val="1"/>
          <w:lang w:eastAsia="ar-SA"/>
        </w:rPr>
        <w:t>приаэродромные</w:t>
      </w:r>
      <w:proofErr w:type="spellEnd"/>
      <w:r w:rsidRPr="00A8010F">
        <w:rPr>
          <w:rFonts w:ascii="Times New Roman" w:eastAsia="OpenSymbol" w:hAnsi="Times New Roman" w:cs="Times New Roman"/>
          <w:kern w:val="1"/>
          <w:lang w:eastAsia="ar-SA"/>
        </w:rPr>
        <w:t xml:space="preserve"> территории;</w:t>
      </w:r>
    </w:p>
    <w:p w14:paraId="11B6068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другие зоны, устанавливаемые в соответствии с законодательством Российской Федерации.</w:t>
      </w:r>
    </w:p>
    <w:p w14:paraId="0F25327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Все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особыми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условиями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отображены</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графических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материалах</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согласно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утвержденному генеральному </w:t>
      </w:r>
      <w:r w:rsidRPr="00A8010F">
        <w:rPr>
          <w:rFonts w:ascii="Times New Roman" w:eastAsia="OpenSymbol" w:hAnsi="Times New Roman" w:cs="Times New Roman"/>
          <w:kern w:val="1"/>
          <w:lang w:eastAsia="ar-SA"/>
        </w:rPr>
        <w:t>плану.</w:t>
      </w:r>
    </w:p>
    <w:p w14:paraId="210E2619"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36D85444"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lang w:eastAsia="en-US"/>
        </w:rPr>
      </w:pPr>
      <w:r w:rsidRPr="00A8010F">
        <w:rPr>
          <w:rFonts w:ascii="Times New Roman" w:eastAsia="StarSymbol" w:hAnsi="Times New Roman" w:cs="Times New Roman"/>
          <w:b/>
          <w:lang w:eastAsia="en-US"/>
        </w:rPr>
        <w:t>ЗОНЫ ОХРАНЫ ОБЪЕКТОВ КУЛЬТУРНОГО НАСЛЕДИЯ</w:t>
      </w:r>
    </w:p>
    <w:p w14:paraId="24257D9C"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lang w:eastAsia="ar-SA"/>
        </w:rPr>
      </w:pPr>
    </w:p>
    <w:p w14:paraId="4D509965"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Описание</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ограничений</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использования</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земельных</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участков</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объектов</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капитального</w:t>
      </w:r>
      <w:r w:rsidRPr="00A8010F">
        <w:rPr>
          <w:rFonts w:ascii="Times New Roman" w:eastAsia="StarSymbol" w:hAnsi="Times New Roman" w:cs="Times New Roman"/>
          <w:b/>
          <w:bCs/>
          <w:i/>
          <w:iCs/>
          <w:spacing w:val="95"/>
          <w:lang w:eastAsia="ar-SA"/>
        </w:rPr>
        <w:t xml:space="preserve"> </w:t>
      </w:r>
      <w:r w:rsidRPr="00A8010F">
        <w:rPr>
          <w:rFonts w:ascii="Times New Roman" w:eastAsia="StarSymbol" w:hAnsi="Times New Roman" w:cs="Times New Roman"/>
          <w:b/>
          <w:bCs/>
          <w:i/>
          <w:iCs/>
          <w:lang w:eastAsia="ar-SA"/>
        </w:rPr>
        <w:t>строительства на территории зон охраны объектов культурного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наследия</w:t>
      </w:r>
    </w:p>
    <w:p w14:paraId="28199BB9"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p>
    <w:p w14:paraId="7977CE7D"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являются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предупредительной</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мерой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обеспечению</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истории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kern w:val="1"/>
          <w:lang w:eastAsia="ar-SA"/>
        </w:rPr>
        <w:t xml:space="preserve"> до </w:t>
      </w:r>
      <w:r w:rsidRPr="00A8010F">
        <w:rPr>
          <w:rFonts w:ascii="Times New Roman" w:eastAsia="OpenSymbol" w:hAnsi="Times New Roman" w:cs="Times New Roman"/>
          <w:spacing w:val="-1"/>
          <w:kern w:val="1"/>
          <w:lang w:eastAsia="ar-SA"/>
        </w:rPr>
        <w:t>разработки</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утверждения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охраны.</w:t>
      </w:r>
    </w:p>
    <w:p w14:paraId="043979CA"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со статьей 3.1</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73-ФЗ</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Федерации» т</w:t>
      </w:r>
      <w:r w:rsidRPr="00A8010F">
        <w:rPr>
          <w:rFonts w:ascii="Times New Roman" w:eastAsia="OpenSymbol" w:hAnsi="Times New Roman" w:cs="Times New Roman"/>
          <w:kern w:val="1"/>
          <w:lang w:eastAsia="ar-SA"/>
        </w:rPr>
        <w:t>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14:paraId="2C01EEE9"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iCs/>
          <w:lang w:eastAsia="ar-SA"/>
        </w:rPr>
        <w:t>В территорию объекта культурного наследия</w:t>
      </w:r>
      <w:r w:rsidRPr="00A8010F">
        <w:rPr>
          <w:rFonts w:ascii="Times New Roman" w:eastAsia="StarSymbol" w:hAnsi="Times New Roman" w:cs="Times New Roman"/>
          <w:lang w:eastAsia="ar-SA"/>
        </w:rPr>
        <w:t xml:space="preserve">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613720C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Границы территории объекта культурного наследия могут не совпадать с границами существующих земельных участков.</w:t>
      </w:r>
    </w:p>
    <w:p w14:paraId="1AF18514"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lastRenderedPageBreak/>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3E8B23BC"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7AE6CA7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Границы территории объекта археологического наследия определяются на основании археологических полевых работ.</w:t>
      </w:r>
    </w:p>
    <w:p w14:paraId="02F2625F"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Проект границ территории объекта культурного наследия оформляется в графической форме и в текстовой форме (в виде схемы границ).</w:t>
      </w:r>
    </w:p>
    <w:p w14:paraId="27B484E5"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535B0961"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6683A3F4"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6335C00C"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14:paraId="2015889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7525E8D6"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w:t>
      </w:r>
      <w:r w:rsidRPr="00A8010F">
        <w:rPr>
          <w:rFonts w:ascii="Times New Roman" w:eastAsia="StarSymbol" w:hAnsi="Times New Roman" w:cs="Times New Roman"/>
          <w:lang w:eastAsia="ar-SA"/>
        </w:rPr>
        <w:lastRenderedPageBreak/>
        <w:t>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14:paraId="4A624DB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законом</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73-ФЗ</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целях</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исторической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среде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сопряженной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ним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i/>
          <w:kern w:val="1"/>
          <w:lang w:eastAsia="ar-SA"/>
        </w:rPr>
        <w:t>зоны</w:t>
      </w:r>
      <w:r w:rsidRPr="00A8010F">
        <w:rPr>
          <w:rFonts w:ascii="Times New Roman" w:eastAsia="OpenSymbol" w:hAnsi="Times New Roman" w:cs="Times New Roman"/>
          <w:i/>
          <w:spacing w:val="30"/>
          <w:kern w:val="1"/>
          <w:lang w:eastAsia="ar-SA"/>
        </w:rPr>
        <w:t xml:space="preserve"> </w:t>
      </w:r>
      <w:r w:rsidRPr="00A8010F">
        <w:rPr>
          <w:rFonts w:ascii="Times New Roman" w:eastAsia="OpenSymbol" w:hAnsi="Times New Roman" w:cs="Times New Roman"/>
          <w:i/>
          <w:spacing w:val="-1"/>
          <w:kern w:val="1"/>
          <w:lang w:eastAsia="ar-SA"/>
        </w:rPr>
        <w:t>охраны</w:t>
      </w:r>
      <w:r w:rsidRPr="00A8010F">
        <w:rPr>
          <w:rFonts w:ascii="Times New Roman" w:eastAsia="OpenSymbol" w:hAnsi="Times New Roman" w:cs="Times New Roman"/>
          <w:i/>
          <w:spacing w:val="29"/>
          <w:kern w:val="1"/>
          <w:lang w:eastAsia="ar-SA"/>
        </w:rPr>
        <w:t xml:space="preserve"> </w:t>
      </w:r>
      <w:r w:rsidRPr="00A8010F">
        <w:rPr>
          <w:rFonts w:ascii="Times New Roman" w:eastAsia="OpenSymbol" w:hAnsi="Times New Roman" w:cs="Times New Roman"/>
          <w:i/>
          <w:spacing w:val="-1"/>
          <w:kern w:val="1"/>
          <w:lang w:eastAsia="ar-SA"/>
        </w:rPr>
        <w:t>объекта</w:t>
      </w:r>
      <w:r w:rsidRPr="00A8010F">
        <w:rPr>
          <w:rFonts w:ascii="Times New Roman" w:eastAsia="OpenSymbol" w:hAnsi="Times New Roman" w:cs="Times New Roman"/>
          <w:i/>
          <w:spacing w:val="29"/>
          <w:kern w:val="1"/>
          <w:lang w:eastAsia="ar-SA"/>
        </w:rPr>
        <w:t xml:space="preserve"> </w:t>
      </w:r>
      <w:r w:rsidRPr="00A8010F">
        <w:rPr>
          <w:rFonts w:ascii="Times New Roman" w:eastAsia="OpenSymbol" w:hAnsi="Times New Roman" w:cs="Times New Roman"/>
          <w:i/>
          <w:spacing w:val="-1"/>
          <w:kern w:val="1"/>
          <w:lang w:eastAsia="ar-SA"/>
        </w:rPr>
        <w:t>культурного</w:t>
      </w:r>
      <w:r w:rsidRPr="00A8010F">
        <w:rPr>
          <w:rFonts w:ascii="Times New Roman" w:eastAsia="OpenSymbol" w:hAnsi="Times New Roman" w:cs="Times New Roman"/>
          <w:i/>
          <w:spacing w:val="29"/>
          <w:kern w:val="1"/>
          <w:lang w:eastAsia="ar-SA"/>
        </w:rPr>
        <w:t xml:space="preserve"> </w:t>
      </w:r>
      <w:r w:rsidRPr="00A8010F">
        <w:rPr>
          <w:rFonts w:ascii="Times New Roman" w:eastAsia="OpenSymbol" w:hAnsi="Times New Roman" w:cs="Times New Roman"/>
          <w:i/>
          <w:spacing w:val="-1"/>
          <w:kern w:val="1"/>
          <w:lang w:eastAsia="ar-SA"/>
        </w:rPr>
        <w:t>наследия:</w:t>
      </w:r>
      <w:r w:rsidRPr="00A8010F">
        <w:rPr>
          <w:rFonts w:ascii="Times New Roman" w:eastAsia="OpenSymbol" w:hAnsi="Times New Roman" w:cs="Times New Roman"/>
          <w:i/>
          <w:spacing w:val="28"/>
          <w:kern w:val="1"/>
          <w:lang w:eastAsia="ar-SA"/>
        </w:rPr>
        <w:t xml:space="preserve"> </w:t>
      </w:r>
      <w:r w:rsidRPr="00A8010F">
        <w:rPr>
          <w:rFonts w:ascii="Times New Roman" w:eastAsia="OpenSymbol" w:hAnsi="Times New Roman" w:cs="Times New Roman"/>
          <w:i/>
          <w:spacing w:val="-1"/>
          <w:kern w:val="1"/>
          <w:lang w:eastAsia="ar-SA"/>
        </w:rPr>
        <w:t>охранная</w:t>
      </w:r>
      <w:r w:rsidRPr="00A8010F">
        <w:rPr>
          <w:rFonts w:ascii="Times New Roman" w:eastAsia="OpenSymbol" w:hAnsi="Times New Roman" w:cs="Times New Roman"/>
          <w:i/>
          <w:spacing w:val="30"/>
          <w:kern w:val="1"/>
          <w:lang w:eastAsia="ar-SA"/>
        </w:rPr>
        <w:t xml:space="preserve"> </w:t>
      </w:r>
      <w:r w:rsidRPr="00A8010F">
        <w:rPr>
          <w:rFonts w:ascii="Times New Roman" w:eastAsia="OpenSymbol" w:hAnsi="Times New Roman" w:cs="Times New Roman"/>
          <w:i/>
          <w:spacing w:val="-1"/>
          <w:kern w:val="1"/>
          <w:lang w:eastAsia="ar-SA"/>
        </w:rPr>
        <w:t>зона,</w:t>
      </w:r>
      <w:r w:rsidRPr="00A8010F">
        <w:rPr>
          <w:rFonts w:ascii="Times New Roman" w:eastAsia="OpenSymbol" w:hAnsi="Times New Roman" w:cs="Times New Roman"/>
          <w:i/>
          <w:spacing w:val="111"/>
          <w:kern w:val="1"/>
          <w:lang w:eastAsia="ar-SA"/>
        </w:rPr>
        <w:t xml:space="preserve"> </w:t>
      </w:r>
      <w:r w:rsidRPr="00A8010F">
        <w:rPr>
          <w:rFonts w:ascii="Times New Roman" w:eastAsia="OpenSymbol" w:hAnsi="Times New Roman" w:cs="Times New Roman"/>
          <w:i/>
          <w:kern w:val="1"/>
          <w:lang w:eastAsia="ar-SA"/>
        </w:rPr>
        <w:t>зона</w:t>
      </w:r>
      <w:r w:rsidRPr="00A8010F">
        <w:rPr>
          <w:rFonts w:ascii="Times New Roman" w:eastAsia="OpenSymbol" w:hAnsi="Times New Roman" w:cs="Times New Roman"/>
          <w:i/>
          <w:spacing w:val="17"/>
          <w:kern w:val="1"/>
          <w:lang w:eastAsia="ar-SA"/>
        </w:rPr>
        <w:t xml:space="preserve"> </w:t>
      </w:r>
      <w:r w:rsidRPr="00A8010F">
        <w:rPr>
          <w:rFonts w:ascii="Times New Roman" w:eastAsia="OpenSymbol" w:hAnsi="Times New Roman" w:cs="Times New Roman"/>
          <w:i/>
          <w:spacing w:val="-1"/>
          <w:kern w:val="1"/>
          <w:lang w:eastAsia="ar-SA"/>
        </w:rPr>
        <w:t>регулирования</w:t>
      </w:r>
      <w:r w:rsidRPr="00A8010F">
        <w:rPr>
          <w:rFonts w:ascii="Times New Roman" w:eastAsia="OpenSymbol" w:hAnsi="Times New Roman" w:cs="Times New Roman"/>
          <w:i/>
          <w:spacing w:val="17"/>
          <w:kern w:val="1"/>
          <w:lang w:eastAsia="ar-SA"/>
        </w:rPr>
        <w:t xml:space="preserve"> </w:t>
      </w:r>
      <w:r w:rsidRPr="00A8010F">
        <w:rPr>
          <w:rFonts w:ascii="Times New Roman" w:eastAsia="OpenSymbol" w:hAnsi="Times New Roman" w:cs="Times New Roman"/>
          <w:i/>
          <w:spacing w:val="-1"/>
          <w:kern w:val="1"/>
          <w:lang w:eastAsia="ar-SA"/>
        </w:rPr>
        <w:t>застройки</w:t>
      </w:r>
      <w:r w:rsidRPr="00A8010F">
        <w:rPr>
          <w:rFonts w:ascii="Times New Roman" w:eastAsia="OpenSymbol" w:hAnsi="Times New Roman" w:cs="Times New Roman"/>
          <w:i/>
          <w:spacing w:val="17"/>
          <w:kern w:val="1"/>
          <w:lang w:eastAsia="ar-SA"/>
        </w:rPr>
        <w:t xml:space="preserve"> </w:t>
      </w:r>
      <w:r w:rsidRPr="00A8010F">
        <w:rPr>
          <w:rFonts w:ascii="Times New Roman" w:eastAsia="OpenSymbol" w:hAnsi="Times New Roman" w:cs="Times New Roman"/>
          <w:i/>
          <w:kern w:val="1"/>
          <w:lang w:eastAsia="ar-SA"/>
        </w:rPr>
        <w:t>и</w:t>
      </w:r>
      <w:r w:rsidRPr="00A8010F">
        <w:rPr>
          <w:rFonts w:ascii="Times New Roman" w:eastAsia="OpenSymbol" w:hAnsi="Times New Roman" w:cs="Times New Roman"/>
          <w:i/>
          <w:spacing w:val="19"/>
          <w:kern w:val="1"/>
          <w:lang w:eastAsia="ar-SA"/>
        </w:rPr>
        <w:t xml:space="preserve"> </w:t>
      </w:r>
      <w:r w:rsidRPr="00A8010F">
        <w:rPr>
          <w:rFonts w:ascii="Times New Roman" w:eastAsia="OpenSymbol" w:hAnsi="Times New Roman" w:cs="Times New Roman"/>
          <w:i/>
          <w:spacing w:val="-1"/>
          <w:kern w:val="1"/>
          <w:lang w:eastAsia="ar-SA"/>
        </w:rPr>
        <w:t>хозяйственной</w:t>
      </w:r>
      <w:r w:rsidRPr="00A8010F">
        <w:rPr>
          <w:rFonts w:ascii="Times New Roman" w:eastAsia="OpenSymbol" w:hAnsi="Times New Roman" w:cs="Times New Roman"/>
          <w:i/>
          <w:spacing w:val="17"/>
          <w:kern w:val="1"/>
          <w:lang w:eastAsia="ar-SA"/>
        </w:rPr>
        <w:t xml:space="preserve"> </w:t>
      </w:r>
      <w:r w:rsidRPr="00A8010F">
        <w:rPr>
          <w:rFonts w:ascii="Times New Roman" w:eastAsia="OpenSymbol" w:hAnsi="Times New Roman" w:cs="Times New Roman"/>
          <w:i/>
          <w:spacing w:val="-1"/>
          <w:kern w:val="1"/>
          <w:lang w:eastAsia="ar-SA"/>
        </w:rPr>
        <w:t>деятельности,</w:t>
      </w:r>
      <w:r w:rsidRPr="00A8010F">
        <w:rPr>
          <w:rFonts w:ascii="Times New Roman" w:eastAsia="OpenSymbol" w:hAnsi="Times New Roman" w:cs="Times New Roman"/>
          <w:i/>
          <w:spacing w:val="17"/>
          <w:kern w:val="1"/>
          <w:lang w:eastAsia="ar-SA"/>
        </w:rPr>
        <w:t xml:space="preserve"> </w:t>
      </w:r>
      <w:r w:rsidRPr="00A8010F">
        <w:rPr>
          <w:rFonts w:ascii="Times New Roman" w:eastAsia="OpenSymbol" w:hAnsi="Times New Roman" w:cs="Times New Roman"/>
          <w:i/>
          <w:spacing w:val="-1"/>
          <w:kern w:val="1"/>
          <w:lang w:eastAsia="ar-SA"/>
        </w:rPr>
        <w:t>зона</w:t>
      </w:r>
      <w:r w:rsidRPr="00A8010F">
        <w:rPr>
          <w:rFonts w:ascii="Times New Roman" w:eastAsia="OpenSymbol" w:hAnsi="Times New Roman" w:cs="Times New Roman"/>
          <w:i/>
          <w:spacing w:val="17"/>
          <w:kern w:val="1"/>
          <w:lang w:eastAsia="ar-SA"/>
        </w:rPr>
        <w:t xml:space="preserve"> </w:t>
      </w:r>
      <w:r w:rsidRPr="00A8010F">
        <w:rPr>
          <w:rFonts w:ascii="Times New Roman" w:eastAsia="OpenSymbol" w:hAnsi="Times New Roman" w:cs="Times New Roman"/>
          <w:i/>
          <w:spacing w:val="-1"/>
          <w:kern w:val="1"/>
          <w:lang w:eastAsia="ar-SA"/>
        </w:rPr>
        <w:t>охраняемого</w:t>
      </w:r>
      <w:r w:rsidRPr="00A8010F">
        <w:rPr>
          <w:rFonts w:ascii="Times New Roman" w:eastAsia="OpenSymbol" w:hAnsi="Times New Roman" w:cs="Times New Roman"/>
          <w:i/>
          <w:spacing w:val="18"/>
          <w:kern w:val="1"/>
          <w:lang w:eastAsia="ar-SA"/>
        </w:rPr>
        <w:t xml:space="preserve"> </w:t>
      </w:r>
      <w:r w:rsidRPr="00A8010F">
        <w:rPr>
          <w:rFonts w:ascii="Times New Roman" w:eastAsia="OpenSymbol" w:hAnsi="Times New Roman" w:cs="Times New Roman"/>
          <w:i/>
          <w:spacing w:val="-1"/>
          <w:kern w:val="1"/>
          <w:lang w:eastAsia="ar-SA"/>
        </w:rPr>
        <w:t>природного</w:t>
      </w:r>
      <w:r w:rsidRPr="00A8010F">
        <w:rPr>
          <w:rFonts w:ascii="Times New Roman" w:eastAsia="OpenSymbol" w:hAnsi="Times New Roman" w:cs="Times New Roman"/>
          <w:i/>
          <w:spacing w:val="111"/>
          <w:kern w:val="1"/>
          <w:lang w:eastAsia="ar-SA"/>
        </w:rPr>
        <w:t xml:space="preserve"> </w:t>
      </w:r>
      <w:r w:rsidRPr="00A8010F">
        <w:rPr>
          <w:rFonts w:ascii="Times New Roman" w:eastAsia="OpenSymbol" w:hAnsi="Times New Roman" w:cs="Times New Roman"/>
          <w:i/>
          <w:spacing w:val="-1"/>
          <w:kern w:val="1"/>
          <w:lang w:eastAsia="ar-SA"/>
        </w:rPr>
        <w:t>ландшафта.</w:t>
      </w:r>
    </w:p>
    <w:p w14:paraId="384CDFA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i/>
          <w:spacing w:val="-1"/>
          <w:kern w:val="1"/>
          <w:lang w:eastAsia="ar-SA"/>
        </w:rPr>
        <w:t>охранной</w:t>
      </w:r>
      <w:r w:rsidRPr="00A8010F">
        <w:rPr>
          <w:rFonts w:ascii="Times New Roman" w:eastAsia="OpenSymbol" w:hAnsi="Times New Roman" w:cs="Times New Roman"/>
          <w:i/>
          <w:spacing w:val="2"/>
          <w:kern w:val="1"/>
          <w:lang w:eastAsia="ar-SA"/>
        </w:rPr>
        <w:t xml:space="preserve"> </w:t>
      </w:r>
      <w:r w:rsidRPr="00A8010F">
        <w:rPr>
          <w:rFonts w:ascii="Times New Roman" w:eastAsia="OpenSymbol" w:hAnsi="Times New Roman" w:cs="Times New Roman"/>
          <w:i/>
          <w:kern w:val="1"/>
          <w:lang w:eastAsia="ar-SA"/>
        </w:rPr>
        <w:t>зоне</w:t>
      </w:r>
      <w:r w:rsidRPr="00A8010F">
        <w:rPr>
          <w:rFonts w:ascii="Times New Roman" w:eastAsia="OpenSymbol" w:hAnsi="Times New Roman" w:cs="Times New Roman"/>
          <w:i/>
          <w:spacing w:val="1"/>
          <w:kern w:val="1"/>
          <w:lang w:eastAsia="ar-SA"/>
        </w:rPr>
        <w:t xml:space="preserve"> </w:t>
      </w:r>
      <w:r w:rsidRPr="00A8010F">
        <w:rPr>
          <w:rFonts w:ascii="Times New Roman" w:eastAsia="OpenSymbol" w:hAnsi="Times New Roman" w:cs="Times New Roman"/>
          <w:i/>
          <w:spacing w:val="-1"/>
          <w:kern w:val="1"/>
          <w:lang w:eastAsia="ar-SA"/>
        </w:rPr>
        <w:t>объекта</w:t>
      </w:r>
      <w:r w:rsidRPr="00A8010F">
        <w:rPr>
          <w:rFonts w:ascii="Times New Roman" w:eastAsia="OpenSymbol" w:hAnsi="Times New Roman" w:cs="Times New Roman"/>
          <w:i/>
          <w:spacing w:val="1"/>
          <w:kern w:val="1"/>
          <w:lang w:eastAsia="ar-SA"/>
        </w:rPr>
        <w:t xml:space="preserve"> </w:t>
      </w:r>
      <w:r w:rsidRPr="00A8010F">
        <w:rPr>
          <w:rFonts w:ascii="Times New Roman" w:eastAsia="OpenSymbol" w:hAnsi="Times New Roman" w:cs="Times New Roman"/>
          <w:i/>
          <w:spacing w:val="-1"/>
          <w:kern w:val="1"/>
          <w:lang w:eastAsia="ar-SA"/>
        </w:rPr>
        <w:t>культурного</w:t>
      </w:r>
      <w:r w:rsidRPr="00A8010F">
        <w:rPr>
          <w:rFonts w:ascii="Times New Roman" w:eastAsia="OpenSymbol" w:hAnsi="Times New Roman" w:cs="Times New Roman"/>
          <w:i/>
          <w:spacing w:val="2"/>
          <w:kern w:val="1"/>
          <w:lang w:eastAsia="ar-SA"/>
        </w:rPr>
        <w:t xml:space="preserve"> </w:t>
      </w:r>
      <w:r w:rsidRPr="00A8010F">
        <w:rPr>
          <w:rFonts w:ascii="Times New Roman" w:eastAsia="OpenSymbol" w:hAnsi="Times New Roman" w:cs="Times New Roman"/>
          <w:i/>
          <w:spacing w:val="-1"/>
          <w:kern w:val="1"/>
          <w:lang w:eastAsia="ar-SA"/>
        </w:rPr>
        <w:t>наследия</w:t>
      </w:r>
      <w:r w:rsidRPr="00A8010F">
        <w:rPr>
          <w:rFonts w:ascii="Times New Roman" w:eastAsia="OpenSymbol" w:hAnsi="Times New Roman" w:cs="Times New Roman"/>
          <w:i/>
          <w:spacing w:val="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историческом</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ландшафтном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окружении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особый</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земель</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ограничивающий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хозяйственную</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деятельность</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запрещающий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применения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специальных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мер,</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направленных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сохранение</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регенерацию</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историко-градостроительной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природной</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
          <w:kern w:val="1"/>
          <w:lang w:eastAsia="ar-SA"/>
        </w:rPr>
        <w:t xml:space="preserve"> культурного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наследия.</w:t>
      </w:r>
    </w:p>
    <w:p w14:paraId="782D69B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Необходимый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состав</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определяется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проектом</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 xml:space="preserve">зон </w:t>
      </w:r>
      <w:r w:rsidRPr="00A8010F">
        <w:rPr>
          <w:rFonts w:ascii="Times New Roman" w:eastAsia="OpenSymbol" w:hAnsi="Times New Roman" w:cs="Times New Roman"/>
          <w:spacing w:val="-1"/>
          <w:kern w:val="1"/>
          <w:lang w:eastAsia="ar-SA"/>
        </w:rPr>
        <w:t>охраны объекта культурного наследия.</w:t>
      </w:r>
    </w:p>
    <w:p w14:paraId="013CFC4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отнесенных</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особо</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ценным</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21"/>
          <w:kern w:val="1"/>
          <w:lang w:eastAsia="ar-SA"/>
        </w:rPr>
        <w:t xml:space="preserve"> </w:t>
      </w:r>
      <w:r w:rsidRPr="00A8010F">
        <w:rPr>
          <w:rFonts w:ascii="Times New Roman" w:eastAsia="OpenSymbol" w:hAnsi="Times New Roman" w:cs="Times New Roman"/>
          <w:spacing w:val="-1"/>
          <w:kern w:val="1"/>
          <w:lang w:eastAsia="ar-SA"/>
        </w:rPr>
        <w:t>включенных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Список</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всемирного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особые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режимы</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земель</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границах территорий</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данных</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градостроительным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регламентам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данных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утверждаются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представляемого</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соответствующим</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региональным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федеральный</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kern w:val="1"/>
          <w:lang w:eastAsia="ar-SA"/>
        </w:rPr>
        <w:t xml:space="preserve">орган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 культурного 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заключения.</w:t>
      </w:r>
    </w:p>
    <w:p w14:paraId="1BA6FA3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Описание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проектируемых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проекты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режимов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земель</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градостроительным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регламентам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данных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утверждаются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проекта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разработанного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постановлением</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правительства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12</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сентября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2015</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972</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2"/>
          <w:kern w:val="1"/>
          <w:lang w:eastAsia="ar-SA"/>
        </w:rPr>
        <w:t>«Об</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утверждении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положения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признании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утратившими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силу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отдельных</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положений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нормативных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правовых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актов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правительства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(далее</w:t>
      </w:r>
      <w:r w:rsidRPr="00A8010F">
        <w:rPr>
          <w:rFonts w:ascii="Times New Roman" w:eastAsia="OpenSymbol" w:hAnsi="Times New Roman" w:cs="Times New Roman"/>
          <w:spacing w:val="9"/>
          <w:kern w:val="1"/>
          <w:lang w:eastAsia="ar-SA"/>
        </w:rPr>
        <w:t xml:space="preserve"> </w:t>
      </w:r>
      <w:r w:rsidRPr="00A8010F">
        <w:rPr>
          <w:rFonts w:ascii="Times New Roman" w:eastAsia="StarSymbol" w:hAnsi="Times New Roman" w:cs="Times New Roman"/>
          <w:kern w:val="1"/>
          <w:lang w:eastAsia="ar-SA"/>
        </w:rPr>
        <w:t>-</w:t>
      </w:r>
      <w:r w:rsidRPr="00A8010F">
        <w:rPr>
          <w:rFonts w:ascii="Times New Roman" w:eastAsia="Star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Положение).</w:t>
      </w:r>
    </w:p>
    <w:p w14:paraId="6FD9382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Руководствуясь</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пп.4,5,6,7</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Положения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необходимо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предусматривать</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разработку</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проекта</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каждый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объект</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объединенной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 xml:space="preserve">объектов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Афипского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городского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поселения.</w:t>
      </w:r>
    </w:p>
    <w:p w14:paraId="7B4C8D1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разработке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детальной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планировки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отдельных</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проведении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любых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видов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землеустроительных,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земляных,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строительных,</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мелиоративных,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хозяйственных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отводе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под</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учитывать</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необходимость</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со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ст.</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5.1,</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34,</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36,</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40</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закона</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Все</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акты</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выбора</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участков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подлежат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обязательному</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региональным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 xml:space="preserve">объектов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p>
    <w:p w14:paraId="42CDAE41"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lang w:eastAsia="ar-SA"/>
        </w:rPr>
        <w:t xml:space="preserve">Зоны </w:t>
      </w:r>
      <w:r w:rsidRPr="00A8010F">
        <w:rPr>
          <w:rFonts w:ascii="Times New Roman" w:eastAsia="StarSymbol" w:hAnsi="Times New Roman" w:cs="Times New Roman"/>
          <w:i/>
          <w:spacing w:val="-1"/>
          <w:lang w:eastAsia="ar-SA"/>
        </w:rPr>
        <w:t>охраны</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объекта</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культурного</w:t>
      </w:r>
      <w:r w:rsidRPr="00A8010F">
        <w:rPr>
          <w:rFonts w:ascii="Times New Roman" w:eastAsia="StarSymbol" w:hAnsi="Times New Roman" w:cs="Times New Roman"/>
          <w:i/>
          <w:spacing w:val="-2"/>
          <w:lang w:eastAsia="ar-SA"/>
        </w:rPr>
        <w:t xml:space="preserve"> </w:t>
      </w:r>
      <w:r w:rsidRPr="00A8010F">
        <w:rPr>
          <w:rFonts w:ascii="Times New Roman" w:eastAsia="StarSymbol" w:hAnsi="Times New Roman" w:cs="Times New Roman"/>
          <w:i/>
          <w:spacing w:val="-1"/>
          <w:lang w:eastAsia="ar-SA"/>
        </w:rPr>
        <w:t>наследия</w:t>
      </w:r>
    </w:p>
    <w:p w14:paraId="67A2DA0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Согласно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ст.</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11</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п.3</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Краснодарского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края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23.07.2015</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3"/>
          <w:kern w:val="1"/>
          <w:lang w:eastAsia="ar-SA"/>
        </w:rPr>
        <w:t> </w:t>
      </w:r>
      <w:r w:rsidRPr="00A8010F">
        <w:rPr>
          <w:rFonts w:ascii="Times New Roman" w:eastAsia="OpenSymbol" w:hAnsi="Times New Roman" w:cs="Times New Roman"/>
          <w:spacing w:val="-1"/>
          <w:kern w:val="1"/>
          <w:lang w:eastAsia="ar-SA"/>
        </w:rPr>
        <w:t>3223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КЗ</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Краснодарского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края»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(далее</w:t>
      </w:r>
      <w:r w:rsidRPr="00A8010F">
        <w:rPr>
          <w:rFonts w:ascii="Times New Roman" w:eastAsia="OpenSymbol" w:hAnsi="Times New Roman" w:cs="Times New Roman"/>
          <w:spacing w:val="35"/>
          <w:kern w:val="1"/>
          <w:lang w:eastAsia="ar-SA"/>
        </w:rPr>
        <w:t xml:space="preserve"> </w:t>
      </w:r>
      <w:r w:rsidRPr="00A8010F">
        <w:rPr>
          <w:rFonts w:ascii="Times New Roman" w:eastAsia="StarSymbol" w:hAnsi="Times New Roman" w:cs="Times New Roman"/>
          <w:kern w:val="1"/>
          <w:lang w:eastAsia="ar-SA"/>
        </w:rPr>
        <w:t>-</w:t>
      </w:r>
      <w:r w:rsidRPr="00A8010F">
        <w:rPr>
          <w:rFonts w:ascii="Times New Roman" w:eastAsia="Star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Закон</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КК)</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разработки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утверждения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качестве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предупредительной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меры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обеспечению</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зависимости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общей</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видовой</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принадлежности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данными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государственного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учета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следующие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kern w:val="1"/>
          <w:lang w:eastAsia="ar-SA"/>
        </w:rPr>
        <w:t xml:space="preserve"> зон </w:t>
      </w:r>
      <w:r w:rsidRPr="00A8010F">
        <w:rPr>
          <w:rFonts w:ascii="Times New Roman" w:eastAsia="OpenSymbol" w:hAnsi="Times New Roman" w:cs="Times New Roman"/>
          <w:spacing w:val="-1"/>
          <w:kern w:val="1"/>
          <w:lang w:eastAsia="ar-SA"/>
        </w:rPr>
        <w:t>охраны:</w:t>
      </w:r>
    </w:p>
    <w:p w14:paraId="6D939715" w14:textId="77777777" w:rsidR="00025A17" w:rsidRPr="00A8010F" w:rsidRDefault="00025A17" w:rsidP="00A8010F">
      <w:pPr>
        <w:widowControl/>
        <w:numPr>
          <w:ilvl w:val="0"/>
          <w:numId w:val="145"/>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для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p>
    <w:p w14:paraId="5217FE95"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2"/>
          <w:kern w:val="1"/>
          <w:lang w:eastAsia="ar-SA"/>
        </w:rPr>
        <w:t> </w:t>
      </w:r>
      <w:r w:rsidRPr="00A8010F">
        <w:rPr>
          <w:rFonts w:ascii="Times New Roman" w:eastAsia="OpenSymbol" w:hAnsi="Times New Roman" w:cs="Times New Roman"/>
          <w:spacing w:val="-1"/>
          <w:kern w:val="1"/>
          <w:lang w:eastAsia="ar-SA"/>
        </w:rPr>
        <w:t>поселения,</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городища,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селища,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усадьбы</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независимо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расположения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500</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границ памятника</w:t>
      </w:r>
      <w:r w:rsidRPr="00A8010F">
        <w:rPr>
          <w:rFonts w:ascii="Times New Roman" w:eastAsia="OpenSymbol" w:hAnsi="Times New Roman" w:cs="Times New Roman"/>
          <w:kern w:val="1"/>
          <w:lang w:eastAsia="ar-SA"/>
        </w:rPr>
        <w:t xml:space="preserve"> по</w:t>
      </w:r>
      <w:r w:rsidRPr="00A8010F">
        <w:rPr>
          <w:rFonts w:ascii="Times New Roman" w:eastAsia="OpenSymbol" w:hAnsi="Times New Roman" w:cs="Times New Roman"/>
          <w:spacing w:val="-1"/>
          <w:kern w:val="1"/>
          <w:lang w:eastAsia="ar-SA"/>
        </w:rPr>
        <w:t xml:space="preserve"> всему</w:t>
      </w:r>
      <w:r w:rsidRPr="00A8010F">
        <w:rPr>
          <w:rFonts w:ascii="Times New Roman" w:eastAsia="OpenSymbol" w:hAnsi="Times New Roman" w:cs="Times New Roman"/>
          <w:kern w:val="1"/>
          <w:lang w:eastAsia="ar-SA"/>
        </w:rPr>
        <w:t xml:space="preserve"> его </w:t>
      </w:r>
      <w:r w:rsidRPr="00A8010F">
        <w:rPr>
          <w:rFonts w:ascii="Times New Roman" w:eastAsia="OpenSymbol" w:hAnsi="Times New Roman" w:cs="Times New Roman"/>
          <w:spacing w:val="-1"/>
          <w:kern w:val="1"/>
          <w:lang w:eastAsia="ar-SA"/>
        </w:rPr>
        <w:t>периметру;</w:t>
      </w:r>
    </w:p>
    <w:p w14:paraId="7D8E810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6"/>
          <w:kern w:val="1"/>
          <w:lang w:eastAsia="ar-SA"/>
        </w:rPr>
        <w:t> </w:t>
      </w:r>
      <w:r w:rsidRPr="00A8010F">
        <w:rPr>
          <w:rFonts w:ascii="Times New Roman" w:eastAsia="OpenSymbol" w:hAnsi="Times New Roman" w:cs="Times New Roman"/>
          <w:spacing w:val="-1"/>
          <w:kern w:val="1"/>
          <w:lang w:eastAsia="ar-SA"/>
        </w:rPr>
        <w:t>святилища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(культовые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поминальные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комплексы,</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жертвенники),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крепости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(укрепления),</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древние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церкви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храмы,</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стоянки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(открытые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пещерные),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грунтовые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могильники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(некрополи,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lastRenderedPageBreak/>
        <w:t>могильники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каменных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ящиков,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скальных,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пещерных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склепов)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200</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 xml:space="preserve">по </w:t>
      </w:r>
      <w:r w:rsidRPr="00A8010F">
        <w:rPr>
          <w:rFonts w:ascii="Times New Roman" w:eastAsia="OpenSymbol" w:hAnsi="Times New Roman" w:cs="Times New Roman"/>
          <w:spacing w:val="-1"/>
          <w:kern w:val="1"/>
          <w:lang w:eastAsia="ar-SA"/>
        </w:rPr>
        <w:t>всему</w:t>
      </w:r>
      <w:r w:rsidRPr="00A8010F">
        <w:rPr>
          <w:rFonts w:ascii="Times New Roman" w:eastAsia="OpenSymbol" w:hAnsi="Times New Roman" w:cs="Times New Roman"/>
          <w:kern w:val="1"/>
          <w:lang w:eastAsia="ar-SA"/>
        </w:rPr>
        <w:t xml:space="preserve"> его </w:t>
      </w:r>
      <w:r w:rsidRPr="00A8010F">
        <w:rPr>
          <w:rFonts w:ascii="Times New Roman" w:eastAsia="OpenSymbol" w:hAnsi="Times New Roman" w:cs="Times New Roman"/>
          <w:spacing w:val="-1"/>
          <w:kern w:val="1"/>
          <w:lang w:eastAsia="ar-SA"/>
        </w:rPr>
        <w:t>периметру;</w:t>
      </w:r>
    </w:p>
    <w:p w14:paraId="5EF7EC4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 </w:t>
      </w:r>
      <w:r w:rsidRPr="00A8010F">
        <w:rPr>
          <w:rFonts w:ascii="Times New Roman" w:eastAsia="OpenSymbol" w:hAnsi="Times New Roman" w:cs="Times New Roman"/>
          <w:spacing w:val="-1"/>
          <w:kern w:val="1"/>
          <w:lang w:eastAsia="ar-SA"/>
        </w:rPr>
        <w:t>курганы высотой:</w:t>
      </w:r>
    </w:p>
    <w:p w14:paraId="682FAB91" w14:textId="77777777" w:rsidR="00025A17" w:rsidRPr="00A8010F" w:rsidRDefault="00025A17" w:rsidP="00A8010F">
      <w:pPr>
        <w:widowControl/>
        <w:numPr>
          <w:ilvl w:val="0"/>
          <w:numId w:val="144"/>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до 1</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метра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 50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kern w:val="1"/>
          <w:lang w:eastAsia="ar-SA"/>
        </w:rPr>
        <w:t xml:space="preserve"> по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всему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периметру;</w:t>
      </w:r>
    </w:p>
    <w:p w14:paraId="07D5C2BB" w14:textId="77777777" w:rsidR="00025A17" w:rsidRPr="00A8010F" w:rsidRDefault="00025A17" w:rsidP="00A8010F">
      <w:pPr>
        <w:widowControl/>
        <w:numPr>
          <w:ilvl w:val="0"/>
          <w:numId w:val="144"/>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до 2</w:t>
      </w:r>
      <w:r w:rsidRPr="00A8010F">
        <w:rPr>
          <w:rFonts w:ascii="Times New Roman" w:eastAsia="OpenSymbol" w:hAnsi="Times New Roman" w:cs="Times New Roman"/>
          <w:spacing w:val="-1"/>
          <w:kern w:val="1"/>
          <w:lang w:eastAsia="ar-SA"/>
        </w:rPr>
        <w:t xml:space="preserve"> метров</w:t>
      </w:r>
      <w:r w:rsidRPr="00A8010F">
        <w:rPr>
          <w:rFonts w:ascii="Times New Roman" w:eastAsia="OpenSymbol" w:hAnsi="Times New Roman" w:cs="Times New Roman"/>
          <w:kern w:val="1"/>
          <w:lang w:eastAsia="ar-SA"/>
        </w:rPr>
        <w:t xml:space="preserve"> – 75</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границ памятника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всему</w:t>
      </w:r>
      <w:r w:rsidRPr="00A8010F">
        <w:rPr>
          <w:rFonts w:ascii="Times New Roman" w:eastAsia="OpenSymbol" w:hAnsi="Times New Roman" w:cs="Times New Roman"/>
          <w:kern w:val="1"/>
          <w:lang w:eastAsia="ar-SA"/>
        </w:rPr>
        <w:t xml:space="preserve"> его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периметру;</w:t>
      </w:r>
    </w:p>
    <w:p w14:paraId="2E9C2660" w14:textId="77777777" w:rsidR="00025A17" w:rsidRPr="00A8010F" w:rsidRDefault="00025A17" w:rsidP="00A8010F">
      <w:pPr>
        <w:widowControl/>
        <w:numPr>
          <w:ilvl w:val="0"/>
          <w:numId w:val="144"/>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до 3</w:t>
      </w:r>
      <w:r w:rsidRPr="00A8010F">
        <w:rPr>
          <w:rFonts w:ascii="Times New Roman" w:eastAsia="OpenSymbol" w:hAnsi="Times New Roman" w:cs="Times New Roman"/>
          <w:spacing w:val="-1"/>
          <w:kern w:val="1"/>
          <w:lang w:eastAsia="ar-SA"/>
        </w:rPr>
        <w:t xml:space="preserve"> метров</w:t>
      </w:r>
      <w:r w:rsidRPr="00A8010F">
        <w:rPr>
          <w:rFonts w:ascii="Times New Roman" w:eastAsia="OpenSymbol" w:hAnsi="Times New Roman" w:cs="Times New Roman"/>
          <w:kern w:val="1"/>
          <w:lang w:eastAsia="ar-SA"/>
        </w:rPr>
        <w:t xml:space="preserve"> – 125</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памятника </w:t>
      </w:r>
      <w:r w:rsidRPr="00A8010F">
        <w:rPr>
          <w:rFonts w:ascii="Times New Roman" w:eastAsia="OpenSymbol" w:hAnsi="Times New Roman" w:cs="Times New Roman"/>
          <w:kern w:val="1"/>
          <w:lang w:eastAsia="ar-SA"/>
        </w:rPr>
        <w:t xml:space="preserve">по </w:t>
      </w:r>
      <w:r w:rsidRPr="00A8010F">
        <w:rPr>
          <w:rFonts w:ascii="Times New Roman" w:eastAsia="OpenSymbol" w:hAnsi="Times New Roman" w:cs="Times New Roman"/>
          <w:spacing w:val="-1"/>
          <w:kern w:val="1"/>
          <w:lang w:eastAsia="ar-SA"/>
        </w:rPr>
        <w:t>всему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периметру;</w:t>
      </w:r>
    </w:p>
    <w:p w14:paraId="3778EB52" w14:textId="77777777" w:rsidR="00025A17" w:rsidRPr="00A8010F" w:rsidRDefault="00025A17" w:rsidP="00A8010F">
      <w:pPr>
        <w:widowControl/>
        <w:numPr>
          <w:ilvl w:val="0"/>
          <w:numId w:val="144"/>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свыше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3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150</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границ памятника</w:t>
      </w:r>
      <w:r w:rsidRPr="00A8010F">
        <w:rPr>
          <w:rFonts w:ascii="Times New Roman" w:eastAsia="OpenSymbol" w:hAnsi="Times New Roman" w:cs="Times New Roman"/>
          <w:kern w:val="1"/>
          <w:lang w:eastAsia="ar-SA"/>
        </w:rPr>
        <w:t xml:space="preserve"> по</w:t>
      </w:r>
      <w:r w:rsidRPr="00A8010F">
        <w:rPr>
          <w:rFonts w:ascii="Times New Roman" w:eastAsia="OpenSymbol" w:hAnsi="Times New Roman" w:cs="Times New Roman"/>
          <w:spacing w:val="-1"/>
          <w:kern w:val="1"/>
          <w:lang w:eastAsia="ar-SA"/>
        </w:rPr>
        <w:t xml:space="preserve"> всему</w:t>
      </w:r>
      <w:r w:rsidRPr="00A8010F">
        <w:rPr>
          <w:rFonts w:ascii="Times New Roman" w:eastAsia="OpenSymbol" w:hAnsi="Times New Roman" w:cs="Times New Roman"/>
          <w:kern w:val="1"/>
          <w:lang w:eastAsia="ar-SA"/>
        </w:rPr>
        <w:t xml:space="preserve"> его </w:t>
      </w:r>
      <w:r w:rsidRPr="00A8010F">
        <w:rPr>
          <w:rFonts w:ascii="Times New Roman" w:eastAsia="OpenSymbol" w:hAnsi="Times New Roman" w:cs="Times New Roman"/>
          <w:spacing w:val="-1"/>
          <w:kern w:val="1"/>
          <w:lang w:eastAsia="ar-SA"/>
        </w:rPr>
        <w:t>периметру;</w:t>
      </w:r>
    </w:p>
    <w:p w14:paraId="34E8765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44"/>
          <w:kern w:val="1"/>
          <w:lang w:eastAsia="ar-SA"/>
        </w:rPr>
        <w:t> </w:t>
      </w:r>
      <w:r w:rsidRPr="00A8010F">
        <w:rPr>
          <w:rFonts w:ascii="Times New Roman" w:eastAsia="OpenSymbol" w:hAnsi="Times New Roman" w:cs="Times New Roman"/>
          <w:spacing w:val="-1"/>
          <w:kern w:val="1"/>
          <w:lang w:eastAsia="ar-SA"/>
        </w:rPr>
        <w:t>дольмены,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каменные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бабы,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культовые</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кресты,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менгиры,</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петроглифы,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кромлехи,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древние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kern w:val="1"/>
          <w:lang w:eastAsia="ar-SA"/>
        </w:rPr>
        <w:t xml:space="preserve"> и клеры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 50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kern w:val="1"/>
          <w:lang w:eastAsia="ar-SA"/>
        </w:rPr>
        <w:t xml:space="preserve"> по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всему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периметру;</w:t>
      </w:r>
    </w:p>
    <w:p w14:paraId="5510C15E" w14:textId="77777777" w:rsidR="00025A17" w:rsidRPr="00A8010F" w:rsidRDefault="00025A17" w:rsidP="00A8010F">
      <w:pPr>
        <w:widowControl/>
        <w:numPr>
          <w:ilvl w:val="0"/>
          <w:numId w:val="145"/>
        </w:numPr>
        <w:tabs>
          <w:tab w:val="left" w:pos="1309"/>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своем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составе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захоронения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(за</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40</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культурного 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всему</w:t>
      </w:r>
      <w:r w:rsidRPr="00A8010F">
        <w:rPr>
          <w:rFonts w:ascii="Times New Roman" w:eastAsia="OpenSymbol" w:hAnsi="Times New Roman" w:cs="Times New Roman"/>
          <w:kern w:val="1"/>
          <w:lang w:eastAsia="ar-SA"/>
        </w:rPr>
        <w:t xml:space="preserve"> его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периметру.</w:t>
      </w:r>
    </w:p>
    <w:p w14:paraId="7ED7243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со</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ст.</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6</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увековечении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памяти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погибших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защите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Отечества»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14.01.1993</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4292</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1,</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законом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2"/>
          <w:kern w:val="1"/>
          <w:lang w:eastAsia="ar-SA"/>
        </w:rPr>
        <w:t>«О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погребении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похоронном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деле»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12.01.1996</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8</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воинских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захоронений</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местах,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где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они</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расположены,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органами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местного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самоуправления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зоны </w:t>
      </w:r>
      <w:r w:rsidRPr="00A8010F">
        <w:rPr>
          <w:rFonts w:ascii="Times New Roman" w:eastAsia="OpenSymbol" w:hAnsi="Times New Roman" w:cs="Times New Roman"/>
          <w:kern w:val="1"/>
          <w:lang w:eastAsia="ar-SA"/>
        </w:rPr>
        <w:t xml:space="preserve">и зоны </w:t>
      </w:r>
      <w:r w:rsidRPr="00A8010F">
        <w:rPr>
          <w:rFonts w:ascii="Times New Roman" w:eastAsia="OpenSymbol" w:hAnsi="Times New Roman" w:cs="Times New Roman"/>
          <w:spacing w:val="-1"/>
          <w:kern w:val="1"/>
          <w:lang w:eastAsia="ar-SA"/>
        </w:rPr>
        <w:t>охраняемого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природного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ландшафта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определяемом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Федерации.</w:t>
      </w:r>
    </w:p>
    <w:p w14:paraId="1E952F7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34.1</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25</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июня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2002</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согласно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Федеральному</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закону,</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введенному</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05.04.2016</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95</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утвержденные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защитные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являющиеся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территориями,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прилегают</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включенным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памятникам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ансамблям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целях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композиционно</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видовых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связей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(панорам),</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запрещаются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их </w:t>
      </w: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связанная</w:t>
      </w:r>
      <w:r w:rsidRPr="00A8010F">
        <w:rPr>
          <w:rFonts w:ascii="Times New Roman" w:eastAsia="OpenSymbol" w:hAnsi="Times New Roman" w:cs="Times New Roman"/>
          <w:kern w:val="1"/>
          <w:lang w:eastAsia="ar-SA"/>
        </w:rPr>
        <w:t xml:space="preserve"> с</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изменением</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параметров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(высоты,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количества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этажей,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площади),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линейных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p>
    <w:p w14:paraId="5C4BC29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
          <w:kern w:val="1"/>
          <w:lang w:eastAsia="ar-SA"/>
        </w:rPr>
        <w:t xml:space="preserve"> культурного 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устанавливаются:</w:t>
      </w:r>
    </w:p>
    <w:p w14:paraId="61764366" w14:textId="77777777" w:rsidR="00025A17" w:rsidRPr="00A8010F" w:rsidRDefault="00025A17" w:rsidP="00A8010F">
      <w:pPr>
        <w:widowControl/>
        <w:numPr>
          <w:ilvl w:val="0"/>
          <w:numId w:val="143"/>
        </w:numPr>
        <w:tabs>
          <w:tab w:val="left" w:pos="126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населенного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пункта,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100</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внешних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вне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населенного пункта,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расстоянии </w:t>
      </w:r>
      <w:r w:rsidRPr="00A8010F">
        <w:rPr>
          <w:rFonts w:ascii="Times New Roman" w:eastAsia="OpenSymbol" w:hAnsi="Times New Roman" w:cs="Times New Roman"/>
          <w:kern w:val="1"/>
          <w:lang w:eastAsia="ar-SA"/>
        </w:rPr>
        <w:t xml:space="preserve">200 </w:t>
      </w:r>
      <w:r w:rsidRPr="00A8010F">
        <w:rPr>
          <w:rFonts w:ascii="Times New Roman" w:eastAsia="OpenSymbol" w:hAnsi="Times New Roman" w:cs="Times New Roman"/>
          <w:spacing w:val="-1"/>
          <w:kern w:val="1"/>
          <w:lang w:eastAsia="ar-SA"/>
        </w:rPr>
        <w:t xml:space="preserve">метров </w:t>
      </w: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
          <w:kern w:val="1"/>
          <w:lang w:eastAsia="ar-SA"/>
        </w:rPr>
        <w:t>внешних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границ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памятника;</w:t>
      </w:r>
    </w:p>
    <w:p w14:paraId="110480A4" w14:textId="77777777" w:rsidR="00025A17" w:rsidRPr="00A8010F" w:rsidRDefault="00025A17" w:rsidP="00A8010F">
      <w:pPr>
        <w:widowControl/>
        <w:numPr>
          <w:ilvl w:val="0"/>
          <w:numId w:val="143"/>
        </w:numPr>
        <w:tabs>
          <w:tab w:val="left" w:pos="128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населенного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пункта,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150</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внешних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вне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населенного пункта,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расстоянии </w:t>
      </w:r>
      <w:r w:rsidRPr="00A8010F">
        <w:rPr>
          <w:rFonts w:ascii="Times New Roman" w:eastAsia="OpenSymbol" w:hAnsi="Times New Roman" w:cs="Times New Roman"/>
          <w:kern w:val="1"/>
          <w:lang w:eastAsia="ar-SA"/>
        </w:rPr>
        <w:t xml:space="preserve">250 </w:t>
      </w:r>
      <w:r w:rsidRPr="00A8010F">
        <w:rPr>
          <w:rFonts w:ascii="Times New Roman" w:eastAsia="OpenSymbol" w:hAnsi="Times New Roman" w:cs="Times New Roman"/>
          <w:spacing w:val="-1"/>
          <w:kern w:val="1"/>
          <w:lang w:eastAsia="ar-SA"/>
        </w:rPr>
        <w:t xml:space="preserve">метров </w:t>
      </w: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
          <w:kern w:val="1"/>
          <w:lang w:eastAsia="ar-SA"/>
        </w:rPr>
        <w:t>внешних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границ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ансамбля.</w:t>
      </w:r>
    </w:p>
    <w:p w14:paraId="74C7CC3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случае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отсутствия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утвержденных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населенного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пункта,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границы</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такого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200</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линии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внешней</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стены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либо</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общего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контура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образуемого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соединением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внешних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точек</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наиболее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удаленных</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элементов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включая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парковую</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территорию.</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отсутствия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утвержденных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вне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населенного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пункта,</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границы</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такого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300</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линии</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внешней</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стены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либо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линии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контура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образуемого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соединением</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внешних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точек</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наиболее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удаленных элементов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включая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парковую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территорию.</w:t>
      </w:r>
    </w:p>
    <w:p w14:paraId="2FF28CD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Региональный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орган</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вправе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принять</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решение,</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предусматривающее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установление</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отличном</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расстояний,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заключения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историко-культурной</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экспертизы</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историко-градостроительного</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ландшафтного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окружения</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такого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культурного наследия</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порядке,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Правительством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p>
    <w:p w14:paraId="0711B76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Согласно</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ст.</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5</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8"/>
          <w:kern w:val="1"/>
          <w:lang w:eastAsia="ar-SA"/>
        </w:rPr>
        <w:t xml:space="preserve"> </w:t>
      </w:r>
      <w:r w:rsidRPr="00A8010F">
        <w:rPr>
          <w:rFonts w:ascii="Times New Roman" w:eastAsia="StarSymbol" w:hAnsi="Times New Roman" w:cs="Times New Roman"/>
          <w:i/>
          <w:kern w:val="1"/>
          <w:lang w:eastAsia="ar-SA"/>
        </w:rPr>
        <w:t>земельные</w:t>
      </w:r>
      <w:r w:rsidRPr="00A8010F">
        <w:rPr>
          <w:rFonts w:ascii="Times New Roman" w:eastAsia="StarSymbol" w:hAnsi="Times New Roman" w:cs="Times New Roman"/>
          <w:i/>
          <w:spacing w:val="6"/>
          <w:kern w:val="1"/>
          <w:lang w:eastAsia="ar-SA"/>
        </w:rPr>
        <w:t xml:space="preserve"> </w:t>
      </w:r>
      <w:r w:rsidRPr="00A8010F">
        <w:rPr>
          <w:rFonts w:ascii="Times New Roman" w:eastAsia="StarSymbol" w:hAnsi="Times New Roman" w:cs="Times New Roman"/>
          <w:i/>
          <w:spacing w:val="-1"/>
          <w:kern w:val="1"/>
          <w:lang w:eastAsia="ar-SA"/>
        </w:rPr>
        <w:t>участки</w:t>
      </w:r>
      <w:r w:rsidRPr="00A8010F">
        <w:rPr>
          <w:rFonts w:ascii="Times New Roman" w:eastAsia="StarSymbol" w:hAnsi="Times New Roman" w:cs="Times New Roman"/>
          <w:i/>
          <w:spacing w:val="7"/>
          <w:kern w:val="1"/>
          <w:lang w:eastAsia="ar-SA"/>
        </w:rPr>
        <w:t xml:space="preserve"> </w:t>
      </w:r>
      <w:r w:rsidRPr="00A8010F">
        <w:rPr>
          <w:rFonts w:ascii="Times New Roman" w:eastAsia="StarSymbol" w:hAnsi="Times New Roman" w:cs="Times New Roman"/>
          <w:i/>
          <w:kern w:val="1"/>
          <w:lang w:eastAsia="ar-SA"/>
        </w:rPr>
        <w:t>в</w:t>
      </w:r>
      <w:r w:rsidRPr="00A8010F">
        <w:rPr>
          <w:rFonts w:ascii="Times New Roman" w:eastAsia="StarSymbol" w:hAnsi="Times New Roman" w:cs="Times New Roman"/>
          <w:i/>
          <w:spacing w:val="109"/>
          <w:kern w:val="1"/>
          <w:lang w:eastAsia="ar-SA"/>
        </w:rPr>
        <w:t xml:space="preserve"> </w:t>
      </w:r>
      <w:r w:rsidRPr="00A8010F">
        <w:rPr>
          <w:rFonts w:ascii="Times New Roman" w:eastAsia="StarSymbol" w:hAnsi="Times New Roman" w:cs="Times New Roman"/>
          <w:i/>
          <w:kern w:val="1"/>
          <w:lang w:eastAsia="ar-SA"/>
        </w:rPr>
        <w:t>границах</w:t>
      </w:r>
      <w:r w:rsidRPr="00A8010F">
        <w:rPr>
          <w:rFonts w:ascii="Times New Roman" w:eastAsia="StarSymbol" w:hAnsi="Times New Roman" w:cs="Times New Roman"/>
          <w:i/>
          <w:spacing w:val="37"/>
          <w:kern w:val="1"/>
          <w:lang w:eastAsia="ar-SA"/>
        </w:rPr>
        <w:t xml:space="preserve"> </w:t>
      </w:r>
      <w:r w:rsidRPr="00A8010F">
        <w:rPr>
          <w:rFonts w:ascii="Times New Roman" w:eastAsia="StarSymbol" w:hAnsi="Times New Roman" w:cs="Times New Roman"/>
          <w:i/>
          <w:spacing w:val="-1"/>
          <w:kern w:val="1"/>
          <w:lang w:eastAsia="ar-SA"/>
        </w:rPr>
        <w:t>территорий</w:t>
      </w:r>
      <w:r w:rsidRPr="00A8010F">
        <w:rPr>
          <w:rFonts w:ascii="Times New Roman" w:eastAsia="StarSymbol" w:hAnsi="Times New Roman" w:cs="Times New Roman"/>
          <w:i/>
          <w:spacing w:val="38"/>
          <w:kern w:val="1"/>
          <w:lang w:eastAsia="ar-SA"/>
        </w:rPr>
        <w:t xml:space="preserve"> </w:t>
      </w:r>
      <w:r w:rsidRPr="00A8010F">
        <w:rPr>
          <w:rFonts w:ascii="Times New Roman" w:eastAsia="StarSymbol" w:hAnsi="Times New Roman" w:cs="Times New Roman"/>
          <w:i/>
          <w:spacing w:val="-1"/>
          <w:kern w:val="1"/>
          <w:lang w:eastAsia="ar-SA"/>
        </w:rPr>
        <w:t>объектов</w:t>
      </w:r>
      <w:r w:rsidRPr="00A8010F">
        <w:rPr>
          <w:rFonts w:ascii="Times New Roman" w:eastAsia="StarSymbol" w:hAnsi="Times New Roman" w:cs="Times New Roman"/>
          <w:i/>
          <w:spacing w:val="38"/>
          <w:kern w:val="1"/>
          <w:lang w:eastAsia="ar-SA"/>
        </w:rPr>
        <w:t xml:space="preserve"> </w:t>
      </w:r>
      <w:r w:rsidRPr="00A8010F">
        <w:rPr>
          <w:rFonts w:ascii="Times New Roman" w:eastAsia="StarSymbol" w:hAnsi="Times New Roman" w:cs="Times New Roman"/>
          <w:i/>
          <w:spacing w:val="-1"/>
          <w:kern w:val="1"/>
          <w:lang w:eastAsia="ar-SA"/>
        </w:rPr>
        <w:t>культурного</w:t>
      </w:r>
      <w:r w:rsidRPr="00A8010F">
        <w:rPr>
          <w:rFonts w:ascii="Times New Roman" w:eastAsia="StarSymbol" w:hAnsi="Times New Roman" w:cs="Times New Roman"/>
          <w:i/>
          <w:spacing w:val="37"/>
          <w:kern w:val="1"/>
          <w:lang w:eastAsia="ar-SA"/>
        </w:rPr>
        <w:t xml:space="preserve"> </w:t>
      </w:r>
      <w:r w:rsidRPr="00A8010F">
        <w:rPr>
          <w:rFonts w:ascii="Times New Roman" w:eastAsia="StarSymbol" w:hAnsi="Times New Roman" w:cs="Times New Roman"/>
          <w:i/>
          <w:kern w:val="1"/>
          <w:lang w:eastAsia="ar-SA"/>
        </w:rPr>
        <w:t>наследия</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включенных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единый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государственный</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выявленных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85"/>
          <w:kern w:val="1"/>
          <w:lang w:eastAsia="ar-SA"/>
        </w:rPr>
        <w:t xml:space="preserve"> </w:t>
      </w:r>
      <w:r w:rsidRPr="00A8010F">
        <w:rPr>
          <w:rFonts w:ascii="Times New Roman" w:eastAsia="StarSymbol" w:hAnsi="Times New Roman" w:cs="Times New Roman"/>
          <w:i/>
          <w:kern w:val="1"/>
          <w:lang w:eastAsia="ar-SA"/>
        </w:rPr>
        <w:t>относятся</w:t>
      </w:r>
      <w:r w:rsidRPr="00A8010F">
        <w:rPr>
          <w:rFonts w:ascii="Times New Roman" w:eastAsia="StarSymbol" w:hAnsi="Times New Roman" w:cs="Times New Roman"/>
          <w:i/>
          <w:spacing w:val="38"/>
          <w:kern w:val="1"/>
          <w:lang w:eastAsia="ar-SA"/>
        </w:rPr>
        <w:t xml:space="preserve"> </w:t>
      </w:r>
      <w:r w:rsidRPr="00A8010F">
        <w:rPr>
          <w:rFonts w:ascii="Times New Roman" w:eastAsia="StarSymbol" w:hAnsi="Times New Roman" w:cs="Times New Roman"/>
          <w:i/>
          <w:kern w:val="1"/>
          <w:lang w:eastAsia="ar-SA"/>
        </w:rPr>
        <w:lastRenderedPageBreak/>
        <w:t>к</w:t>
      </w:r>
      <w:r w:rsidRPr="00A8010F">
        <w:rPr>
          <w:rFonts w:ascii="Times New Roman" w:eastAsia="StarSymbol" w:hAnsi="Times New Roman" w:cs="Times New Roman"/>
          <w:i/>
          <w:spacing w:val="41"/>
          <w:kern w:val="1"/>
          <w:lang w:eastAsia="ar-SA"/>
        </w:rPr>
        <w:t xml:space="preserve"> </w:t>
      </w:r>
      <w:r w:rsidRPr="00A8010F">
        <w:rPr>
          <w:rFonts w:ascii="Times New Roman" w:eastAsia="StarSymbol" w:hAnsi="Times New Roman" w:cs="Times New Roman"/>
          <w:i/>
          <w:spacing w:val="-1"/>
          <w:kern w:val="1"/>
          <w:lang w:eastAsia="ar-SA"/>
        </w:rPr>
        <w:t>землям</w:t>
      </w:r>
      <w:r w:rsidRPr="00A8010F">
        <w:rPr>
          <w:rFonts w:ascii="Times New Roman" w:eastAsia="StarSymbol" w:hAnsi="Times New Roman" w:cs="Times New Roman"/>
          <w:i/>
          <w:spacing w:val="40"/>
          <w:kern w:val="1"/>
          <w:lang w:eastAsia="ar-SA"/>
        </w:rPr>
        <w:t xml:space="preserve"> </w:t>
      </w:r>
      <w:r w:rsidRPr="00A8010F">
        <w:rPr>
          <w:rFonts w:ascii="Times New Roman" w:eastAsia="StarSymbol" w:hAnsi="Times New Roman" w:cs="Times New Roman"/>
          <w:i/>
          <w:spacing w:val="-1"/>
          <w:kern w:val="1"/>
          <w:lang w:eastAsia="ar-SA"/>
        </w:rPr>
        <w:t>историко-культурного</w:t>
      </w:r>
      <w:r w:rsidRPr="00A8010F">
        <w:rPr>
          <w:rFonts w:ascii="Times New Roman" w:eastAsia="StarSymbol" w:hAnsi="Times New Roman" w:cs="Times New Roman"/>
          <w:i/>
          <w:spacing w:val="41"/>
          <w:kern w:val="1"/>
          <w:lang w:eastAsia="ar-SA"/>
        </w:rPr>
        <w:t xml:space="preserve"> </w:t>
      </w:r>
      <w:r w:rsidRPr="00A8010F">
        <w:rPr>
          <w:rFonts w:ascii="Times New Roman" w:eastAsia="StarSymbol" w:hAnsi="Times New Roman" w:cs="Times New Roman"/>
          <w:i/>
          <w:spacing w:val="-1"/>
          <w:kern w:val="1"/>
          <w:lang w:eastAsia="ar-SA"/>
        </w:rPr>
        <w:t>назначения</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правовой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регулируется</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земельным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Российской Федерации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настоящим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законом.</w:t>
      </w:r>
    </w:p>
    <w:p w14:paraId="4DB58CB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Статьей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5.1</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определяется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ряд</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осуществлению</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особый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участка,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части,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 xml:space="preserve">которых </w:t>
      </w:r>
      <w:r w:rsidRPr="00A8010F">
        <w:rPr>
          <w:rFonts w:ascii="Times New Roman" w:eastAsia="OpenSymbol" w:hAnsi="Times New Roman" w:cs="Times New Roman"/>
          <w:spacing w:val="-1"/>
          <w:kern w:val="1"/>
          <w:lang w:eastAsia="ar-SA"/>
        </w:rPr>
        <w:t>располагается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объект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а </w:t>
      </w:r>
      <w:r w:rsidRPr="00A8010F">
        <w:rPr>
          <w:rFonts w:ascii="Times New Roman" w:eastAsia="OpenSymbol" w:hAnsi="Times New Roman" w:cs="Times New Roman"/>
          <w:spacing w:val="-1"/>
          <w:kern w:val="1"/>
          <w:lang w:eastAsia="ar-SA"/>
        </w:rPr>
        <w:t>именно:</w:t>
      </w:r>
    </w:p>
    <w:p w14:paraId="48E4E97B" w14:textId="77777777" w:rsidR="00025A17" w:rsidRPr="00A8010F" w:rsidRDefault="00025A17" w:rsidP="00A8010F">
      <w:pPr>
        <w:widowControl/>
        <w:numPr>
          <w:ilvl w:val="0"/>
          <w:numId w:val="142"/>
        </w:numPr>
        <w:tabs>
          <w:tab w:val="left" w:pos="134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памятника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запрещаются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увеличение</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объемно-пространственных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характеристик,</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существующих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памятника или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kern w:val="1"/>
          <w:lang w:eastAsia="ar-SA"/>
        </w:rPr>
        <w:t xml:space="preserve"> объектов</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земляных,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строительных,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мелиоративных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отдельных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элементов,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историко-</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градостроительной</w:t>
      </w:r>
      <w:r w:rsidRPr="00A8010F">
        <w:rPr>
          <w:rFonts w:ascii="Times New Roman" w:eastAsia="OpenSymbol" w:hAnsi="Times New Roman" w:cs="Times New Roman"/>
          <w:kern w:val="1"/>
          <w:lang w:eastAsia="ar-SA"/>
        </w:rPr>
        <w:t xml:space="preserve"> или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природной </w:t>
      </w:r>
      <w:r w:rsidRPr="00A8010F">
        <w:rPr>
          <w:rFonts w:ascii="Times New Roman" w:eastAsia="OpenSymbol" w:hAnsi="Times New Roman" w:cs="Times New Roman"/>
          <w:kern w:val="1"/>
          <w:lang w:eastAsia="ar-SA"/>
        </w:rPr>
        <w:t xml:space="preserve">среды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p>
    <w:p w14:paraId="10DDDDB7" w14:textId="77777777" w:rsidR="00025A17" w:rsidRPr="00A8010F" w:rsidRDefault="00025A17" w:rsidP="00A8010F">
      <w:pPr>
        <w:widowControl/>
        <w:numPr>
          <w:ilvl w:val="0"/>
          <w:numId w:val="142"/>
        </w:numPr>
        <w:tabs>
          <w:tab w:val="left" w:pos="1307"/>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достопримечательного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разрешаются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ансамблей,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находящихся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достопримечательного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направленные</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обеспечение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особенностей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достопримечательного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являющихся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основаниями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
          <w:kern w:val="1"/>
          <w:lang w:eastAsia="ar-SA"/>
        </w:rPr>
        <w:t xml:space="preserve"> включения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единый </w:t>
      </w:r>
      <w:r w:rsidRPr="00A8010F">
        <w:rPr>
          <w:rFonts w:ascii="Times New Roman" w:eastAsia="OpenSymbol" w:hAnsi="Times New Roman" w:cs="Times New Roman"/>
          <w:spacing w:val="-1"/>
          <w:kern w:val="1"/>
          <w:lang w:eastAsia="ar-SA"/>
        </w:rPr>
        <w:t>государственный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 культурного</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подлежащих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обязательному</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воссоздания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утраченной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градостроительной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осуществление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ограниченного</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ремонта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сохранения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особенностей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достопримечательного</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являющихся</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основаниями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включения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единый</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государственный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Федерации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подлежащих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обязательному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сохранению;</w:t>
      </w:r>
    </w:p>
    <w:p w14:paraId="2A8F7AA4" w14:textId="77777777" w:rsidR="00025A17" w:rsidRPr="00A8010F" w:rsidRDefault="00025A17" w:rsidP="00A8010F">
      <w:pPr>
        <w:widowControl/>
        <w:numPr>
          <w:ilvl w:val="0"/>
          <w:numId w:val="142"/>
        </w:numPr>
        <w:tabs>
          <w:tab w:val="left" w:pos="1287"/>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памятника,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ансамбля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достопримечательного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разрешается</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kern w:val="1"/>
          <w:lang w:eastAsia="ar-SA"/>
        </w:rPr>
        <w:t>ведение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хозяйственной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противоречащей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требованиям</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позволяющей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обеспечить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функционирование объекта</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культурного наследия</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современных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условиях.</w:t>
      </w:r>
    </w:p>
    <w:p w14:paraId="5D60B227"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spacing w:val="-1"/>
          <w:lang w:eastAsia="ar-SA"/>
        </w:rPr>
        <w:t>Рекомендации</w:t>
      </w:r>
      <w:r w:rsidRPr="00A8010F">
        <w:rPr>
          <w:rFonts w:ascii="Times New Roman" w:eastAsia="StarSymbol" w:hAnsi="Times New Roman" w:cs="Times New Roman"/>
          <w:i/>
          <w:lang w:eastAsia="ar-SA"/>
        </w:rPr>
        <w:t xml:space="preserve"> по </w:t>
      </w:r>
      <w:r w:rsidRPr="00A8010F">
        <w:rPr>
          <w:rFonts w:ascii="Times New Roman" w:eastAsia="StarSymbol" w:hAnsi="Times New Roman" w:cs="Times New Roman"/>
          <w:i/>
          <w:spacing w:val="-1"/>
          <w:lang w:eastAsia="ar-SA"/>
        </w:rPr>
        <w:t xml:space="preserve">эксплуатации </w:t>
      </w:r>
      <w:r w:rsidRPr="00A8010F">
        <w:rPr>
          <w:rFonts w:ascii="Times New Roman" w:eastAsia="StarSymbol" w:hAnsi="Times New Roman" w:cs="Times New Roman"/>
          <w:i/>
          <w:lang w:eastAsia="ar-SA"/>
        </w:rPr>
        <w:t xml:space="preserve">и </w:t>
      </w:r>
      <w:r w:rsidRPr="00A8010F">
        <w:rPr>
          <w:rFonts w:ascii="Times New Roman" w:eastAsia="StarSymbol" w:hAnsi="Times New Roman" w:cs="Times New Roman"/>
          <w:i/>
          <w:spacing w:val="-1"/>
          <w:lang w:eastAsia="ar-SA"/>
        </w:rPr>
        <w:t>сохранению объекта</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культурного</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наследия:</w:t>
      </w:r>
    </w:p>
    <w:p w14:paraId="619F746F" w14:textId="77777777" w:rsidR="00025A17" w:rsidRPr="00A8010F" w:rsidRDefault="00025A17" w:rsidP="00A8010F">
      <w:pPr>
        <w:tabs>
          <w:tab w:val="left" w:pos="1104"/>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экскурсионный</w:t>
      </w:r>
      <w:r w:rsidRPr="00A8010F">
        <w:rPr>
          <w:rFonts w:ascii="Times New Roman" w:eastAsia="OpenSymbol" w:hAnsi="Times New Roman" w:cs="Times New Roman"/>
          <w:kern w:val="1"/>
          <w:lang w:eastAsia="ar-SA"/>
        </w:rPr>
        <w:t xml:space="preserve"> показ;</w:t>
      </w:r>
    </w:p>
    <w:p w14:paraId="3D42A03D" w14:textId="77777777" w:rsidR="00025A17" w:rsidRPr="00A8010F" w:rsidRDefault="00025A17" w:rsidP="00A8010F">
      <w:pPr>
        <w:tabs>
          <w:tab w:val="left" w:pos="1199"/>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своевременное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ремонтно-реставрационных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нормального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состояния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памятника;</w:t>
      </w:r>
    </w:p>
    <w:p w14:paraId="400A1CCD" w14:textId="77777777" w:rsidR="00025A17" w:rsidRPr="00A8010F" w:rsidRDefault="00025A17" w:rsidP="00A8010F">
      <w:pPr>
        <w:tabs>
          <w:tab w:val="left" w:pos="1104"/>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благоустройство</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озеленение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противоречащее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памятника;</w:t>
      </w:r>
    </w:p>
    <w:p w14:paraId="5EFFB9BD" w14:textId="77777777" w:rsidR="00025A17" w:rsidRPr="00A8010F" w:rsidRDefault="00025A17" w:rsidP="00A8010F">
      <w:pPr>
        <w:tabs>
          <w:tab w:val="left" w:pos="1104"/>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 использовать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преимущественно </w:t>
      </w:r>
      <w:r w:rsidRPr="00A8010F">
        <w:rPr>
          <w:rFonts w:ascii="Times New Roman" w:eastAsia="OpenSymbol" w:hAnsi="Times New Roman" w:cs="Times New Roman"/>
          <w:kern w:val="1"/>
          <w:lang w:eastAsia="ar-SA"/>
        </w:rPr>
        <w:t xml:space="preserve">по </w:t>
      </w:r>
      <w:r w:rsidRPr="00A8010F">
        <w:rPr>
          <w:rFonts w:ascii="Times New Roman" w:eastAsia="OpenSymbol" w:hAnsi="Times New Roman" w:cs="Times New Roman"/>
          <w:spacing w:val="-1"/>
          <w:kern w:val="1"/>
          <w:lang w:eastAsia="ar-SA"/>
        </w:rPr>
        <w:t>первоначальному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назначению;</w:t>
      </w:r>
    </w:p>
    <w:p w14:paraId="13857CA0" w14:textId="77777777" w:rsidR="00025A17" w:rsidRPr="00A8010F" w:rsidRDefault="00025A17" w:rsidP="00A8010F">
      <w:pPr>
        <w:tabs>
          <w:tab w:val="left" w:pos="1164"/>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все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виды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строительных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ремонтных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касающиеся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ремонта,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реставрации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памятника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монументального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искусства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необходимо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предварительно</w:t>
      </w:r>
      <w:r w:rsidRPr="00A8010F">
        <w:rPr>
          <w:rFonts w:ascii="Times New Roman" w:eastAsia="OpenSymbol" w:hAnsi="Times New Roman" w:cs="Times New Roman"/>
          <w:spacing w:val="123"/>
          <w:kern w:val="1"/>
          <w:lang w:eastAsia="ar-SA"/>
        </w:rPr>
        <w:t xml:space="preserve"> </w:t>
      </w:r>
      <w:r w:rsidRPr="00A8010F">
        <w:rPr>
          <w:rFonts w:ascii="Times New Roman" w:eastAsia="OpenSymbol" w:hAnsi="Times New Roman" w:cs="Times New Roman"/>
          <w:spacing w:val="-1"/>
          <w:kern w:val="1"/>
          <w:lang w:eastAsia="ar-SA"/>
        </w:rPr>
        <w:t>согласовывать</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государственным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kern w:val="1"/>
          <w:lang w:eastAsia="ar-SA"/>
        </w:rPr>
        <w:t xml:space="preserve"> по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охране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памятников.</w:t>
      </w:r>
    </w:p>
    <w:p w14:paraId="030ACE5C"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spacing w:val="-1"/>
          <w:lang w:eastAsia="ar-SA"/>
        </w:rPr>
        <w:t>Распространение</w:t>
      </w:r>
      <w:r w:rsidRPr="00A8010F">
        <w:rPr>
          <w:rFonts w:ascii="Times New Roman" w:eastAsia="StarSymbol" w:hAnsi="Times New Roman" w:cs="Times New Roman"/>
          <w:i/>
          <w:spacing w:val="25"/>
          <w:lang w:eastAsia="ar-SA"/>
        </w:rPr>
        <w:t xml:space="preserve"> </w:t>
      </w:r>
      <w:r w:rsidRPr="00A8010F">
        <w:rPr>
          <w:rFonts w:ascii="Times New Roman" w:eastAsia="StarSymbol" w:hAnsi="Times New Roman" w:cs="Times New Roman"/>
          <w:i/>
          <w:spacing w:val="-1"/>
          <w:lang w:eastAsia="ar-SA"/>
        </w:rPr>
        <w:t>наружной</w:t>
      </w:r>
      <w:r w:rsidRPr="00A8010F">
        <w:rPr>
          <w:rFonts w:ascii="Times New Roman" w:eastAsia="StarSymbol" w:hAnsi="Times New Roman" w:cs="Times New Roman"/>
          <w:i/>
          <w:spacing w:val="25"/>
          <w:lang w:eastAsia="ar-SA"/>
        </w:rPr>
        <w:t xml:space="preserve"> </w:t>
      </w:r>
      <w:r w:rsidRPr="00A8010F">
        <w:rPr>
          <w:rFonts w:ascii="Times New Roman" w:eastAsia="StarSymbol" w:hAnsi="Times New Roman" w:cs="Times New Roman"/>
          <w:i/>
          <w:spacing w:val="-1"/>
          <w:lang w:eastAsia="ar-SA"/>
        </w:rPr>
        <w:t>рекламы</w:t>
      </w:r>
      <w:r w:rsidRPr="00A8010F">
        <w:rPr>
          <w:rFonts w:ascii="Times New Roman" w:eastAsia="StarSymbol" w:hAnsi="Times New Roman" w:cs="Times New Roman"/>
          <w:i/>
          <w:spacing w:val="25"/>
          <w:lang w:eastAsia="ar-SA"/>
        </w:rPr>
        <w:t xml:space="preserve"> </w:t>
      </w:r>
      <w:r w:rsidRPr="00A8010F">
        <w:rPr>
          <w:rFonts w:ascii="Times New Roman" w:eastAsia="StarSymbol" w:hAnsi="Times New Roman" w:cs="Times New Roman"/>
          <w:i/>
          <w:lang w:eastAsia="ar-SA"/>
        </w:rPr>
        <w:t>на</w:t>
      </w:r>
      <w:r w:rsidRPr="00A8010F">
        <w:rPr>
          <w:rFonts w:ascii="Times New Roman" w:eastAsia="StarSymbol" w:hAnsi="Times New Roman" w:cs="Times New Roman"/>
          <w:i/>
          <w:spacing w:val="23"/>
          <w:lang w:eastAsia="ar-SA"/>
        </w:rPr>
        <w:t xml:space="preserve"> </w:t>
      </w:r>
      <w:r w:rsidRPr="00A8010F">
        <w:rPr>
          <w:rFonts w:ascii="Times New Roman" w:eastAsia="StarSymbol" w:hAnsi="Times New Roman" w:cs="Times New Roman"/>
          <w:i/>
          <w:spacing w:val="-1"/>
          <w:lang w:eastAsia="ar-SA"/>
        </w:rPr>
        <w:t>объектах</w:t>
      </w:r>
      <w:r w:rsidRPr="00A8010F">
        <w:rPr>
          <w:rFonts w:ascii="Times New Roman" w:eastAsia="StarSymbol" w:hAnsi="Times New Roman" w:cs="Times New Roman"/>
          <w:i/>
          <w:spacing w:val="24"/>
          <w:lang w:eastAsia="ar-SA"/>
        </w:rPr>
        <w:t xml:space="preserve"> </w:t>
      </w:r>
      <w:r w:rsidRPr="00A8010F">
        <w:rPr>
          <w:rFonts w:ascii="Times New Roman" w:eastAsia="StarSymbol" w:hAnsi="Times New Roman" w:cs="Times New Roman"/>
          <w:i/>
          <w:spacing w:val="-1"/>
          <w:lang w:eastAsia="ar-SA"/>
        </w:rPr>
        <w:t>культурного</w:t>
      </w:r>
      <w:r w:rsidRPr="00A8010F">
        <w:rPr>
          <w:rFonts w:ascii="Times New Roman" w:eastAsia="StarSymbol" w:hAnsi="Times New Roman" w:cs="Times New Roman"/>
          <w:i/>
          <w:spacing w:val="25"/>
          <w:lang w:eastAsia="ar-SA"/>
        </w:rPr>
        <w:t xml:space="preserve"> </w:t>
      </w:r>
      <w:r w:rsidRPr="00A8010F">
        <w:rPr>
          <w:rFonts w:ascii="Times New Roman" w:eastAsia="StarSymbol" w:hAnsi="Times New Roman" w:cs="Times New Roman"/>
          <w:i/>
          <w:spacing w:val="-1"/>
          <w:lang w:eastAsia="ar-SA"/>
        </w:rPr>
        <w:t>наследия,</w:t>
      </w:r>
      <w:r w:rsidRPr="00A8010F">
        <w:rPr>
          <w:rFonts w:ascii="Times New Roman" w:eastAsia="StarSymbol" w:hAnsi="Times New Roman" w:cs="Times New Roman"/>
          <w:i/>
          <w:spacing w:val="25"/>
          <w:lang w:eastAsia="ar-SA"/>
        </w:rPr>
        <w:t xml:space="preserve"> </w:t>
      </w:r>
      <w:r w:rsidRPr="00A8010F">
        <w:rPr>
          <w:rFonts w:ascii="Times New Roman" w:eastAsia="StarSymbol" w:hAnsi="Times New Roman" w:cs="Times New Roman"/>
          <w:i/>
          <w:spacing w:val="-1"/>
          <w:lang w:eastAsia="ar-SA"/>
        </w:rPr>
        <w:t>их</w:t>
      </w:r>
      <w:r w:rsidRPr="00A8010F">
        <w:rPr>
          <w:rFonts w:ascii="Times New Roman" w:eastAsia="StarSymbol" w:hAnsi="Times New Roman" w:cs="Times New Roman"/>
          <w:i/>
          <w:spacing w:val="91"/>
          <w:lang w:eastAsia="ar-SA"/>
        </w:rPr>
        <w:t xml:space="preserve"> </w:t>
      </w:r>
      <w:r w:rsidRPr="00A8010F">
        <w:rPr>
          <w:rFonts w:ascii="Times New Roman" w:eastAsia="StarSymbol" w:hAnsi="Times New Roman" w:cs="Times New Roman"/>
          <w:i/>
          <w:spacing w:val="-1"/>
          <w:lang w:eastAsia="ar-SA"/>
        </w:rPr>
        <w:t>территориях.</w:t>
      </w:r>
    </w:p>
    <w:p w14:paraId="509B56C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распространение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наружной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рекламы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включенных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достопримечательных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мест.</w:t>
      </w:r>
    </w:p>
    <w:p w14:paraId="725D8C8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Запрет</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ограничение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распространения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наружной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рекламы</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находящихся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достопримечательного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места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включенных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ее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распространению</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соответствующим</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определенным</w:t>
      </w:r>
      <w:r w:rsidRPr="00A8010F">
        <w:rPr>
          <w:rFonts w:ascii="Times New Roman" w:eastAsia="OpenSymbol" w:hAnsi="Times New Roman" w:cs="Times New Roman"/>
          <w:spacing w:val="18"/>
          <w:kern w:val="1"/>
          <w:lang w:eastAsia="ar-SA"/>
        </w:rPr>
        <w:t xml:space="preserve"> </w:t>
      </w:r>
      <w:hyperlink r:id="rId10">
        <w:r w:rsidRPr="00A8010F">
          <w:rPr>
            <w:rFonts w:ascii="Times New Roman" w:eastAsia="OpenSymbol" w:hAnsi="Times New Roman" w:cs="Times New Roman"/>
            <w:spacing w:val="-1"/>
            <w:kern w:val="1"/>
            <w:lang w:eastAsia="ar-SA"/>
          </w:rPr>
          <w:t>пунктом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7</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статьи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47.6</w:t>
        </w:r>
      </w:hyperlink>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kern w:val="1"/>
          <w:lang w:eastAsia="ar-SA"/>
        </w:rPr>
        <w:t>закона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народов 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p>
    <w:p w14:paraId="09E40AC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настоящего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пункта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применяются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отношении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распространения</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наружной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рекламы,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содержащей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исключительно</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информацию</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проведении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театрально-</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зрелищных,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культурно-просветительных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зрелищно-развлекательных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исключительно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информацию</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об</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мероприятиях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одновременным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упоминанием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об</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определенном</w:t>
      </w:r>
      <w:r w:rsidRPr="00A8010F">
        <w:rPr>
          <w:rFonts w:ascii="Times New Roman" w:eastAsia="OpenSymbol" w:hAnsi="Times New Roman" w:cs="Times New Roman"/>
          <w:kern w:val="1"/>
          <w:lang w:eastAsia="ar-SA"/>
        </w:rPr>
        <w:t xml:space="preserve"> лице</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как</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 xml:space="preserve">о </w:t>
      </w:r>
      <w:r w:rsidRPr="00A8010F">
        <w:rPr>
          <w:rFonts w:ascii="Times New Roman" w:eastAsia="OpenSymbol" w:hAnsi="Times New Roman" w:cs="Times New Roman"/>
          <w:spacing w:val="-1"/>
          <w:kern w:val="1"/>
          <w:lang w:eastAsia="ar-SA"/>
        </w:rPr>
        <w:t>спонсоре</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конкретного</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kern w:val="1"/>
          <w:lang w:eastAsia="ar-SA"/>
        </w:rPr>
        <w:t xml:space="preserve"> если </w:t>
      </w:r>
      <w:r w:rsidRPr="00A8010F">
        <w:rPr>
          <w:rFonts w:ascii="Times New Roman" w:eastAsia="OpenSymbol" w:hAnsi="Times New Roman" w:cs="Times New Roman"/>
          <w:spacing w:val="-1"/>
          <w:kern w:val="1"/>
          <w:lang w:eastAsia="ar-SA"/>
        </w:rPr>
        <w:t>такому</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упоминанию</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отведено</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чем</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десять</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процентов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рекламной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площади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(пространства).</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распространению</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наружной</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рекламы</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указываются</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охранном</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обязательстве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lastRenderedPageBreak/>
        <w:t>собственника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иного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законного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владельца</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распространения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наружной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рекламы,</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предусмотренной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настоящим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пунктом.</w:t>
      </w:r>
    </w:p>
    <w:p w14:paraId="0C7E4CF0"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spacing w:val="-1"/>
          <w:lang w:eastAsia="ar-SA"/>
        </w:rPr>
        <w:t>Режимы</w:t>
      </w:r>
      <w:r w:rsidRPr="00A8010F">
        <w:rPr>
          <w:rFonts w:ascii="Times New Roman" w:eastAsia="StarSymbol" w:hAnsi="Times New Roman" w:cs="Times New Roman"/>
          <w:i/>
          <w:spacing w:val="50"/>
          <w:lang w:eastAsia="ar-SA"/>
        </w:rPr>
        <w:t xml:space="preserve"> </w:t>
      </w:r>
      <w:r w:rsidRPr="00A8010F">
        <w:rPr>
          <w:rFonts w:ascii="Times New Roman" w:eastAsia="StarSymbol" w:hAnsi="Times New Roman" w:cs="Times New Roman"/>
          <w:i/>
          <w:spacing w:val="-1"/>
          <w:lang w:eastAsia="ar-SA"/>
        </w:rPr>
        <w:t>проведения</w:t>
      </w:r>
      <w:r w:rsidRPr="00A8010F">
        <w:rPr>
          <w:rFonts w:ascii="Times New Roman" w:eastAsia="StarSymbol" w:hAnsi="Times New Roman" w:cs="Times New Roman"/>
          <w:i/>
          <w:spacing w:val="52"/>
          <w:lang w:eastAsia="ar-SA"/>
        </w:rPr>
        <w:t xml:space="preserve"> </w:t>
      </w:r>
      <w:r w:rsidRPr="00A8010F">
        <w:rPr>
          <w:rFonts w:ascii="Times New Roman" w:eastAsia="StarSymbol" w:hAnsi="Times New Roman" w:cs="Times New Roman"/>
          <w:i/>
          <w:spacing w:val="-1"/>
          <w:lang w:eastAsia="ar-SA"/>
        </w:rPr>
        <w:t>земляных,</w:t>
      </w:r>
      <w:r w:rsidRPr="00A8010F">
        <w:rPr>
          <w:rFonts w:ascii="Times New Roman" w:eastAsia="StarSymbol" w:hAnsi="Times New Roman" w:cs="Times New Roman"/>
          <w:i/>
          <w:spacing w:val="51"/>
          <w:lang w:eastAsia="ar-SA"/>
        </w:rPr>
        <w:t xml:space="preserve"> </w:t>
      </w:r>
      <w:r w:rsidRPr="00A8010F">
        <w:rPr>
          <w:rFonts w:ascii="Times New Roman" w:eastAsia="StarSymbol" w:hAnsi="Times New Roman" w:cs="Times New Roman"/>
          <w:i/>
          <w:spacing w:val="-1"/>
          <w:lang w:eastAsia="ar-SA"/>
        </w:rPr>
        <w:t>проектных,</w:t>
      </w:r>
      <w:r w:rsidRPr="00A8010F">
        <w:rPr>
          <w:rFonts w:ascii="Times New Roman" w:eastAsia="StarSymbol" w:hAnsi="Times New Roman" w:cs="Times New Roman"/>
          <w:i/>
          <w:spacing w:val="51"/>
          <w:lang w:eastAsia="ar-SA"/>
        </w:rPr>
        <w:t xml:space="preserve"> </w:t>
      </w:r>
      <w:r w:rsidRPr="00A8010F">
        <w:rPr>
          <w:rFonts w:ascii="Times New Roman" w:eastAsia="StarSymbol" w:hAnsi="Times New Roman" w:cs="Times New Roman"/>
          <w:i/>
          <w:spacing w:val="-1"/>
          <w:lang w:eastAsia="ar-SA"/>
        </w:rPr>
        <w:t>строительных,</w:t>
      </w:r>
      <w:r w:rsidRPr="00A8010F">
        <w:rPr>
          <w:rFonts w:ascii="Times New Roman" w:eastAsia="StarSymbol" w:hAnsi="Times New Roman" w:cs="Times New Roman"/>
          <w:i/>
          <w:spacing w:val="49"/>
          <w:lang w:eastAsia="ar-SA"/>
        </w:rPr>
        <w:t xml:space="preserve"> </w:t>
      </w:r>
      <w:r w:rsidRPr="00A8010F">
        <w:rPr>
          <w:rFonts w:ascii="Times New Roman" w:eastAsia="StarSymbol" w:hAnsi="Times New Roman" w:cs="Times New Roman"/>
          <w:i/>
          <w:spacing w:val="-1"/>
          <w:lang w:eastAsia="ar-SA"/>
        </w:rPr>
        <w:t>мелиоративных,</w:t>
      </w:r>
      <w:r w:rsidRPr="00A8010F">
        <w:rPr>
          <w:rFonts w:ascii="Times New Roman" w:eastAsia="StarSymbol" w:hAnsi="Times New Roman" w:cs="Times New Roman"/>
          <w:i/>
          <w:spacing w:val="95"/>
          <w:lang w:eastAsia="ar-SA"/>
        </w:rPr>
        <w:t xml:space="preserve"> </w:t>
      </w:r>
      <w:r w:rsidRPr="00A8010F">
        <w:rPr>
          <w:rFonts w:ascii="Times New Roman" w:eastAsia="StarSymbol" w:hAnsi="Times New Roman" w:cs="Times New Roman"/>
          <w:i/>
          <w:spacing w:val="-1"/>
          <w:lang w:eastAsia="ar-SA"/>
        </w:rPr>
        <w:t>хозяйственных</w:t>
      </w:r>
      <w:r w:rsidRPr="00A8010F">
        <w:rPr>
          <w:rFonts w:ascii="Times New Roman" w:eastAsia="StarSymbol" w:hAnsi="Times New Roman" w:cs="Times New Roman"/>
          <w:i/>
          <w:lang w:eastAsia="ar-SA"/>
        </w:rPr>
        <w:t xml:space="preserve"> и иных</w:t>
      </w:r>
      <w:r w:rsidRPr="00A8010F">
        <w:rPr>
          <w:rFonts w:ascii="Times New Roman" w:eastAsia="StarSymbol" w:hAnsi="Times New Roman" w:cs="Times New Roman"/>
          <w:i/>
          <w:spacing w:val="-1"/>
          <w:lang w:eastAsia="ar-SA"/>
        </w:rPr>
        <w:t xml:space="preserve"> работ</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границах</w:t>
      </w:r>
      <w:r w:rsidRPr="00A8010F">
        <w:rPr>
          <w:rFonts w:ascii="Times New Roman" w:eastAsia="StarSymbol" w:hAnsi="Times New Roman" w:cs="Times New Roman"/>
          <w:i/>
          <w:lang w:eastAsia="ar-SA"/>
        </w:rPr>
        <w:t xml:space="preserve"> зон </w:t>
      </w:r>
      <w:r w:rsidRPr="00A8010F">
        <w:rPr>
          <w:rFonts w:ascii="Times New Roman" w:eastAsia="StarSymbol" w:hAnsi="Times New Roman" w:cs="Times New Roman"/>
          <w:i/>
          <w:spacing w:val="-1"/>
          <w:lang w:eastAsia="ar-SA"/>
        </w:rPr>
        <w:t>охраны</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объектов</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культурного</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наследия.</w:t>
      </w:r>
    </w:p>
    <w:p w14:paraId="645A421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ст.11</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КК,</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утверждения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режимов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земель</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градостроительных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регламентов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данных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краевым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создающие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угрозы</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повреждения,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разрушения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уничтожения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сельскохозяйственные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благоустройству</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озеленению</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нарушающие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природный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ландшафт.</w:t>
      </w:r>
    </w:p>
    <w:p w14:paraId="75A6615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проведении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глубину</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пахотного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горизонта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почвы,</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согласование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краевым</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наследия </w:t>
      </w:r>
      <w:r w:rsidRPr="00A8010F">
        <w:rPr>
          <w:rFonts w:ascii="Times New Roman" w:eastAsia="OpenSymbol" w:hAnsi="Times New Roman" w:cs="Times New Roman"/>
          <w:kern w:val="1"/>
          <w:lang w:eastAsia="ar-SA"/>
        </w:rPr>
        <w:t xml:space="preserve">не </w:t>
      </w:r>
      <w:r w:rsidRPr="00A8010F">
        <w:rPr>
          <w:rFonts w:ascii="Times New Roman" w:eastAsia="OpenSymbol" w:hAnsi="Times New Roman" w:cs="Times New Roman"/>
          <w:spacing w:val="-1"/>
          <w:kern w:val="1"/>
          <w:lang w:eastAsia="ar-SA"/>
        </w:rPr>
        <w:t>требуется.</w:t>
      </w:r>
    </w:p>
    <w:p w14:paraId="0AF04F0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Проектирование,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расположенной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40</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kern w:val="1"/>
          <w:lang w:eastAsia="ar-SA"/>
        </w:rPr>
        <w:t xml:space="preserve"> объекта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осуществляются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после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разработки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утверждения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проекта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Краснодарского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края.</w:t>
      </w:r>
    </w:p>
    <w:p w14:paraId="4014508D"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Все</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виды</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работ</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на</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памятниках</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истории</w:t>
      </w:r>
      <w:r w:rsidRPr="00A8010F">
        <w:rPr>
          <w:rFonts w:ascii="Times New Roman" w:eastAsia="StarSymbol" w:hAnsi="Times New Roman" w:cs="Times New Roman"/>
          <w:b/>
          <w:bCs/>
          <w:i/>
          <w:iCs/>
          <w:spacing w:val="38"/>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38"/>
          <w:lang w:eastAsia="ar-SA"/>
        </w:rPr>
        <w:t xml:space="preserve"> </w:t>
      </w:r>
      <w:r w:rsidRPr="00A8010F">
        <w:rPr>
          <w:rFonts w:ascii="Times New Roman" w:eastAsia="StarSymbol" w:hAnsi="Times New Roman" w:cs="Times New Roman"/>
          <w:b/>
          <w:bCs/>
          <w:i/>
          <w:iCs/>
          <w:lang w:eastAsia="ar-SA"/>
        </w:rPr>
        <w:t>культуры</w:t>
      </w:r>
      <w:r w:rsidRPr="00A8010F">
        <w:rPr>
          <w:rFonts w:ascii="Times New Roman" w:eastAsia="StarSymbol" w:hAnsi="Times New Roman" w:cs="Times New Roman"/>
          <w:b/>
          <w:bCs/>
          <w:i/>
          <w:iCs/>
          <w:spacing w:val="38"/>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38"/>
          <w:lang w:eastAsia="ar-SA"/>
        </w:rPr>
        <w:t xml:space="preserve"> </w:t>
      </w:r>
      <w:r w:rsidRPr="00A8010F">
        <w:rPr>
          <w:rFonts w:ascii="Times New Roman" w:eastAsia="StarSymbol" w:hAnsi="Times New Roman" w:cs="Times New Roman"/>
          <w:b/>
          <w:bCs/>
          <w:i/>
          <w:iCs/>
          <w:lang w:eastAsia="ar-SA"/>
        </w:rPr>
        <w:t>в</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их</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охранных</w:t>
      </w:r>
      <w:r w:rsidRPr="00A8010F">
        <w:rPr>
          <w:rFonts w:ascii="Times New Roman" w:eastAsia="StarSymbol" w:hAnsi="Times New Roman" w:cs="Times New Roman"/>
          <w:b/>
          <w:bCs/>
          <w:i/>
          <w:iCs/>
          <w:spacing w:val="37"/>
          <w:lang w:eastAsia="ar-SA"/>
        </w:rPr>
        <w:t xml:space="preserve"> </w:t>
      </w:r>
      <w:r w:rsidRPr="00A8010F">
        <w:rPr>
          <w:rFonts w:ascii="Times New Roman" w:eastAsia="StarSymbol" w:hAnsi="Times New Roman" w:cs="Times New Roman"/>
          <w:b/>
          <w:bCs/>
          <w:i/>
          <w:iCs/>
          <w:lang w:eastAsia="ar-SA"/>
        </w:rPr>
        <w:t>зонах</w:t>
      </w:r>
      <w:r w:rsidRPr="00A8010F">
        <w:rPr>
          <w:rFonts w:ascii="Times New Roman" w:eastAsia="StarSymbol" w:hAnsi="Times New Roman" w:cs="Times New Roman"/>
          <w:b/>
          <w:bCs/>
          <w:i/>
          <w:iCs/>
          <w:spacing w:val="33"/>
          <w:lang w:eastAsia="ar-SA"/>
        </w:rPr>
        <w:t xml:space="preserve"> </w:t>
      </w:r>
      <w:r w:rsidRPr="00A8010F">
        <w:rPr>
          <w:rFonts w:ascii="Times New Roman" w:eastAsia="StarSymbol" w:hAnsi="Times New Roman" w:cs="Times New Roman"/>
          <w:b/>
          <w:bCs/>
          <w:i/>
          <w:iCs/>
          <w:lang w:eastAsia="ar-SA"/>
        </w:rPr>
        <w:t>необходимо</w:t>
      </w:r>
      <w:r w:rsidRPr="00A8010F">
        <w:rPr>
          <w:rFonts w:ascii="Times New Roman" w:eastAsia="StarSymbol" w:hAnsi="Times New Roman" w:cs="Times New Roman"/>
          <w:b/>
          <w:bCs/>
          <w:i/>
          <w:iCs/>
          <w:spacing w:val="18"/>
          <w:lang w:eastAsia="ar-SA"/>
        </w:rPr>
        <w:t xml:space="preserve"> </w:t>
      </w:r>
      <w:r w:rsidRPr="00A8010F">
        <w:rPr>
          <w:rFonts w:ascii="Times New Roman" w:eastAsia="StarSymbol" w:hAnsi="Times New Roman" w:cs="Times New Roman"/>
          <w:b/>
          <w:bCs/>
          <w:i/>
          <w:iCs/>
          <w:lang w:eastAsia="ar-SA"/>
        </w:rPr>
        <w:t>предварительно</w:t>
      </w:r>
      <w:r w:rsidRPr="00A8010F">
        <w:rPr>
          <w:rFonts w:ascii="Times New Roman" w:eastAsia="StarSymbol" w:hAnsi="Times New Roman" w:cs="Times New Roman"/>
          <w:b/>
          <w:bCs/>
          <w:i/>
          <w:iCs/>
          <w:spacing w:val="19"/>
          <w:lang w:eastAsia="ar-SA"/>
        </w:rPr>
        <w:t xml:space="preserve"> </w:t>
      </w:r>
      <w:r w:rsidRPr="00A8010F">
        <w:rPr>
          <w:rFonts w:ascii="Times New Roman" w:eastAsia="StarSymbol" w:hAnsi="Times New Roman" w:cs="Times New Roman"/>
          <w:b/>
          <w:bCs/>
          <w:i/>
          <w:iCs/>
          <w:lang w:eastAsia="ar-SA"/>
        </w:rPr>
        <w:t>согласовывать</w:t>
      </w:r>
      <w:r w:rsidRPr="00A8010F">
        <w:rPr>
          <w:rFonts w:ascii="Times New Roman" w:eastAsia="StarSymbol" w:hAnsi="Times New Roman" w:cs="Times New Roman"/>
          <w:b/>
          <w:bCs/>
          <w:i/>
          <w:iCs/>
          <w:spacing w:val="20"/>
          <w:lang w:eastAsia="ar-SA"/>
        </w:rPr>
        <w:t xml:space="preserve"> </w:t>
      </w:r>
      <w:r w:rsidRPr="00A8010F">
        <w:rPr>
          <w:rFonts w:ascii="Times New Roman" w:eastAsia="StarSymbol" w:hAnsi="Times New Roman" w:cs="Times New Roman"/>
          <w:b/>
          <w:bCs/>
          <w:i/>
          <w:iCs/>
          <w:lang w:eastAsia="ar-SA"/>
        </w:rPr>
        <w:t>с</w:t>
      </w:r>
      <w:r w:rsidRPr="00A8010F">
        <w:rPr>
          <w:rFonts w:ascii="Times New Roman" w:eastAsia="StarSymbol" w:hAnsi="Times New Roman" w:cs="Times New Roman"/>
          <w:b/>
          <w:bCs/>
          <w:i/>
          <w:iCs/>
          <w:spacing w:val="20"/>
          <w:lang w:eastAsia="ar-SA"/>
        </w:rPr>
        <w:t xml:space="preserve"> </w:t>
      </w:r>
      <w:r w:rsidRPr="00A8010F">
        <w:rPr>
          <w:rFonts w:ascii="Times New Roman" w:eastAsia="StarSymbol" w:hAnsi="Times New Roman" w:cs="Times New Roman"/>
          <w:b/>
          <w:bCs/>
          <w:i/>
          <w:iCs/>
          <w:lang w:eastAsia="ar-SA"/>
        </w:rPr>
        <w:t>управлением</w:t>
      </w:r>
      <w:r w:rsidRPr="00A8010F">
        <w:rPr>
          <w:rFonts w:ascii="Times New Roman" w:eastAsia="StarSymbol" w:hAnsi="Times New Roman" w:cs="Times New Roman"/>
          <w:b/>
          <w:bCs/>
          <w:i/>
          <w:iCs/>
          <w:spacing w:val="20"/>
          <w:lang w:eastAsia="ar-SA"/>
        </w:rPr>
        <w:t xml:space="preserve"> </w:t>
      </w:r>
      <w:r w:rsidRPr="00A8010F">
        <w:rPr>
          <w:rFonts w:ascii="Times New Roman" w:eastAsia="StarSymbol" w:hAnsi="Times New Roman" w:cs="Times New Roman"/>
          <w:b/>
          <w:bCs/>
          <w:i/>
          <w:iCs/>
          <w:lang w:eastAsia="ar-SA"/>
        </w:rPr>
        <w:t>по</w:t>
      </w:r>
      <w:r w:rsidRPr="00A8010F">
        <w:rPr>
          <w:rFonts w:ascii="Times New Roman" w:eastAsia="StarSymbol" w:hAnsi="Times New Roman" w:cs="Times New Roman"/>
          <w:b/>
          <w:bCs/>
          <w:i/>
          <w:iCs/>
          <w:spacing w:val="19"/>
          <w:lang w:eastAsia="ar-SA"/>
        </w:rPr>
        <w:t xml:space="preserve"> </w:t>
      </w:r>
      <w:r w:rsidRPr="00A8010F">
        <w:rPr>
          <w:rFonts w:ascii="Times New Roman" w:eastAsia="StarSymbol" w:hAnsi="Times New Roman" w:cs="Times New Roman"/>
          <w:b/>
          <w:bCs/>
          <w:i/>
          <w:iCs/>
          <w:lang w:eastAsia="ar-SA"/>
        </w:rPr>
        <w:t>охране,</w:t>
      </w:r>
      <w:r w:rsidRPr="00A8010F">
        <w:rPr>
          <w:rFonts w:ascii="Times New Roman" w:eastAsia="StarSymbol" w:hAnsi="Times New Roman" w:cs="Times New Roman"/>
          <w:b/>
          <w:bCs/>
          <w:i/>
          <w:iCs/>
          <w:spacing w:val="19"/>
          <w:lang w:eastAsia="ar-SA"/>
        </w:rPr>
        <w:t xml:space="preserve"> </w:t>
      </w:r>
      <w:r w:rsidRPr="00A8010F">
        <w:rPr>
          <w:rFonts w:ascii="Times New Roman" w:eastAsia="StarSymbol" w:hAnsi="Times New Roman" w:cs="Times New Roman"/>
          <w:b/>
          <w:bCs/>
          <w:i/>
          <w:iCs/>
          <w:lang w:eastAsia="ar-SA"/>
        </w:rPr>
        <w:t>реставрации</w:t>
      </w:r>
      <w:r w:rsidRPr="00A8010F">
        <w:rPr>
          <w:rFonts w:ascii="Times New Roman" w:eastAsia="StarSymbol" w:hAnsi="Times New Roman" w:cs="Times New Roman"/>
          <w:b/>
          <w:bCs/>
          <w:i/>
          <w:iCs/>
          <w:spacing w:val="20"/>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93"/>
          <w:lang w:eastAsia="ar-SA"/>
        </w:rPr>
        <w:t xml:space="preserve"> </w:t>
      </w:r>
      <w:r w:rsidRPr="00A8010F">
        <w:rPr>
          <w:rFonts w:ascii="Times New Roman" w:eastAsia="StarSymbol" w:hAnsi="Times New Roman" w:cs="Times New Roman"/>
          <w:b/>
          <w:bCs/>
          <w:i/>
          <w:iCs/>
          <w:lang w:eastAsia="ar-SA"/>
        </w:rPr>
        <w:t>эксплуатации историко-культурных ценностей (наследия) Краснодарского края.</w:t>
      </w:r>
    </w:p>
    <w:p w14:paraId="666313F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StarSymbol" w:hAnsi="Times New Roman" w:cs="Times New Roman"/>
          <w:i/>
          <w:spacing w:val="-1"/>
          <w:kern w:val="1"/>
          <w:lang w:eastAsia="ar-SA"/>
        </w:rPr>
        <w:t>Проектирование</w:t>
      </w:r>
      <w:r w:rsidRPr="00A8010F">
        <w:rPr>
          <w:rFonts w:ascii="Times New Roman" w:eastAsia="StarSymbol" w:hAnsi="Times New Roman" w:cs="Times New Roman"/>
          <w:i/>
          <w:spacing w:val="18"/>
          <w:kern w:val="1"/>
          <w:lang w:eastAsia="ar-SA"/>
        </w:rPr>
        <w:t xml:space="preserve"> </w:t>
      </w:r>
      <w:r w:rsidRPr="00A8010F">
        <w:rPr>
          <w:rFonts w:ascii="Times New Roman" w:eastAsia="StarSymbol" w:hAnsi="Times New Roman" w:cs="Times New Roman"/>
          <w:i/>
          <w:kern w:val="1"/>
          <w:lang w:eastAsia="ar-SA"/>
        </w:rPr>
        <w:t>и</w:t>
      </w:r>
      <w:r w:rsidRPr="00A8010F">
        <w:rPr>
          <w:rFonts w:ascii="Times New Roman" w:eastAsia="StarSymbol" w:hAnsi="Times New Roman" w:cs="Times New Roman"/>
          <w:i/>
          <w:spacing w:val="19"/>
          <w:kern w:val="1"/>
          <w:lang w:eastAsia="ar-SA"/>
        </w:rPr>
        <w:t xml:space="preserve"> </w:t>
      </w:r>
      <w:r w:rsidRPr="00A8010F">
        <w:rPr>
          <w:rFonts w:ascii="Times New Roman" w:eastAsia="StarSymbol" w:hAnsi="Times New Roman" w:cs="Times New Roman"/>
          <w:i/>
          <w:spacing w:val="-1"/>
          <w:kern w:val="1"/>
          <w:lang w:eastAsia="ar-SA"/>
        </w:rPr>
        <w:t>проведение</w:t>
      </w:r>
      <w:r w:rsidRPr="00A8010F">
        <w:rPr>
          <w:rFonts w:ascii="Times New Roman" w:eastAsia="StarSymbol" w:hAnsi="Times New Roman" w:cs="Times New Roman"/>
          <w:i/>
          <w:spacing w:val="18"/>
          <w:kern w:val="1"/>
          <w:lang w:eastAsia="ar-SA"/>
        </w:rPr>
        <w:t xml:space="preserve"> </w:t>
      </w:r>
      <w:r w:rsidRPr="00A8010F">
        <w:rPr>
          <w:rFonts w:ascii="Times New Roman" w:eastAsia="StarSymbol" w:hAnsi="Times New Roman" w:cs="Times New Roman"/>
          <w:i/>
          <w:spacing w:val="-1"/>
          <w:kern w:val="1"/>
          <w:lang w:eastAsia="ar-SA"/>
        </w:rPr>
        <w:t>земляных,</w:t>
      </w:r>
      <w:r w:rsidRPr="00A8010F">
        <w:rPr>
          <w:rFonts w:ascii="Times New Roman" w:eastAsia="StarSymbol" w:hAnsi="Times New Roman" w:cs="Times New Roman"/>
          <w:i/>
          <w:spacing w:val="18"/>
          <w:kern w:val="1"/>
          <w:lang w:eastAsia="ar-SA"/>
        </w:rPr>
        <w:t xml:space="preserve"> </w:t>
      </w:r>
      <w:r w:rsidRPr="00A8010F">
        <w:rPr>
          <w:rFonts w:ascii="Times New Roman" w:eastAsia="StarSymbol" w:hAnsi="Times New Roman" w:cs="Times New Roman"/>
          <w:i/>
          <w:spacing w:val="-1"/>
          <w:kern w:val="1"/>
          <w:lang w:eastAsia="ar-SA"/>
        </w:rPr>
        <w:t>строительных,</w:t>
      </w:r>
      <w:r w:rsidRPr="00A8010F">
        <w:rPr>
          <w:rFonts w:ascii="Times New Roman" w:eastAsia="StarSymbol" w:hAnsi="Times New Roman" w:cs="Times New Roman"/>
          <w:i/>
          <w:spacing w:val="17"/>
          <w:kern w:val="1"/>
          <w:lang w:eastAsia="ar-SA"/>
        </w:rPr>
        <w:t xml:space="preserve"> </w:t>
      </w:r>
      <w:r w:rsidRPr="00A8010F">
        <w:rPr>
          <w:rFonts w:ascii="Times New Roman" w:eastAsia="StarSymbol" w:hAnsi="Times New Roman" w:cs="Times New Roman"/>
          <w:i/>
          <w:spacing w:val="-1"/>
          <w:kern w:val="1"/>
          <w:lang w:eastAsia="ar-SA"/>
        </w:rPr>
        <w:t>мелиоративных,</w:t>
      </w:r>
      <w:r w:rsidRPr="00A8010F">
        <w:rPr>
          <w:rFonts w:ascii="Times New Roman" w:eastAsia="StarSymbol" w:hAnsi="Times New Roman" w:cs="Times New Roman"/>
          <w:i/>
          <w:spacing w:val="18"/>
          <w:kern w:val="1"/>
          <w:lang w:eastAsia="ar-SA"/>
        </w:rPr>
        <w:t xml:space="preserve"> </w:t>
      </w:r>
      <w:r w:rsidRPr="00A8010F">
        <w:rPr>
          <w:rFonts w:ascii="Times New Roman" w:eastAsia="StarSymbol" w:hAnsi="Times New Roman" w:cs="Times New Roman"/>
          <w:i/>
          <w:spacing w:val="-1"/>
          <w:kern w:val="1"/>
          <w:lang w:eastAsia="ar-SA"/>
        </w:rPr>
        <w:t>хозяйственных</w:t>
      </w:r>
      <w:r w:rsidRPr="00A8010F">
        <w:rPr>
          <w:rFonts w:ascii="Times New Roman" w:eastAsia="StarSymbol" w:hAnsi="Times New Roman" w:cs="Times New Roman"/>
          <w:i/>
          <w:spacing w:val="115"/>
          <w:kern w:val="1"/>
          <w:lang w:eastAsia="ar-SA"/>
        </w:rPr>
        <w:t xml:space="preserve"> </w:t>
      </w:r>
      <w:r w:rsidRPr="00A8010F">
        <w:rPr>
          <w:rFonts w:ascii="Times New Roman" w:eastAsia="StarSymbol" w:hAnsi="Times New Roman" w:cs="Times New Roman"/>
          <w:i/>
          <w:spacing w:val="-1"/>
          <w:kern w:val="1"/>
          <w:lang w:eastAsia="ar-SA"/>
        </w:rPr>
        <w:t>работ,</w:t>
      </w:r>
      <w:r w:rsidRPr="00A8010F">
        <w:rPr>
          <w:rFonts w:ascii="Times New Roman" w:eastAsia="StarSymbol" w:hAnsi="Times New Roman" w:cs="Times New Roman"/>
          <w:i/>
          <w:spacing w:val="28"/>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hyperlink r:id="rId11">
        <w:r w:rsidRPr="00A8010F">
          <w:rPr>
            <w:rFonts w:ascii="Times New Roman" w:eastAsia="OpenSymbol" w:hAnsi="Times New Roman" w:cs="Times New Roman"/>
            <w:spacing w:val="-1"/>
            <w:kern w:val="1"/>
            <w:lang w:eastAsia="ar-SA"/>
          </w:rPr>
          <w:t>статье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30</w:t>
        </w:r>
      </w:hyperlink>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закона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использованию</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лесов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иных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осуществляются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отсутствии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данной</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включенных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реестр,</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выявленных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обладающих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признаками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либо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соблюдения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техническим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заказчиком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(застройщиком)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заказчиками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видов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лицом,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проводящим</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настоящей</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kern w:val="1"/>
          <w:lang w:eastAsia="ar-SA"/>
        </w:rPr>
        <w:t>статьи.</w:t>
      </w:r>
    </w:p>
    <w:p w14:paraId="0202471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StarSymbol" w:hAnsi="Times New Roman" w:cs="Times New Roman"/>
          <w:i/>
          <w:spacing w:val="-1"/>
          <w:kern w:val="1"/>
          <w:lang w:eastAsia="ar-SA"/>
        </w:rPr>
        <w:t>Изыскательские,</w:t>
      </w:r>
      <w:r w:rsidRPr="00A8010F">
        <w:rPr>
          <w:rFonts w:ascii="Times New Roman" w:eastAsia="StarSymbol" w:hAnsi="Times New Roman" w:cs="Times New Roman"/>
          <w:i/>
          <w:spacing w:val="39"/>
          <w:kern w:val="1"/>
          <w:lang w:eastAsia="ar-SA"/>
        </w:rPr>
        <w:t xml:space="preserve"> </w:t>
      </w:r>
      <w:r w:rsidRPr="00A8010F">
        <w:rPr>
          <w:rFonts w:ascii="Times New Roman" w:eastAsia="StarSymbol" w:hAnsi="Times New Roman" w:cs="Times New Roman"/>
          <w:i/>
          <w:spacing w:val="-1"/>
          <w:kern w:val="1"/>
          <w:lang w:eastAsia="ar-SA"/>
        </w:rPr>
        <w:t>проектные,</w:t>
      </w:r>
      <w:r w:rsidRPr="00A8010F">
        <w:rPr>
          <w:rFonts w:ascii="Times New Roman" w:eastAsia="StarSymbol" w:hAnsi="Times New Roman" w:cs="Times New Roman"/>
          <w:i/>
          <w:spacing w:val="41"/>
          <w:kern w:val="1"/>
          <w:lang w:eastAsia="ar-SA"/>
        </w:rPr>
        <w:t xml:space="preserve"> </w:t>
      </w:r>
      <w:r w:rsidRPr="00A8010F">
        <w:rPr>
          <w:rFonts w:ascii="Times New Roman" w:eastAsia="StarSymbol" w:hAnsi="Times New Roman" w:cs="Times New Roman"/>
          <w:i/>
          <w:spacing w:val="-1"/>
          <w:kern w:val="1"/>
          <w:lang w:eastAsia="ar-SA"/>
        </w:rPr>
        <w:t>земляные,</w:t>
      </w:r>
      <w:r w:rsidRPr="00A8010F">
        <w:rPr>
          <w:rFonts w:ascii="Times New Roman" w:eastAsia="StarSymbol" w:hAnsi="Times New Roman" w:cs="Times New Roman"/>
          <w:i/>
          <w:spacing w:val="39"/>
          <w:kern w:val="1"/>
          <w:lang w:eastAsia="ar-SA"/>
        </w:rPr>
        <w:t xml:space="preserve"> </w:t>
      </w:r>
      <w:r w:rsidRPr="00A8010F">
        <w:rPr>
          <w:rFonts w:ascii="Times New Roman" w:eastAsia="StarSymbol" w:hAnsi="Times New Roman" w:cs="Times New Roman"/>
          <w:i/>
          <w:spacing w:val="-1"/>
          <w:kern w:val="1"/>
          <w:lang w:eastAsia="ar-SA"/>
        </w:rPr>
        <w:t>строительные,</w:t>
      </w:r>
      <w:r w:rsidRPr="00A8010F">
        <w:rPr>
          <w:rFonts w:ascii="Times New Roman" w:eastAsia="StarSymbol" w:hAnsi="Times New Roman" w:cs="Times New Roman"/>
          <w:i/>
          <w:spacing w:val="39"/>
          <w:kern w:val="1"/>
          <w:lang w:eastAsia="ar-SA"/>
        </w:rPr>
        <w:t xml:space="preserve"> </w:t>
      </w:r>
      <w:r w:rsidRPr="00A8010F">
        <w:rPr>
          <w:rFonts w:ascii="Times New Roman" w:eastAsia="StarSymbol" w:hAnsi="Times New Roman" w:cs="Times New Roman"/>
          <w:i/>
          <w:spacing w:val="-1"/>
          <w:kern w:val="1"/>
          <w:lang w:eastAsia="ar-SA"/>
        </w:rPr>
        <w:t>мелиоративные,</w:t>
      </w:r>
      <w:r w:rsidRPr="00A8010F">
        <w:rPr>
          <w:rFonts w:ascii="Times New Roman" w:eastAsia="StarSymbol" w:hAnsi="Times New Roman" w:cs="Times New Roman"/>
          <w:i/>
          <w:spacing w:val="39"/>
          <w:kern w:val="1"/>
          <w:lang w:eastAsia="ar-SA"/>
        </w:rPr>
        <w:t xml:space="preserve"> </w:t>
      </w:r>
      <w:r w:rsidRPr="00A8010F">
        <w:rPr>
          <w:rFonts w:ascii="Times New Roman" w:eastAsia="StarSymbol" w:hAnsi="Times New Roman" w:cs="Times New Roman"/>
          <w:i/>
          <w:spacing w:val="-1"/>
          <w:kern w:val="1"/>
          <w:lang w:eastAsia="ar-SA"/>
        </w:rPr>
        <w:t>хозяйственные</w:t>
      </w:r>
      <w:r w:rsidRPr="00A8010F">
        <w:rPr>
          <w:rFonts w:ascii="Times New Roman" w:eastAsia="StarSymbol" w:hAnsi="Times New Roman" w:cs="Times New Roman"/>
          <w:i/>
          <w:spacing w:val="117"/>
          <w:kern w:val="1"/>
          <w:lang w:eastAsia="ar-SA"/>
        </w:rPr>
        <w:t xml:space="preserve"> </w:t>
      </w:r>
      <w:r w:rsidRPr="00A8010F">
        <w:rPr>
          <w:rFonts w:ascii="Times New Roman" w:eastAsia="StarSymbol" w:hAnsi="Times New Roman" w:cs="Times New Roman"/>
          <w:i/>
          <w:spacing w:val="-1"/>
          <w:kern w:val="1"/>
          <w:lang w:eastAsia="ar-SA"/>
        </w:rPr>
        <w:t>работы</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7"/>
          <w:kern w:val="1"/>
          <w:lang w:eastAsia="ar-SA"/>
        </w:rPr>
        <w:t xml:space="preserve"> </w:t>
      </w:r>
      <w:hyperlink r:id="rId12">
        <w:r w:rsidRPr="00A8010F">
          <w:rPr>
            <w:rFonts w:ascii="Times New Roman" w:eastAsia="OpenSymbol" w:hAnsi="Times New Roman" w:cs="Times New Roman"/>
            <w:kern w:val="1"/>
            <w:lang w:eastAsia="ar-SA"/>
          </w:rPr>
          <w:t xml:space="preserve">статье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30</w:t>
        </w:r>
      </w:hyperlink>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2"/>
          <w:kern w:val="1"/>
          <w:lang w:eastAsia="ar-SA"/>
        </w:rPr>
        <w:t xml:space="preserve"> </w:t>
      </w:r>
      <w:r w:rsidRPr="00A8010F">
        <w:rPr>
          <w:rFonts w:ascii="Times New Roman" w:eastAsia="StarSymbol" w:hAnsi="Times New Roman" w:cs="Times New Roman"/>
          <w:i/>
          <w:spacing w:val="-1"/>
          <w:kern w:val="1"/>
          <w:lang w:eastAsia="ar-SA"/>
        </w:rPr>
        <w:t>работы</w:t>
      </w:r>
      <w:r w:rsidRPr="00A8010F">
        <w:rPr>
          <w:rFonts w:ascii="Times New Roman" w:eastAsia="StarSymbol" w:hAnsi="Times New Roman" w:cs="Times New Roman"/>
          <w:i/>
          <w:spacing w:val="111"/>
          <w:kern w:val="1"/>
          <w:lang w:eastAsia="ar-SA"/>
        </w:rPr>
        <w:t xml:space="preserve"> </w:t>
      </w:r>
      <w:r w:rsidRPr="00A8010F">
        <w:rPr>
          <w:rFonts w:ascii="Times New Roman" w:eastAsia="StarSymbol" w:hAnsi="Times New Roman" w:cs="Times New Roman"/>
          <w:i/>
          <w:kern w:val="1"/>
          <w:lang w:eastAsia="ar-SA"/>
        </w:rPr>
        <w:t>по</w:t>
      </w:r>
      <w:r w:rsidRPr="00A8010F">
        <w:rPr>
          <w:rFonts w:ascii="Times New Roman" w:eastAsia="StarSymbol" w:hAnsi="Times New Roman" w:cs="Times New Roman"/>
          <w:i/>
          <w:spacing w:val="42"/>
          <w:kern w:val="1"/>
          <w:lang w:eastAsia="ar-SA"/>
        </w:rPr>
        <w:t xml:space="preserve"> </w:t>
      </w:r>
      <w:r w:rsidRPr="00A8010F">
        <w:rPr>
          <w:rFonts w:ascii="Times New Roman" w:eastAsia="StarSymbol" w:hAnsi="Times New Roman" w:cs="Times New Roman"/>
          <w:i/>
          <w:spacing w:val="-1"/>
          <w:kern w:val="1"/>
          <w:lang w:eastAsia="ar-SA"/>
        </w:rPr>
        <w:t>использованию</w:t>
      </w:r>
      <w:r w:rsidRPr="00A8010F">
        <w:rPr>
          <w:rFonts w:ascii="Times New Roman" w:eastAsia="StarSymbol" w:hAnsi="Times New Roman" w:cs="Times New Roman"/>
          <w:i/>
          <w:spacing w:val="42"/>
          <w:kern w:val="1"/>
          <w:lang w:eastAsia="ar-SA"/>
        </w:rPr>
        <w:t xml:space="preserve"> </w:t>
      </w:r>
      <w:r w:rsidRPr="00A8010F">
        <w:rPr>
          <w:rFonts w:ascii="Times New Roman" w:eastAsia="StarSymbol" w:hAnsi="Times New Roman" w:cs="Times New Roman"/>
          <w:i/>
          <w:kern w:val="1"/>
          <w:lang w:eastAsia="ar-SA"/>
        </w:rPr>
        <w:t>лесов</w:t>
      </w:r>
      <w:r w:rsidRPr="00A8010F">
        <w:rPr>
          <w:rFonts w:ascii="Times New Roman" w:eastAsia="StarSymbol" w:hAnsi="Times New Roman" w:cs="Times New Roman"/>
          <w:i/>
          <w:spacing w:val="42"/>
          <w:kern w:val="1"/>
          <w:lang w:eastAsia="ar-SA"/>
        </w:rPr>
        <w:t xml:space="preserve"> </w:t>
      </w:r>
      <w:r w:rsidRPr="00A8010F">
        <w:rPr>
          <w:rFonts w:ascii="Times New Roman" w:eastAsia="StarSymbol" w:hAnsi="Times New Roman" w:cs="Times New Roman"/>
          <w:i/>
          <w:kern w:val="1"/>
          <w:lang w:eastAsia="ar-SA"/>
        </w:rPr>
        <w:t>и</w:t>
      </w:r>
      <w:r w:rsidRPr="00A8010F">
        <w:rPr>
          <w:rFonts w:ascii="Times New Roman" w:eastAsia="StarSymbol" w:hAnsi="Times New Roman" w:cs="Times New Roman"/>
          <w:i/>
          <w:spacing w:val="43"/>
          <w:kern w:val="1"/>
          <w:lang w:eastAsia="ar-SA"/>
        </w:rPr>
        <w:t xml:space="preserve"> </w:t>
      </w:r>
      <w:r w:rsidRPr="00A8010F">
        <w:rPr>
          <w:rFonts w:ascii="Times New Roman" w:eastAsia="StarSymbol" w:hAnsi="Times New Roman" w:cs="Times New Roman"/>
          <w:i/>
          <w:kern w:val="1"/>
          <w:lang w:eastAsia="ar-SA"/>
        </w:rPr>
        <w:t>иные</w:t>
      </w:r>
      <w:r w:rsidRPr="00A8010F">
        <w:rPr>
          <w:rFonts w:ascii="Times New Roman" w:eastAsia="StarSymbol" w:hAnsi="Times New Roman" w:cs="Times New Roman"/>
          <w:i/>
          <w:spacing w:val="42"/>
          <w:kern w:val="1"/>
          <w:lang w:eastAsia="ar-SA"/>
        </w:rPr>
        <w:t xml:space="preserve"> </w:t>
      </w:r>
      <w:r w:rsidRPr="00A8010F">
        <w:rPr>
          <w:rFonts w:ascii="Times New Roman" w:eastAsia="StarSymbol" w:hAnsi="Times New Roman" w:cs="Times New Roman"/>
          <w:i/>
          <w:spacing w:val="-1"/>
          <w:kern w:val="1"/>
          <w:lang w:eastAsia="ar-SA"/>
        </w:rPr>
        <w:t>работы</w:t>
      </w:r>
      <w:r w:rsidRPr="00A8010F">
        <w:rPr>
          <w:rFonts w:ascii="Times New Roman" w:eastAsia="StarSymbol" w:hAnsi="Times New Roman" w:cs="Times New Roman"/>
          <w:i/>
          <w:spacing w:val="4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 xml:space="preserve">при  </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 xml:space="preserve">условии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соблюдения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8"/>
          <w:kern w:val="1"/>
          <w:lang w:eastAsia="ar-SA"/>
        </w:rPr>
        <w:t xml:space="preserve"> </w:t>
      </w:r>
      <w:hyperlink r:id="rId13">
        <w:r w:rsidRPr="00A8010F">
          <w:rPr>
            <w:rFonts w:ascii="Times New Roman" w:eastAsia="OpenSymbol" w:hAnsi="Times New Roman" w:cs="Times New Roman"/>
            <w:kern w:val="1"/>
            <w:lang w:eastAsia="ar-SA"/>
          </w:rPr>
          <w:t xml:space="preserve">статьей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5.1</w:t>
        </w:r>
      </w:hyperlink>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требований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осуществлению</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особого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режима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kern w:val="1"/>
          <w:lang w:eastAsia="ar-SA"/>
        </w:rPr>
        <w:t>участка,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которого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располагается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реализации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согласованных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соответствующим</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определенным</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пунктом</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2</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статьи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45</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 xml:space="preserve">наследия </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обязательных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разделов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об</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обеспечении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kern w:val="1"/>
          <w:lang w:eastAsia="ar-SA"/>
        </w:rPr>
        <w:t>проектах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таких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сохранности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 xml:space="preserve">либо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плана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спасательных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археологических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 xml:space="preserve">полевых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включающих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оценку воздействия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проводимых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указанные объекты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05"/>
          <w:kern w:val="1"/>
          <w:lang w:eastAsia="ar-SA"/>
        </w:rPr>
        <w:t xml:space="preserve"> </w:t>
      </w:r>
      <w:r w:rsidRPr="00A8010F">
        <w:rPr>
          <w:rFonts w:ascii="Times New Roman" w:eastAsia="StarSymbol" w:hAnsi="Times New Roman" w:cs="Times New Roman"/>
          <w:i/>
          <w:spacing w:val="-1"/>
          <w:kern w:val="1"/>
          <w:lang w:eastAsia="ar-SA"/>
        </w:rPr>
        <w:t>Строительные</w:t>
      </w:r>
      <w:r w:rsidRPr="00A8010F">
        <w:rPr>
          <w:rFonts w:ascii="Times New Roman" w:eastAsia="StarSymbol" w:hAnsi="Times New Roman" w:cs="Times New Roman"/>
          <w:i/>
          <w:kern w:val="1"/>
          <w:lang w:eastAsia="ar-SA"/>
        </w:rPr>
        <w:t xml:space="preserve"> </w:t>
      </w:r>
      <w:r w:rsidRPr="00A8010F">
        <w:rPr>
          <w:rFonts w:ascii="Times New Roman" w:eastAsia="StarSymbol" w:hAnsi="Times New Roman" w:cs="Times New Roman"/>
          <w:i/>
          <w:spacing w:val="13"/>
          <w:kern w:val="1"/>
          <w:lang w:eastAsia="ar-SA"/>
        </w:rPr>
        <w:t xml:space="preserve"> </w:t>
      </w:r>
      <w:r w:rsidRPr="00A8010F">
        <w:rPr>
          <w:rFonts w:ascii="Times New Roman" w:eastAsia="StarSymbol" w:hAnsi="Times New Roman" w:cs="Times New Roman"/>
          <w:i/>
          <w:kern w:val="1"/>
          <w:lang w:eastAsia="ar-SA"/>
        </w:rPr>
        <w:t xml:space="preserve">и </w:t>
      </w:r>
      <w:r w:rsidRPr="00A8010F">
        <w:rPr>
          <w:rFonts w:ascii="Times New Roman" w:eastAsia="StarSymbol" w:hAnsi="Times New Roman" w:cs="Times New Roman"/>
          <w:i/>
          <w:spacing w:val="14"/>
          <w:kern w:val="1"/>
          <w:lang w:eastAsia="ar-SA"/>
        </w:rPr>
        <w:t xml:space="preserve"> </w:t>
      </w:r>
      <w:r w:rsidRPr="00A8010F">
        <w:rPr>
          <w:rFonts w:ascii="Times New Roman" w:eastAsia="StarSymbol" w:hAnsi="Times New Roman" w:cs="Times New Roman"/>
          <w:i/>
          <w:kern w:val="1"/>
          <w:lang w:eastAsia="ar-SA"/>
        </w:rPr>
        <w:t xml:space="preserve">иные </w:t>
      </w:r>
      <w:r w:rsidRPr="00A8010F">
        <w:rPr>
          <w:rFonts w:ascii="Times New Roman" w:eastAsia="StarSymbol" w:hAnsi="Times New Roman" w:cs="Times New Roman"/>
          <w:i/>
          <w:spacing w:val="13"/>
          <w:kern w:val="1"/>
          <w:lang w:eastAsia="ar-SA"/>
        </w:rPr>
        <w:t xml:space="preserve"> </w:t>
      </w:r>
      <w:r w:rsidRPr="00A8010F">
        <w:rPr>
          <w:rFonts w:ascii="Times New Roman" w:eastAsia="StarSymbol" w:hAnsi="Times New Roman" w:cs="Times New Roman"/>
          <w:i/>
          <w:kern w:val="1"/>
          <w:lang w:eastAsia="ar-SA"/>
        </w:rPr>
        <w:t xml:space="preserve">работы </w:t>
      </w:r>
      <w:r w:rsidRPr="00A8010F">
        <w:rPr>
          <w:rFonts w:ascii="Times New Roman" w:eastAsia="StarSymbol" w:hAnsi="Times New Roman" w:cs="Times New Roman"/>
          <w:i/>
          <w:spacing w:val="15"/>
          <w:kern w:val="1"/>
          <w:lang w:eastAsia="ar-SA"/>
        </w:rPr>
        <w:t xml:space="preserve"> </w:t>
      </w:r>
      <w:r w:rsidRPr="00A8010F">
        <w:rPr>
          <w:rFonts w:ascii="Times New Roman" w:eastAsia="OpenSymbol" w:hAnsi="Times New Roman" w:cs="Times New Roman"/>
          <w:kern w:val="1"/>
          <w:lang w:eastAsia="ar-SA"/>
        </w:rPr>
        <w:t xml:space="preserve">на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земельном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участке,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непосредственно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связанном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земельным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участком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 xml:space="preserve">границах </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 xml:space="preserve">объекта </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 xml:space="preserve">наследия, </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наличии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проектной</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разделов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об</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обеспечении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указанного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 xml:space="preserve">или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 xml:space="preserve">о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проведении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спасательных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 xml:space="preserve">археологических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полевых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 xml:space="preserve">проекта  </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указанного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 xml:space="preserve">объекта  </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 xml:space="preserve">либо  </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плана</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спасательных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археологических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полевых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включающих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оценку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воздействия</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проводимых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указанный</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объект</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согласованных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региональным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p>
    <w:p w14:paraId="2C6E456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обнаружения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ходе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изыскательских,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проектных,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земляных,</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строительных,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мелиоративных,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хозяйственных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hyperlink r:id="rId14">
        <w:r w:rsidRPr="00A8010F">
          <w:rPr>
            <w:rFonts w:ascii="Times New Roman" w:eastAsia="OpenSymbol" w:hAnsi="Times New Roman" w:cs="Times New Roman"/>
            <w:spacing w:val="-1"/>
            <w:kern w:val="1"/>
            <w:lang w:eastAsia="ar-SA"/>
          </w:rPr>
          <w:t>статье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30</w:t>
        </w:r>
      </w:hyperlink>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закона</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lastRenderedPageBreak/>
        <w:t>25.06.2002</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использованию</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лесов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обладающего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признаками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заказчик</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технический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заказчик</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(застройщик)</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лицо,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проводящее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обязаны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незамедлительно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приостановить</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течение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трех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дней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дня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обнаружения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такого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направить</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уп</w:t>
      </w:r>
      <w:hyperlink r:id="rId15">
        <w:r w:rsidRPr="00A8010F">
          <w:rPr>
            <w:rFonts w:ascii="Times New Roman" w:eastAsia="OpenSymbol" w:hAnsi="Times New Roman" w:cs="Times New Roman"/>
            <w:spacing w:val="-1"/>
            <w:kern w:val="1"/>
            <w:lang w:eastAsia="ar-SA"/>
          </w:rPr>
          <w:t>равление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государственной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Краснодарского</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края</w:t>
        </w:r>
      </w:hyperlink>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письменное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заявление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обнаруженном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p>
    <w:p w14:paraId="1D6A3B0C"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лица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обязаны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соблюдать</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предусмотренный</w:t>
      </w:r>
      <w:r w:rsidRPr="00A8010F">
        <w:rPr>
          <w:rFonts w:ascii="Times New Roman" w:eastAsia="OpenSymbol" w:hAnsi="Times New Roman" w:cs="Times New Roman"/>
          <w:spacing w:val="9"/>
          <w:kern w:val="1"/>
          <w:lang w:eastAsia="ar-SA"/>
        </w:rPr>
        <w:t xml:space="preserve"> </w:t>
      </w:r>
      <w:hyperlink r:id="rId16">
        <w:r w:rsidRPr="00A8010F">
          <w:rPr>
            <w:rFonts w:ascii="Times New Roman" w:eastAsia="OpenSymbol" w:hAnsi="Times New Roman" w:cs="Times New Roman"/>
            <w:spacing w:val="-1"/>
            <w:kern w:val="1"/>
            <w:lang w:eastAsia="ar-SA"/>
          </w:rPr>
          <w:t>пунктом</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 xml:space="preserve">5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статьи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5.1</w:t>
        </w:r>
      </w:hyperlink>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7"/>
          <w:kern w:val="1"/>
          <w:lang w:eastAsia="ar-SA"/>
        </w:rPr>
        <w:t>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особый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участка, 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которого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располагается выявленный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археологического наследия. </w:t>
      </w:r>
    </w:p>
    <w:p w14:paraId="0F67FAA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Изыскательские,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земляные,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строительные,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мелиоративные,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хозяйственные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3"/>
          <w:kern w:val="1"/>
          <w:lang w:eastAsia="ar-SA"/>
        </w:rPr>
        <w:t xml:space="preserve"> </w:t>
      </w:r>
      <w:hyperlink r:id="rId17">
        <w:r w:rsidRPr="00A8010F">
          <w:rPr>
            <w:rFonts w:ascii="Times New Roman" w:eastAsia="OpenSymbol" w:hAnsi="Times New Roman" w:cs="Times New Roman"/>
            <w:spacing w:val="-1"/>
            <w:kern w:val="1"/>
            <w:lang w:eastAsia="ar-SA"/>
          </w:rPr>
          <w:t>статье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30</w:t>
        </w:r>
      </w:hyperlink>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использованию</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лесов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иные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может</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ухудшить</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состояние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выявленного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выявленного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пределами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участка</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kern w:val="1"/>
          <w:lang w:eastAsia="ar-SA"/>
        </w:rPr>
        <w:t>которого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нарушить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целостность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сохранность,</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немедленно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приостановлены</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заказчиком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техническим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заказчиком</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(застройщиком)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лицом,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проводящим</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kern w:val="1"/>
          <w:lang w:eastAsia="ar-SA"/>
        </w:rPr>
        <w:t>после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получения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предписания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соответствующего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органа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приостановлении указанных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w:t>
      </w:r>
    </w:p>
    <w:p w14:paraId="230884F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ликвидации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опасности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разрушения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настоящей</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статье,</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либо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устранения</w:t>
      </w:r>
      <w:r w:rsidRPr="00A8010F">
        <w:rPr>
          <w:rFonts w:ascii="Times New Roman" w:eastAsia="OpenSymbol" w:hAnsi="Times New Roman" w:cs="Times New Roman"/>
          <w:kern w:val="1"/>
          <w:lang w:eastAsia="ar-SA"/>
        </w:rPr>
        <w:t xml:space="preserve"> угрозы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нарушения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целостности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сохранности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приостановленные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kern w:val="1"/>
          <w:lang w:eastAsia="ar-SA"/>
        </w:rPr>
        <w:t>могут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возобновлены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письменному</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разрешению</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уп</w:t>
      </w:r>
      <w:hyperlink r:id="rId18">
        <w:r w:rsidRPr="00A8010F">
          <w:rPr>
            <w:rFonts w:ascii="Times New Roman" w:eastAsia="OpenSymbol" w:hAnsi="Times New Roman" w:cs="Times New Roman"/>
            <w:spacing w:val="-1"/>
            <w:kern w:val="1"/>
            <w:lang w:eastAsia="ar-SA"/>
          </w:rPr>
          <w:t>равления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государственной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охраны</w:t>
        </w:r>
      </w:hyperlink>
      <w:r w:rsidRPr="00A8010F">
        <w:rPr>
          <w:rFonts w:ascii="Times New Roman" w:eastAsia="OpenSymbol" w:hAnsi="Times New Roman" w:cs="Times New Roman"/>
          <w:spacing w:val="101"/>
          <w:kern w:val="1"/>
          <w:lang w:eastAsia="ar-SA"/>
        </w:rPr>
        <w:t xml:space="preserve"> </w:t>
      </w:r>
      <w:hyperlink r:id="rId19">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Краснодарского</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края,</w:t>
        </w:r>
      </w:hyperlink>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предписания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которого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 xml:space="preserve">были </w:t>
      </w:r>
      <w:r w:rsidRPr="00A8010F">
        <w:rPr>
          <w:rFonts w:ascii="Times New Roman" w:eastAsia="OpenSymbol" w:hAnsi="Times New Roman" w:cs="Times New Roman"/>
          <w:spacing w:val="-1"/>
          <w:kern w:val="1"/>
          <w:lang w:eastAsia="ar-SA"/>
        </w:rPr>
        <w:t>приостановлены.</w:t>
      </w:r>
    </w:p>
    <w:p w14:paraId="18E26BA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установления,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изменения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случае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принятия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решения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включении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обладающего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признаками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перечень</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выявленных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культурного наследия</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настоящие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Правила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вносятся изменения.</w:t>
      </w:r>
    </w:p>
    <w:p w14:paraId="414795D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случае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невозможности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обеспечить</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физическую</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сохранность</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под</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сохранением</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этого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понимаются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спасательные</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археологические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полевые</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проводимые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определенном</w:t>
      </w:r>
      <w:r w:rsidRPr="00A8010F">
        <w:rPr>
          <w:rFonts w:ascii="Times New Roman" w:eastAsia="OpenSymbol" w:hAnsi="Times New Roman" w:cs="Times New Roman"/>
          <w:spacing w:val="1"/>
          <w:kern w:val="1"/>
          <w:lang w:eastAsia="ar-SA"/>
        </w:rPr>
        <w:t xml:space="preserve"> </w:t>
      </w:r>
      <w:hyperlink r:id="rId20">
        <w:r w:rsidRPr="00A8010F">
          <w:rPr>
            <w:rFonts w:ascii="Times New Roman" w:eastAsia="OpenSymbol" w:hAnsi="Times New Roman" w:cs="Times New Roman"/>
            <w:kern w:val="1"/>
            <w:lang w:eastAsia="ar-SA"/>
          </w:rPr>
          <w:t>статьей</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45.1</w:t>
        </w:r>
      </w:hyperlink>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73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полным</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частичным</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изъятием</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археологических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предметов</w:t>
      </w:r>
      <w:r w:rsidRPr="00A8010F">
        <w:rPr>
          <w:rFonts w:ascii="Times New Roman" w:eastAsia="OpenSymbol" w:hAnsi="Times New Roman" w:cs="Times New Roman"/>
          <w:kern w:val="1"/>
          <w:lang w:eastAsia="ar-SA"/>
        </w:rPr>
        <w:t xml:space="preserve"> из </w:t>
      </w:r>
      <w:r w:rsidRPr="00A8010F">
        <w:rPr>
          <w:rFonts w:ascii="Times New Roman" w:eastAsia="OpenSymbol" w:hAnsi="Times New Roman" w:cs="Times New Roman"/>
          <w:spacing w:val="-1"/>
          <w:kern w:val="1"/>
          <w:lang w:eastAsia="ar-SA"/>
        </w:rPr>
        <w:t>раскопов.</w:t>
      </w:r>
    </w:p>
    <w:p w14:paraId="724B51B5"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lang w:eastAsia="ar-SA"/>
        </w:rPr>
        <w:t>Работы по</w:t>
      </w:r>
      <w:r w:rsidRPr="00A8010F">
        <w:rPr>
          <w:rFonts w:ascii="Times New Roman" w:eastAsia="StarSymbol" w:hAnsi="Times New Roman" w:cs="Times New Roman"/>
          <w:i/>
          <w:spacing w:val="-2"/>
          <w:lang w:eastAsia="ar-SA"/>
        </w:rPr>
        <w:t xml:space="preserve"> </w:t>
      </w:r>
      <w:r w:rsidRPr="00A8010F">
        <w:rPr>
          <w:rFonts w:ascii="Times New Roman" w:eastAsia="StarSymbol" w:hAnsi="Times New Roman" w:cs="Times New Roman"/>
          <w:i/>
          <w:spacing w:val="-1"/>
          <w:lang w:eastAsia="ar-SA"/>
        </w:rPr>
        <w:t>сохранению объекта</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культурного</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наследия</w:t>
      </w:r>
    </w:p>
    <w:p w14:paraId="4E8A845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Изменение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площади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количества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помещений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частей</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возможно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исключительно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путем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предусмотренных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законом</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работ по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p>
    <w:p w14:paraId="3303D38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затрагивают</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конструктивные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характеристики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надежности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данного</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 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Градостроительного</w:t>
      </w:r>
      <w:r w:rsidRPr="00A8010F">
        <w:rPr>
          <w:rFonts w:ascii="Times New Roman" w:eastAsia="OpenSymbol" w:hAnsi="Times New Roman" w:cs="Times New Roman"/>
          <w:spacing w:val="1"/>
          <w:kern w:val="1"/>
          <w:lang w:eastAsia="ar-SA"/>
        </w:rPr>
        <w:t xml:space="preserve"> </w:t>
      </w:r>
      <w:hyperlink r:id="rId21">
        <w:r w:rsidRPr="00A8010F">
          <w:rPr>
            <w:rFonts w:ascii="Times New Roman" w:eastAsia="OpenSymbol" w:hAnsi="Times New Roman" w:cs="Times New Roman"/>
            <w:spacing w:val="-1"/>
            <w:kern w:val="1"/>
            <w:lang w:eastAsia="ar-SA"/>
          </w:rPr>
          <w:t>кодекса</w:t>
        </w:r>
      </w:hyperlink>
      <w:r w:rsidRPr="00A8010F">
        <w:rPr>
          <w:rFonts w:ascii="Times New Roman" w:eastAsia="OpenSymbol" w:hAnsi="Times New Roman" w:cs="Times New Roman"/>
          <w:spacing w:val="-1"/>
          <w:kern w:val="1"/>
          <w:lang w:eastAsia="ar-SA"/>
        </w:rPr>
        <w:t xml:space="preserve"> 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p>
    <w:p w14:paraId="34D788D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выявленного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наследия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задания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разрешения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выданных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органом</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проектной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выявленного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согласованной</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соответствующим</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 xml:space="preserve">также при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осуществления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авторского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надзора и </w:t>
      </w:r>
      <w:r w:rsidRPr="00A8010F">
        <w:rPr>
          <w:rFonts w:ascii="Times New Roman" w:eastAsia="OpenSymbol" w:hAnsi="Times New Roman" w:cs="Times New Roman"/>
          <w:spacing w:val="-1"/>
          <w:kern w:val="1"/>
          <w:lang w:eastAsia="ar-SA"/>
        </w:rPr>
        <w:t>государственного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надзора</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lastRenderedPageBreak/>
        <w:t>охраны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наследия </w:t>
      </w:r>
      <w:r w:rsidRPr="00A8010F">
        <w:rPr>
          <w:rFonts w:ascii="Times New Roman" w:eastAsia="OpenSymbol" w:hAnsi="Times New Roman" w:cs="Times New Roman"/>
          <w:kern w:val="1"/>
          <w:lang w:eastAsia="ar-SA"/>
        </w:rPr>
        <w:t xml:space="preserve">за их </w:t>
      </w:r>
      <w:r w:rsidRPr="00A8010F">
        <w:rPr>
          <w:rFonts w:ascii="Times New Roman" w:eastAsia="OpenSymbol" w:hAnsi="Times New Roman" w:cs="Times New Roman"/>
          <w:spacing w:val="-1"/>
          <w:kern w:val="1"/>
          <w:lang w:eastAsia="ar-SA"/>
        </w:rPr>
        <w:t>проведением.</w:t>
      </w:r>
    </w:p>
    <w:p w14:paraId="4BA85D1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проведению</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выявленного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юридические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лица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индивидуальные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предприниматели,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имеющие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лицензию</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осуществление</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p>
    <w:p w14:paraId="1507364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затрагиваются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конструктивные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характеристики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надежности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осуществляется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Градостроительного</w:t>
      </w:r>
      <w:r w:rsidRPr="00A8010F">
        <w:rPr>
          <w:rFonts w:ascii="Times New Roman" w:eastAsia="OpenSymbol" w:hAnsi="Times New Roman" w:cs="Times New Roman"/>
          <w:spacing w:val="32"/>
          <w:kern w:val="1"/>
          <w:lang w:eastAsia="ar-SA"/>
        </w:rPr>
        <w:t xml:space="preserve"> </w:t>
      </w:r>
      <w:hyperlink r:id="rId22">
        <w:r w:rsidRPr="00A8010F">
          <w:rPr>
            <w:rFonts w:ascii="Times New Roman" w:eastAsia="OpenSymbol" w:hAnsi="Times New Roman" w:cs="Times New Roman"/>
            <w:spacing w:val="-1"/>
            <w:kern w:val="1"/>
            <w:lang w:eastAsia="ar-SA"/>
          </w:rPr>
          <w:t>кодекса</w:t>
        </w:r>
      </w:hyperlink>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Федерации.</w:t>
      </w:r>
    </w:p>
    <w:p w14:paraId="50BA519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Работы </w:t>
      </w:r>
      <w:r w:rsidRPr="00A8010F">
        <w:rPr>
          <w:rFonts w:ascii="Times New Roman" w:eastAsia="OpenSymbol" w:hAnsi="Times New Roman" w:cs="Times New Roman"/>
          <w:spacing w:val="26"/>
          <w:kern w:val="1"/>
          <w:lang w:eastAsia="ar-SA"/>
        </w:rPr>
        <w:t xml:space="preserve">по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 xml:space="preserve">с </w:t>
      </w:r>
      <w:r w:rsidRPr="00A8010F">
        <w:rPr>
          <w:rFonts w:ascii="Times New Roman" w:eastAsia="OpenSymbol" w:hAnsi="Times New Roman" w:cs="Times New Roman"/>
          <w:spacing w:val="-1"/>
          <w:kern w:val="1"/>
          <w:lang w:eastAsia="ar-SA"/>
        </w:rPr>
        <w:t>правилами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правилами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затрагиваются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конструктивные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характеристики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надежности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утверждаемыми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p>
    <w:p w14:paraId="16D88A6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консервации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реставрации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включенных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выявленных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физическими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лицами,</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аттестованными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им</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состоящими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трудовых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отношениях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юридическими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лицами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индивидуальными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предпринимателями,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имеющими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лицензию</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осуществление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1"/>
          <w:kern w:val="1"/>
          <w:lang w:eastAsia="ar-SA"/>
        </w:rPr>
        <w:t xml:space="preserve"> 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(памятников истории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физическими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лицами,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аттестованными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органом</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являющимися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индивидуальными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предпринимателями,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имеющими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лицензию</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осуществление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сохранению</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 xml:space="preserve">объектов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народов 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p>
    <w:p w14:paraId="0C42AA5A"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748DE7C1"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lang w:eastAsia="ar-SA"/>
        </w:rPr>
      </w:pPr>
      <w:r w:rsidRPr="00A8010F">
        <w:rPr>
          <w:rFonts w:ascii="Times New Roman" w:eastAsia="StarSymbol" w:hAnsi="Times New Roman" w:cs="Times New Roman"/>
          <w:b/>
          <w:bCs/>
          <w:lang w:eastAsia="ar-SA"/>
        </w:rPr>
        <w:t>ЗОНА ДЕЙСТВИЯ ОГРАНИЧЕНИЙ ПО ЭКОЛОГИЧЕСКИМ УСЛОВИЯМ</w:t>
      </w:r>
    </w:p>
    <w:p w14:paraId="0300C5A3"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lang w:eastAsia="ar-SA"/>
        </w:rPr>
      </w:pPr>
    </w:p>
    <w:p w14:paraId="4FAAAEB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Ограничения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участков</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недвижимости,</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ограничения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экологическим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условиям,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установлены</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следующими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нормативными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правовыми актами:</w:t>
      </w:r>
    </w:p>
    <w:p w14:paraId="61FCAA25" w14:textId="77777777" w:rsidR="00025A17" w:rsidRPr="00A8010F" w:rsidRDefault="00025A17" w:rsidP="00A8010F">
      <w:pPr>
        <w:widowControl/>
        <w:numPr>
          <w:ilvl w:val="2"/>
          <w:numId w:val="146"/>
        </w:numPr>
        <w:tabs>
          <w:tab w:val="left" w:pos="1139"/>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Федеральный</w:t>
      </w:r>
      <w:r w:rsidRPr="00A8010F">
        <w:rPr>
          <w:rFonts w:ascii="Times New Roman" w:eastAsia="OpenSymbol" w:hAnsi="Times New Roman" w:cs="Times New Roman"/>
          <w:kern w:val="1"/>
          <w:lang w:eastAsia="ar-SA"/>
        </w:rPr>
        <w:t xml:space="preserve"> закон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10</w:t>
      </w:r>
      <w:r w:rsidRPr="00A8010F">
        <w:rPr>
          <w:rFonts w:ascii="Times New Roman" w:eastAsia="OpenSymbol" w:hAnsi="Times New Roman" w:cs="Times New Roman"/>
          <w:kern w:val="1"/>
          <w:lang w:eastAsia="ar-SA"/>
        </w:rPr>
        <w:t xml:space="preserve"> января </w:t>
      </w:r>
      <w:r w:rsidRPr="00A8010F">
        <w:rPr>
          <w:rFonts w:ascii="Times New Roman" w:eastAsia="OpenSymbol" w:hAnsi="Times New Roman" w:cs="Times New Roman"/>
          <w:spacing w:val="-1"/>
          <w:kern w:val="1"/>
          <w:lang w:eastAsia="ar-SA"/>
        </w:rPr>
        <w:t>2002</w:t>
      </w:r>
      <w:r w:rsidRPr="00A8010F">
        <w:rPr>
          <w:rFonts w:ascii="Times New Roman" w:eastAsia="OpenSymbol" w:hAnsi="Times New Roman" w:cs="Times New Roman"/>
          <w:kern w:val="1"/>
          <w:lang w:eastAsia="ar-SA"/>
        </w:rPr>
        <w:t xml:space="preserve"> года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w:t>
      </w:r>
      <w:r w:rsidRPr="00A8010F">
        <w:rPr>
          <w:rFonts w:ascii="Times New Roman" w:eastAsia="OpenSymbol" w:hAnsi="Times New Roman" w:cs="Times New Roman"/>
          <w:spacing w:val="-1"/>
          <w:kern w:val="1"/>
          <w:lang w:eastAsia="ar-SA"/>
        </w:rPr>
        <w:t>7</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kern w:val="1"/>
          <w:lang w:eastAsia="ar-SA"/>
        </w:rPr>
        <w:t xml:space="preserve"> охране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среды»;</w:t>
      </w:r>
    </w:p>
    <w:p w14:paraId="35184939" w14:textId="77777777" w:rsidR="00025A17" w:rsidRPr="00A8010F" w:rsidRDefault="00025A17" w:rsidP="00A8010F">
      <w:pPr>
        <w:widowControl/>
        <w:numPr>
          <w:ilvl w:val="2"/>
          <w:numId w:val="146"/>
        </w:numPr>
        <w:tabs>
          <w:tab w:val="left" w:pos="1139"/>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Водный </w:t>
      </w:r>
      <w:r w:rsidRPr="00A8010F">
        <w:rPr>
          <w:rFonts w:ascii="Times New Roman" w:eastAsia="OpenSymbol" w:hAnsi="Times New Roman" w:cs="Times New Roman"/>
          <w:spacing w:val="-1"/>
          <w:kern w:val="1"/>
          <w:lang w:eastAsia="ar-SA"/>
        </w:rPr>
        <w:t>кодекс 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Федерации </w:t>
      </w:r>
      <w:r w:rsidRPr="00A8010F">
        <w:rPr>
          <w:rFonts w:ascii="Times New Roman" w:eastAsia="OpenSymbol" w:hAnsi="Times New Roman" w:cs="Times New Roman"/>
          <w:kern w:val="1"/>
          <w:lang w:eastAsia="ar-SA"/>
        </w:rPr>
        <w:t>от 3</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июня 2006</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года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74</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p>
    <w:p w14:paraId="7FBDEC3D" w14:textId="77777777" w:rsidR="00025A17" w:rsidRPr="00A8010F" w:rsidRDefault="00025A17" w:rsidP="00A8010F">
      <w:pPr>
        <w:widowControl/>
        <w:numPr>
          <w:ilvl w:val="2"/>
          <w:numId w:val="146"/>
        </w:numPr>
        <w:tabs>
          <w:tab w:val="left" w:pos="1139"/>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Федеральный</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закон</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14</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марта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1995</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года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33</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особо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охраняемых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природных</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территориях»;</w:t>
      </w:r>
    </w:p>
    <w:p w14:paraId="341CECE0" w14:textId="77777777" w:rsidR="00025A17" w:rsidRPr="00A8010F" w:rsidRDefault="00025A17" w:rsidP="00A8010F">
      <w:pPr>
        <w:widowControl/>
        <w:numPr>
          <w:ilvl w:val="2"/>
          <w:numId w:val="146"/>
        </w:numPr>
        <w:tabs>
          <w:tab w:val="left" w:pos="1139"/>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СанПиН</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2.2.1/2.1.1.1200-03</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«Санитарно-защитные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санитарная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классификация</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иных </w:t>
      </w:r>
      <w:r w:rsidRPr="00A8010F">
        <w:rPr>
          <w:rFonts w:ascii="Times New Roman" w:eastAsia="OpenSymbol" w:hAnsi="Times New Roman" w:cs="Times New Roman"/>
          <w:spacing w:val="-1"/>
          <w:kern w:val="1"/>
          <w:lang w:eastAsia="ar-SA"/>
        </w:rPr>
        <w:t>объектов».</w:t>
      </w:r>
    </w:p>
    <w:p w14:paraId="54B82C02"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387D3260"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Описание</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ограничений</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использования</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земельных</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участков</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объектов</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капитального</w:t>
      </w:r>
      <w:r w:rsidRPr="00A8010F">
        <w:rPr>
          <w:rFonts w:ascii="Times New Roman" w:eastAsia="StarSymbol" w:hAnsi="Times New Roman" w:cs="Times New Roman"/>
          <w:b/>
          <w:bCs/>
          <w:i/>
          <w:iCs/>
          <w:spacing w:val="77"/>
          <w:lang w:eastAsia="ar-SA"/>
        </w:rPr>
        <w:t xml:space="preserve"> </w:t>
      </w:r>
      <w:r w:rsidRPr="00A8010F">
        <w:rPr>
          <w:rFonts w:ascii="Times New Roman" w:eastAsia="StarSymbol" w:hAnsi="Times New Roman" w:cs="Times New Roman"/>
          <w:b/>
          <w:bCs/>
          <w:i/>
          <w:iCs/>
          <w:lang w:eastAsia="ar-SA"/>
        </w:rPr>
        <w:t>строительства,</w:t>
      </w:r>
      <w:r w:rsidRPr="00A8010F">
        <w:rPr>
          <w:rFonts w:ascii="Times New Roman" w:eastAsia="StarSymbol" w:hAnsi="Times New Roman" w:cs="Times New Roman"/>
          <w:b/>
          <w:bCs/>
          <w:i/>
          <w:iCs/>
          <w:spacing w:val="35"/>
          <w:lang w:eastAsia="ar-SA"/>
        </w:rPr>
        <w:t xml:space="preserve"> </w:t>
      </w:r>
      <w:r w:rsidRPr="00A8010F">
        <w:rPr>
          <w:rFonts w:ascii="Times New Roman" w:eastAsia="StarSymbol" w:hAnsi="Times New Roman" w:cs="Times New Roman"/>
          <w:b/>
          <w:bCs/>
          <w:i/>
          <w:iCs/>
          <w:lang w:eastAsia="ar-SA"/>
        </w:rPr>
        <w:t>установленных</w:t>
      </w:r>
      <w:r w:rsidRPr="00A8010F">
        <w:rPr>
          <w:rFonts w:ascii="Times New Roman" w:eastAsia="StarSymbol" w:hAnsi="Times New Roman" w:cs="Times New Roman"/>
          <w:b/>
          <w:bCs/>
          <w:i/>
          <w:iCs/>
          <w:spacing w:val="35"/>
          <w:lang w:eastAsia="ar-SA"/>
        </w:rPr>
        <w:t xml:space="preserve"> </w:t>
      </w:r>
      <w:r w:rsidRPr="00A8010F">
        <w:rPr>
          <w:rFonts w:ascii="Times New Roman" w:eastAsia="StarSymbol" w:hAnsi="Times New Roman" w:cs="Times New Roman"/>
          <w:b/>
          <w:bCs/>
          <w:i/>
          <w:iCs/>
          <w:lang w:eastAsia="ar-SA"/>
        </w:rPr>
        <w:t>водоохранными</w:t>
      </w:r>
      <w:r w:rsidRPr="00A8010F">
        <w:rPr>
          <w:rFonts w:ascii="Times New Roman" w:eastAsia="StarSymbol" w:hAnsi="Times New Roman" w:cs="Times New Roman"/>
          <w:b/>
          <w:bCs/>
          <w:i/>
          <w:iCs/>
          <w:spacing w:val="35"/>
          <w:lang w:eastAsia="ar-SA"/>
        </w:rPr>
        <w:t xml:space="preserve"> </w:t>
      </w:r>
      <w:r w:rsidRPr="00A8010F">
        <w:rPr>
          <w:rFonts w:ascii="Times New Roman" w:eastAsia="StarSymbol" w:hAnsi="Times New Roman" w:cs="Times New Roman"/>
          <w:b/>
          <w:bCs/>
          <w:i/>
          <w:iCs/>
          <w:lang w:eastAsia="ar-SA"/>
        </w:rPr>
        <w:t>зонами</w:t>
      </w:r>
      <w:r w:rsidRPr="00A8010F">
        <w:rPr>
          <w:rFonts w:ascii="Times New Roman" w:eastAsia="StarSymbol" w:hAnsi="Times New Roman" w:cs="Times New Roman"/>
          <w:b/>
          <w:bCs/>
          <w:i/>
          <w:iCs/>
          <w:spacing w:val="35"/>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35"/>
          <w:lang w:eastAsia="ar-SA"/>
        </w:rPr>
        <w:t xml:space="preserve"> </w:t>
      </w:r>
      <w:r w:rsidRPr="00A8010F">
        <w:rPr>
          <w:rFonts w:ascii="Times New Roman" w:eastAsia="StarSymbol" w:hAnsi="Times New Roman" w:cs="Times New Roman"/>
          <w:b/>
          <w:bCs/>
          <w:i/>
          <w:iCs/>
          <w:lang w:eastAsia="ar-SA"/>
        </w:rPr>
        <w:t>прибрежными</w:t>
      </w:r>
      <w:r w:rsidRPr="00A8010F">
        <w:rPr>
          <w:rFonts w:ascii="Times New Roman" w:eastAsia="StarSymbol" w:hAnsi="Times New Roman" w:cs="Times New Roman"/>
          <w:b/>
          <w:bCs/>
          <w:i/>
          <w:iCs/>
          <w:spacing w:val="36"/>
          <w:lang w:eastAsia="ar-SA"/>
        </w:rPr>
        <w:t xml:space="preserve"> </w:t>
      </w:r>
      <w:r w:rsidRPr="00A8010F">
        <w:rPr>
          <w:rFonts w:ascii="Times New Roman" w:eastAsia="StarSymbol" w:hAnsi="Times New Roman" w:cs="Times New Roman"/>
          <w:b/>
          <w:bCs/>
          <w:i/>
          <w:iCs/>
          <w:lang w:eastAsia="ar-SA"/>
        </w:rPr>
        <w:t>защитными</w:t>
      </w:r>
      <w:r w:rsidRPr="00A8010F">
        <w:rPr>
          <w:rFonts w:ascii="Times New Roman" w:eastAsia="StarSymbol" w:hAnsi="Times New Roman" w:cs="Times New Roman"/>
          <w:b/>
          <w:bCs/>
          <w:i/>
          <w:iCs/>
          <w:spacing w:val="89"/>
          <w:lang w:eastAsia="ar-SA"/>
        </w:rPr>
        <w:t xml:space="preserve"> </w:t>
      </w:r>
      <w:r w:rsidRPr="00A8010F">
        <w:rPr>
          <w:rFonts w:ascii="Times New Roman" w:eastAsia="StarSymbol" w:hAnsi="Times New Roman" w:cs="Times New Roman"/>
          <w:b/>
          <w:bCs/>
          <w:i/>
          <w:iCs/>
          <w:lang w:eastAsia="ar-SA"/>
        </w:rPr>
        <w:t>полосами</w:t>
      </w:r>
    </w:p>
    <w:p w14:paraId="36026B10"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p>
    <w:p w14:paraId="15D204A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i/>
          <w:spacing w:val="-1"/>
          <w:kern w:val="1"/>
          <w:lang w:eastAsia="ar-SA"/>
        </w:rPr>
        <w:t>Водоохранными</w:t>
      </w:r>
      <w:r w:rsidRPr="00A8010F">
        <w:rPr>
          <w:rFonts w:ascii="Times New Roman" w:eastAsia="OpenSymbol" w:hAnsi="Times New Roman" w:cs="Times New Roman"/>
          <w:i/>
          <w:spacing w:val="51"/>
          <w:kern w:val="1"/>
          <w:lang w:eastAsia="ar-SA"/>
        </w:rPr>
        <w:t xml:space="preserve"> </w:t>
      </w:r>
      <w:r w:rsidRPr="00A8010F">
        <w:rPr>
          <w:rFonts w:ascii="Times New Roman" w:eastAsia="OpenSymbol" w:hAnsi="Times New Roman" w:cs="Times New Roman"/>
          <w:i/>
          <w:spacing w:val="-1"/>
          <w:kern w:val="1"/>
          <w:lang w:eastAsia="ar-SA"/>
        </w:rPr>
        <w:t>зонами</w:t>
      </w:r>
      <w:r w:rsidRPr="00A8010F">
        <w:rPr>
          <w:rFonts w:ascii="Times New Roman" w:eastAsia="OpenSymbol" w:hAnsi="Times New Roman" w:cs="Times New Roman"/>
          <w:i/>
          <w:spacing w:val="53"/>
          <w:kern w:val="1"/>
          <w:lang w:eastAsia="ar-SA"/>
        </w:rPr>
        <w:t xml:space="preserve"> </w:t>
      </w:r>
      <w:r w:rsidRPr="00A8010F">
        <w:rPr>
          <w:rFonts w:ascii="Times New Roman" w:eastAsia="OpenSymbol" w:hAnsi="Times New Roman" w:cs="Times New Roman"/>
          <w:spacing w:val="-1"/>
          <w:kern w:val="1"/>
          <w:lang w:eastAsia="ar-SA"/>
        </w:rPr>
        <w:t>являются</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которые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примыкают</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(границам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водного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морей,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ручьев,</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каналов,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озер,</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водохранилищ</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специальный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осуществления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хозяйственной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иной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целях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предотвращения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засорения,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заиления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водных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истощения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сохранения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среды</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обитания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биологических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ресурсов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 xml:space="preserve">животного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 xml:space="preserve">растительного </w:t>
      </w:r>
      <w:r w:rsidRPr="00A8010F">
        <w:rPr>
          <w:rFonts w:ascii="Times New Roman" w:eastAsia="OpenSymbol" w:hAnsi="Times New Roman" w:cs="Times New Roman"/>
          <w:kern w:val="1"/>
          <w:lang w:eastAsia="ar-SA"/>
        </w:rPr>
        <w:t>мира.</w:t>
      </w:r>
    </w:p>
    <w:p w14:paraId="35094B3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водоохранных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i/>
          <w:spacing w:val="-1"/>
          <w:kern w:val="1"/>
          <w:lang w:eastAsia="ar-SA"/>
        </w:rPr>
        <w:t>прибрежные</w:t>
      </w:r>
      <w:r w:rsidRPr="00A8010F">
        <w:rPr>
          <w:rFonts w:ascii="Times New Roman" w:eastAsia="OpenSymbol" w:hAnsi="Times New Roman" w:cs="Times New Roman"/>
          <w:i/>
          <w:spacing w:val="31"/>
          <w:kern w:val="1"/>
          <w:lang w:eastAsia="ar-SA"/>
        </w:rPr>
        <w:t xml:space="preserve"> </w:t>
      </w:r>
      <w:r w:rsidRPr="00A8010F">
        <w:rPr>
          <w:rFonts w:ascii="Times New Roman" w:eastAsia="OpenSymbol" w:hAnsi="Times New Roman" w:cs="Times New Roman"/>
          <w:i/>
          <w:spacing w:val="-1"/>
          <w:kern w:val="1"/>
          <w:lang w:eastAsia="ar-SA"/>
        </w:rPr>
        <w:t>защитные</w:t>
      </w:r>
      <w:r w:rsidRPr="00A8010F">
        <w:rPr>
          <w:rFonts w:ascii="Times New Roman" w:eastAsia="OpenSymbol" w:hAnsi="Times New Roman" w:cs="Times New Roman"/>
          <w:i/>
          <w:spacing w:val="30"/>
          <w:kern w:val="1"/>
          <w:lang w:eastAsia="ar-SA"/>
        </w:rPr>
        <w:t xml:space="preserve"> </w:t>
      </w:r>
      <w:r w:rsidRPr="00A8010F">
        <w:rPr>
          <w:rFonts w:ascii="Times New Roman" w:eastAsia="OpenSymbol" w:hAnsi="Times New Roman" w:cs="Times New Roman"/>
          <w:i/>
          <w:spacing w:val="-1"/>
          <w:kern w:val="1"/>
          <w:lang w:eastAsia="ar-SA"/>
        </w:rPr>
        <w:t>полосы</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kern w:val="1"/>
          <w:lang w:eastAsia="ar-SA"/>
        </w:rPr>
        <w:t xml:space="preserve"> которых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вводятся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дополнительные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ограничения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хозяйственной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иной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деятельности.</w:t>
      </w:r>
    </w:p>
    <w:p w14:paraId="409760E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пределами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городов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населенных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ручьев,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каналов,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озер,</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водохранилищ</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местоположения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соответствующей</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береговой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морей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линии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максимального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прилива.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наличии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централизованных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ливневых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систем</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водоотведения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набережных</w:t>
      </w:r>
      <w:r w:rsidRPr="00A8010F">
        <w:rPr>
          <w:rFonts w:ascii="Times New Roman" w:eastAsia="OpenSymbol" w:hAnsi="Times New Roman" w:cs="Times New Roman"/>
          <w:kern w:val="1"/>
          <w:lang w:eastAsia="ar-SA"/>
        </w:rPr>
        <w:t xml:space="preserve"> границы </w:t>
      </w:r>
      <w:r w:rsidRPr="00A8010F">
        <w:rPr>
          <w:rFonts w:ascii="Times New Roman" w:eastAsia="OpenSymbol" w:hAnsi="Times New Roman" w:cs="Times New Roman"/>
          <w:spacing w:val="-1"/>
          <w:kern w:val="1"/>
          <w:lang w:eastAsia="ar-SA"/>
        </w:rPr>
        <w:t>прибрежных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защитных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полос</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этих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совпадают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с </w:t>
      </w:r>
      <w:r w:rsidRPr="00A8010F">
        <w:rPr>
          <w:rFonts w:ascii="Times New Roman" w:eastAsia="OpenSymbol" w:hAnsi="Times New Roman" w:cs="Times New Roman"/>
          <w:spacing w:val="-1"/>
          <w:kern w:val="1"/>
          <w:lang w:eastAsia="ar-SA"/>
        </w:rPr>
        <w:t>парапетами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набережных,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парапета</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lastRenderedPageBreak/>
        <w:t>набережной.</w:t>
      </w:r>
    </w:p>
    <w:p w14:paraId="0A6E968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ручьев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истока</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ручьев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протяженностью:</w:t>
      </w:r>
    </w:p>
    <w:p w14:paraId="4F9098FF" w14:textId="77777777" w:rsidR="00025A17" w:rsidRPr="00A8010F" w:rsidRDefault="00025A17" w:rsidP="00A8010F">
      <w:pPr>
        <w:widowControl/>
        <w:numPr>
          <w:ilvl w:val="0"/>
          <w:numId w:val="141"/>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десяти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километров </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размере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пятидесяти метров;</w:t>
      </w:r>
    </w:p>
    <w:p w14:paraId="794A4912" w14:textId="77777777" w:rsidR="00025A17" w:rsidRPr="00A8010F" w:rsidRDefault="00025A17" w:rsidP="00A8010F">
      <w:pPr>
        <w:widowControl/>
        <w:numPr>
          <w:ilvl w:val="0"/>
          <w:numId w:val="141"/>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
          <w:kern w:val="1"/>
          <w:lang w:eastAsia="ar-SA"/>
        </w:rPr>
        <w:t xml:space="preserve">десяти </w:t>
      </w:r>
      <w:r w:rsidRPr="00A8010F">
        <w:rPr>
          <w:rFonts w:ascii="Times New Roman" w:eastAsia="OpenSymbol" w:hAnsi="Times New Roman" w:cs="Times New Roman"/>
          <w:kern w:val="1"/>
          <w:lang w:eastAsia="ar-SA"/>
        </w:rPr>
        <w:t xml:space="preserve">до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километров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размере</w:t>
      </w:r>
      <w:r w:rsidRPr="00A8010F">
        <w:rPr>
          <w:rFonts w:ascii="Times New Roman" w:eastAsia="OpenSymbol" w:hAnsi="Times New Roman" w:cs="Times New Roman"/>
          <w:kern w:val="1"/>
          <w:lang w:eastAsia="ar-SA"/>
        </w:rPr>
        <w:t xml:space="preserve"> ста</w:t>
      </w:r>
      <w:r w:rsidRPr="00A8010F">
        <w:rPr>
          <w:rFonts w:ascii="Times New Roman" w:eastAsia="OpenSymbol" w:hAnsi="Times New Roman" w:cs="Times New Roman"/>
          <w:spacing w:val="-1"/>
          <w:kern w:val="1"/>
          <w:lang w:eastAsia="ar-SA"/>
        </w:rPr>
        <w:t xml:space="preserve"> метров;</w:t>
      </w:r>
    </w:p>
    <w:p w14:paraId="31E240F5" w14:textId="77777777" w:rsidR="00025A17" w:rsidRPr="00A8010F" w:rsidRDefault="00025A17" w:rsidP="00A8010F">
      <w:pPr>
        <w:widowControl/>
        <w:numPr>
          <w:ilvl w:val="0"/>
          <w:numId w:val="141"/>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от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километров</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размере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двухсот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метров.</w:t>
      </w:r>
    </w:p>
    <w:p w14:paraId="4FE2D5F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реки,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ручья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протяженностью</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десяти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километров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истока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устья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водоохранная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зона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совпадает</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полосой.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Радиус</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истоков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реки, </w:t>
      </w:r>
      <w:r w:rsidRPr="00A8010F">
        <w:rPr>
          <w:rFonts w:ascii="Times New Roman" w:eastAsia="OpenSymbol" w:hAnsi="Times New Roman" w:cs="Times New Roman"/>
          <w:spacing w:val="-1"/>
          <w:kern w:val="1"/>
          <w:lang w:eastAsia="ar-SA"/>
        </w:rPr>
        <w:t>ручья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размере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пятидесяти метров.</w:t>
      </w:r>
    </w:p>
    <w:p w14:paraId="4C36375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озера,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водохранилища,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озера,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внутри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болота,</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озера,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водохранилища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акваторией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0,5</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квадратного</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километра,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размере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водохранилища,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расположенного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водотоке,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равной</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ширине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kern w:val="1"/>
          <w:lang w:eastAsia="ar-SA"/>
        </w:rPr>
        <w:t xml:space="preserve">зоны </w:t>
      </w:r>
      <w:r w:rsidRPr="00A8010F">
        <w:rPr>
          <w:rFonts w:ascii="Times New Roman" w:eastAsia="OpenSymbol" w:hAnsi="Times New Roman" w:cs="Times New Roman"/>
          <w:spacing w:val="-1"/>
          <w:kern w:val="1"/>
          <w:lang w:eastAsia="ar-SA"/>
        </w:rPr>
        <w:t>этого водотока.</w:t>
      </w:r>
    </w:p>
    <w:p w14:paraId="56F61F0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Водоохранные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магистральных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межхозяйственных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каналов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совпадают</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 xml:space="preserve">ширине с </w:t>
      </w:r>
      <w:r w:rsidRPr="00A8010F">
        <w:rPr>
          <w:rFonts w:ascii="Times New Roman" w:eastAsia="OpenSymbol" w:hAnsi="Times New Roman" w:cs="Times New Roman"/>
          <w:spacing w:val="-1"/>
          <w:kern w:val="1"/>
          <w:lang w:eastAsia="ar-SA"/>
        </w:rPr>
        <w:t>полосами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отводов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таких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каналов.</w:t>
      </w:r>
    </w:p>
    <w:p w14:paraId="3B115D9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Водоохранные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частей,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помещенных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закрытые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коллекторы,</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67"/>
          <w:kern w:val="1"/>
          <w:lang w:eastAsia="ar-SA"/>
        </w:rPr>
        <w:t xml:space="preserve"> </w:t>
      </w:r>
      <w:r w:rsidRPr="00A8010F">
        <w:rPr>
          <w:rFonts w:ascii="Times New Roman" w:eastAsia="OpenSymbol" w:hAnsi="Times New Roman" w:cs="Times New Roman"/>
          <w:spacing w:val="-1"/>
          <w:kern w:val="1"/>
          <w:lang w:eastAsia="ar-SA"/>
        </w:rPr>
        <w:t>устанавливаются.</w:t>
      </w:r>
    </w:p>
    <w:p w14:paraId="2440EC2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зависимости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уклона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берега</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kern w:val="1"/>
          <w:lang w:eastAsia="ar-SA"/>
        </w:rPr>
        <w:t>водного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составляет</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тридцать</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обратного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нулевого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уклона,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сорок</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
          <w:kern w:val="1"/>
          <w:lang w:eastAsia="ar-SA"/>
        </w:rPr>
        <w:t xml:space="preserve"> уклона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до трех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градусов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пятьдесят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для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уклона </w:t>
      </w:r>
      <w:r w:rsidRPr="00A8010F">
        <w:rPr>
          <w:rFonts w:ascii="Times New Roman" w:eastAsia="OpenSymbol" w:hAnsi="Times New Roman" w:cs="Times New Roman"/>
          <w:kern w:val="1"/>
          <w:lang w:eastAsia="ar-SA"/>
        </w:rPr>
        <w:t>три и</w:t>
      </w:r>
      <w:r w:rsidRPr="00A8010F">
        <w:rPr>
          <w:rFonts w:ascii="Times New Roman" w:eastAsia="OpenSymbol" w:hAnsi="Times New Roman" w:cs="Times New Roman"/>
          <w:spacing w:val="-1"/>
          <w:kern w:val="1"/>
          <w:lang w:eastAsia="ar-SA"/>
        </w:rPr>
        <w:t xml:space="preserve"> более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градуса.</w:t>
      </w:r>
    </w:p>
    <w:p w14:paraId="69AFB29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границах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болот</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проточных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озер</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соответствующих</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 xml:space="preserve">водотоков </w:t>
      </w:r>
      <w:r w:rsidRPr="00A8010F">
        <w:rPr>
          <w:rFonts w:ascii="Times New Roman" w:eastAsia="OpenSymbol" w:hAnsi="Times New Roman" w:cs="Times New Roman"/>
          <w:kern w:val="1"/>
          <w:lang w:eastAsia="ar-SA"/>
        </w:rPr>
        <w:t xml:space="preserve">ширина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размере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метров.</w:t>
      </w:r>
    </w:p>
    <w:p w14:paraId="1463F7D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реки,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озера,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водохранилища,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особо</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kern w:val="1"/>
          <w:lang w:eastAsia="ar-SA"/>
        </w:rPr>
        <w:t>ценное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рыбохозяйственное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значение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нереста,</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нагула,</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зимовки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рыб</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биологических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ресурсов),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размере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двухсот</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независимо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уклона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прилегающих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земель.</w:t>
      </w:r>
    </w:p>
    <w:p w14:paraId="5A27E5E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населенных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наличии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централизованных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ливневых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систем</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водоотведения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набережных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прибрежных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защитных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полос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совпадают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парапетами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набережных.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устанавливается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парапета</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набережной.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отсутствии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набережной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водоохранной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полосы</w:t>
      </w:r>
      <w:r w:rsidRPr="00A8010F">
        <w:rPr>
          <w:rFonts w:ascii="Times New Roman" w:eastAsia="OpenSymbol" w:hAnsi="Times New Roman" w:cs="Times New Roman"/>
          <w:spacing w:val="-1"/>
          <w:kern w:val="1"/>
          <w:lang w:eastAsia="ar-SA"/>
        </w:rPr>
        <w:t xml:space="preserve"> измеряется</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местоположения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объекта).</w:t>
      </w:r>
    </w:p>
    <w:p w14:paraId="47AB6685"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lang w:eastAsia="ar-SA"/>
        </w:rPr>
        <w:t>В границах</w:t>
      </w:r>
      <w:r w:rsidRPr="00A8010F">
        <w:rPr>
          <w:rFonts w:ascii="Times New Roman" w:eastAsia="StarSymbol" w:hAnsi="Times New Roman" w:cs="Times New Roman"/>
          <w:i/>
          <w:spacing w:val="-2"/>
          <w:lang w:eastAsia="ar-SA"/>
        </w:rPr>
        <w:t xml:space="preserve"> </w:t>
      </w:r>
      <w:r w:rsidRPr="00A8010F">
        <w:rPr>
          <w:rFonts w:ascii="Times New Roman" w:eastAsia="StarSymbol" w:hAnsi="Times New Roman" w:cs="Times New Roman"/>
          <w:i/>
          <w:spacing w:val="-1"/>
          <w:lang w:eastAsia="ar-SA"/>
        </w:rPr>
        <w:t xml:space="preserve">водоохранных </w:t>
      </w:r>
      <w:r w:rsidRPr="00A8010F">
        <w:rPr>
          <w:rFonts w:ascii="Times New Roman" w:eastAsia="StarSymbol" w:hAnsi="Times New Roman" w:cs="Times New Roman"/>
          <w:i/>
          <w:lang w:eastAsia="ar-SA"/>
        </w:rPr>
        <w:t xml:space="preserve">зон </w:t>
      </w:r>
      <w:r w:rsidRPr="00A8010F">
        <w:rPr>
          <w:rFonts w:ascii="Times New Roman" w:eastAsia="StarSymbol" w:hAnsi="Times New Roman" w:cs="Times New Roman"/>
          <w:i/>
          <w:spacing w:val="-1"/>
          <w:lang w:eastAsia="ar-SA"/>
        </w:rPr>
        <w:t>запрещается:</w:t>
      </w:r>
    </w:p>
    <w:p w14:paraId="1588DE7A" w14:textId="77777777" w:rsidR="00025A17" w:rsidRPr="00A8010F" w:rsidRDefault="00025A17" w:rsidP="00A8010F">
      <w:pPr>
        <w:widowControl/>
        <w:numPr>
          <w:ilvl w:val="0"/>
          <w:numId w:val="140"/>
        </w:numPr>
        <w:tabs>
          <w:tab w:val="left" w:pos="124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целях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регулирования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плодородия почв;</w:t>
      </w:r>
    </w:p>
    <w:p w14:paraId="3ECB9FD9" w14:textId="77777777" w:rsidR="00025A17" w:rsidRPr="00A8010F" w:rsidRDefault="00025A17" w:rsidP="00A8010F">
      <w:pPr>
        <w:widowControl/>
        <w:numPr>
          <w:ilvl w:val="0"/>
          <w:numId w:val="14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кладбищ,</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скотомогильников,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размещения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отходов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производства</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потребления,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химических,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взрывчатых,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токсичных,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отравляющих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ядовитых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захоронения радиоактивных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отходов;</w:t>
      </w:r>
    </w:p>
    <w:p w14:paraId="24C02425" w14:textId="77777777" w:rsidR="00025A17" w:rsidRPr="00A8010F" w:rsidRDefault="00025A17" w:rsidP="00A8010F">
      <w:pPr>
        <w:widowControl/>
        <w:numPr>
          <w:ilvl w:val="0"/>
          <w:numId w:val="14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осуществление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авиационных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мер</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по </w:t>
      </w:r>
      <w:r w:rsidRPr="00A8010F">
        <w:rPr>
          <w:rFonts w:ascii="Times New Roman" w:eastAsia="OpenSymbol" w:hAnsi="Times New Roman" w:cs="Times New Roman"/>
          <w:spacing w:val="-1"/>
          <w:kern w:val="1"/>
          <w:lang w:eastAsia="ar-SA"/>
        </w:rPr>
        <w:t>борьбе</w:t>
      </w:r>
      <w:r w:rsidRPr="00A8010F">
        <w:rPr>
          <w:rFonts w:ascii="Times New Roman" w:eastAsia="OpenSymbol" w:hAnsi="Times New Roman" w:cs="Times New Roman"/>
          <w:kern w:val="1"/>
          <w:lang w:eastAsia="ar-SA"/>
        </w:rPr>
        <w:t xml:space="preserve"> 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вредными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организмами;</w:t>
      </w:r>
    </w:p>
    <w:p w14:paraId="7A3770E3" w14:textId="77777777" w:rsidR="00025A17" w:rsidRPr="00A8010F" w:rsidRDefault="00025A17" w:rsidP="00A8010F">
      <w:pPr>
        <w:widowControl/>
        <w:numPr>
          <w:ilvl w:val="0"/>
          <w:numId w:val="140"/>
        </w:numPr>
        <w:tabs>
          <w:tab w:val="left" w:pos="1222"/>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движение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стоянка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транспортных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средств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(кроме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специальных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транспортных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средств),</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дорогам</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стоянки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дорогах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специально</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оборудованных</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местах,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твердое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покрытие;</w:t>
      </w:r>
    </w:p>
    <w:p w14:paraId="3BF29F50" w14:textId="77777777" w:rsidR="00025A17" w:rsidRPr="00A8010F" w:rsidRDefault="00025A17" w:rsidP="00A8010F">
      <w:pPr>
        <w:widowControl/>
        <w:numPr>
          <w:ilvl w:val="0"/>
          <w:numId w:val="140"/>
        </w:numPr>
        <w:tabs>
          <w:tab w:val="left" w:pos="1235"/>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автозаправочных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станций,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складов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горюче-смазочных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(за</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случаев,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если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автозаправочные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станции,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склады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горюче-смазочных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размещены</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территориях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портов,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судостроительных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судоремонтных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организаций,</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инфраструктуры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внутренних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путей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соблюдения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законодательства</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среды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настоящего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Кодекса),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станций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используемых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осмотра</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ремонта</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транспортных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средств,</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осуществление мойки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транспортных</w:t>
      </w:r>
      <w:r w:rsidRPr="00A8010F">
        <w:rPr>
          <w:rFonts w:ascii="Times New Roman" w:eastAsia="OpenSymbol" w:hAnsi="Times New Roman" w:cs="Times New Roman"/>
          <w:kern w:val="1"/>
          <w:lang w:eastAsia="ar-SA"/>
        </w:rPr>
        <w:t xml:space="preserve"> средств;</w:t>
      </w:r>
    </w:p>
    <w:p w14:paraId="65D69ACC" w14:textId="77777777" w:rsidR="00025A17" w:rsidRPr="00A8010F" w:rsidRDefault="00025A17" w:rsidP="00A8010F">
      <w:pPr>
        <w:widowControl/>
        <w:numPr>
          <w:ilvl w:val="0"/>
          <w:numId w:val="14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специализированных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хранилищ</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пестицидов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агрохимикатов,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применение</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 xml:space="preserve">пестицидов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агрохимикатов;</w:t>
      </w:r>
    </w:p>
    <w:p w14:paraId="74FD8309" w14:textId="77777777" w:rsidR="00025A17" w:rsidRPr="00A8010F" w:rsidRDefault="00025A17" w:rsidP="00A8010F">
      <w:pPr>
        <w:widowControl/>
        <w:numPr>
          <w:ilvl w:val="0"/>
          <w:numId w:val="14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сброс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kern w:val="1"/>
          <w:lang w:eastAsia="ar-SA"/>
        </w:rPr>
        <w:t xml:space="preserve"> в том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дренажных,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w:t>
      </w:r>
    </w:p>
    <w:p w14:paraId="3C98E4EF" w14:textId="77777777" w:rsidR="00025A17" w:rsidRPr="00A8010F" w:rsidRDefault="00025A17" w:rsidP="00A8010F">
      <w:pPr>
        <w:widowControl/>
        <w:numPr>
          <w:ilvl w:val="0"/>
          <w:numId w:val="14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разведка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добыча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общераспространенных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полезных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ископаемых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случаев,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если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разведка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добыча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общераспространенных</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полезных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ископаемых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осуществляются</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пользователями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недр,</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осуществляющими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разведку</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добычу</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видов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полезных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ископаемых,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kern w:val="1"/>
          <w:lang w:eastAsia="ar-SA"/>
        </w:rPr>
        <w:t>границах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предоставленных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Российской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недрах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lastRenderedPageBreak/>
        <w:t>горных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отводов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геологических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отводов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утвержденного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проекта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со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статьей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19.1</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21.02.1992</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2395</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I</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недрах»).</w:t>
      </w:r>
    </w:p>
    <w:p w14:paraId="5093779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i/>
          <w:spacing w:val="-1"/>
          <w:kern w:val="1"/>
          <w:lang w:eastAsia="ar-SA"/>
        </w:rPr>
        <w:t>границах</w:t>
      </w:r>
      <w:r w:rsidRPr="00A8010F">
        <w:rPr>
          <w:rFonts w:ascii="Times New Roman" w:eastAsia="OpenSymbol" w:hAnsi="Times New Roman" w:cs="Times New Roman"/>
          <w:i/>
          <w:spacing w:val="10"/>
          <w:kern w:val="1"/>
          <w:lang w:eastAsia="ar-SA"/>
        </w:rPr>
        <w:t xml:space="preserve"> </w:t>
      </w:r>
      <w:r w:rsidRPr="00A8010F">
        <w:rPr>
          <w:rFonts w:ascii="Times New Roman" w:eastAsia="OpenSymbol" w:hAnsi="Times New Roman" w:cs="Times New Roman"/>
          <w:i/>
          <w:spacing w:val="-1"/>
          <w:kern w:val="1"/>
          <w:lang w:eastAsia="ar-SA"/>
        </w:rPr>
        <w:t>водоохранных</w:t>
      </w:r>
      <w:r w:rsidRPr="00A8010F">
        <w:rPr>
          <w:rFonts w:ascii="Times New Roman" w:eastAsia="OpenSymbol" w:hAnsi="Times New Roman" w:cs="Times New Roman"/>
          <w:i/>
          <w:spacing w:val="10"/>
          <w:kern w:val="1"/>
          <w:lang w:eastAsia="ar-SA"/>
        </w:rPr>
        <w:t xml:space="preserve"> </w:t>
      </w:r>
      <w:r w:rsidRPr="00A8010F">
        <w:rPr>
          <w:rFonts w:ascii="Times New Roman" w:eastAsia="OpenSymbol" w:hAnsi="Times New Roman" w:cs="Times New Roman"/>
          <w:i/>
          <w:spacing w:val="-1"/>
          <w:kern w:val="1"/>
          <w:lang w:eastAsia="ar-SA"/>
        </w:rPr>
        <w:t>зон</w:t>
      </w:r>
      <w:r w:rsidRPr="00A8010F">
        <w:rPr>
          <w:rFonts w:ascii="Times New Roman" w:eastAsia="OpenSymbol" w:hAnsi="Times New Roman" w:cs="Times New Roman"/>
          <w:i/>
          <w:spacing w:val="10"/>
          <w:kern w:val="1"/>
          <w:lang w:eastAsia="ar-SA"/>
        </w:rPr>
        <w:t xml:space="preserve"> </w:t>
      </w:r>
      <w:r w:rsidRPr="00A8010F">
        <w:rPr>
          <w:rFonts w:ascii="Times New Roman" w:eastAsia="OpenSymbol" w:hAnsi="Times New Roman" w:cs="Times New Roman"/>
          <w:i/>
          <w:spacing w:val="-1"/>
          <w:kern w:val="1"/>
          <w:lang w:eastAsia="ar-SA"/>
        </w:rPr>
        <w:t>допускаются</w:t>
      </w:r>
      <w:r w:rsidRPr="00A8010F">
        <w:rPr>
          <w:rFonts w:ascii="Times New Roman" w:eastAsia="OpenSymbol" w:hAnsi="Times New Roman" w:cs="Times New Roman"/>
          <w:i/>
          <w:spacing w:val="11"/>
          <w:kern w:val="1"/>
          <w:lang w:eastAsia="ar-SA"/>
        </w:rPr>
        <w:t xml:space="preserve"> </w:t>
      </w:r>
      <w:r w:rsidRPr="00A8010F">
        <w:rPr>
          <w:rFonts w:ascii="Times New Roman" w:eastAsia="OpenSymbol" w:hAnsi="Times New Roman" w:cs="Times New Roman"/>
          <w:spacing w:val="-1"/>
          <w:kern w:val="1"/>
          <w:lang w:eastAsia="ar-SA"/>
        </w:rPr>
        <w:t>проектирование,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ввод</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эксплуатацию,</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эксплуатация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хозяйственных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иных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оборудования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сооружениями,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обеспечивающими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охрану</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засорения,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заиления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истощения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водным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области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Выбор</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типа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обеспечивающего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охрану</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засорения,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заиления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истощения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 xml:space="preserve">вод, </w:t>
      </w:r>
      <w:r w:rsidRPr="00A8010F">
        <w:rPr>
          <w:rFonts w:ascii="Times New Roman" w:eastAsia="OpenSymbol" w:hAnsi="Times New Roman" w:cs="Times New Roman"/>
          <w:spacing w:val="-1"/>
          <w:kern w:val="1"/>
          <w:lang w:eastAsia="ar-SA"/>
        </w:rPr>
        <w:t>осуществляется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необходимости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соблюдения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среды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нормативов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допустимых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сбросов</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загрязняющих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веществ, </w:t>
      </w:r>
      <w:r w:rsidRPr="00A8010F">
        <w:rPr>
          <w:rFonts w:ascii="Times New Roman" w:eastAsia="OpenSymbol" w:hAnsi="Times New Roman" w:cs="Times New Roman"/>
          <w:kern w:val="1"/>
          <w:lang w:eastAsia="ar-SA"/>
        </w:rPr>
        <w:t xml:space="preserve">иных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микроорганизмов.</w:t>
      </w:r>
    </w:p>
    <w:p w14:paraId="4460DD9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Под</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сооружениями,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обеспечивающими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охрану</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засорения, заиления</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истощения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понимаются:</w:t>
      </w:r>
    </w:p>
    <w:p w14:paraId="5321A0A1" w14:textId="77777777" w:rsidR="00025A17" w:rsidRPr="00A8010F" w:rsidRDefault="00025A17" w:rsidP="00A8010F">
      <w:pPr>
        <w:widowControl/>
        <w:numPr>
          <w:ilvl w:val="0"/>
          <w:numId w:val="139"/>
        </w:numPr>
        <w:tabs>
          <w:tab w:val="left" w:pos="1233"/>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централизованные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водоотведения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(канализации),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централизованные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ливневые</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системы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водоотведения;</w:t>
      </w:r>
    </w:p>
    <w:p w14:paraId="4C1C11DC" w14:textId="77777777" w:rsidR="00025A17" w:rsidRPr="00A8010F" w:rsidRDefault="00025A17" w:rsidP="00A8010F">
      <w:pPr>
        <w:widowControl/>
        <w:numPr>
          <w:ilvl w:val="0"/>
          <w:numId w:val="139"/>
        </w:numPr>
        <w:tabs>
          <w:tab w:val="left" w:pos="1233"/>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отведения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(сброса)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централизованные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системы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водоотведения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дождевых,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талых,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инфильтрационных,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поливомоечных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дренажных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если </w:t>
      </w:r>
      <w:r w:rsidRPr="00A8010F">
        <w:rPr>
          <w:rFonts w:ascii="Times New Roman" w:eastAsia="OpenSymbol" w:hAnsi="Times New Roman" w:cs="Times New Roman"/>
          <w:spacing w:val="-1"/>
          <w:kern w:val="1"/>
          <w:lang w:eastAsia="ar-SA"/>
        </w:rPr>
        <w:t>они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предназначены</w:t>
      </w:r>
      <w:r w:rsidRPr="00A8010F">
        <w:rPr>
          <w:rFonts w:ascii="Times New Roman" w:eastAsia="OpenSymbol" w:hAnsi="Times New Roman" w:cs="Times New Roman"/>
          <w:kern w:val="1"/>
          <w:lang w:eastAsia="ar-SA"/>
        </w:rPr>
        <w:t xml:space="preserve"> для </w:t>
      </w:r>
      <w:r w:rsidRPr="00A8010F">
        <w:rPr>
          <w:rFonts w:ascii="Times New Roman" w:eastAsia="OpenSymbol" w:hAnsi="Times New Roman" w:cs="Times New Roman"/>
          <w:spacing w:val="-1"/>
          <w:kern w:val="1"/>
          <w:lang w:eastAsia="ar-SA"/>
        </w:rPr>
        <w:t xml:space="preserve">приема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вод;</w:t>
      </w:r>
    </w:p>
    <w:p w14:paraId="6BE608CD" w14:textId="77777777" w:rsidR="00025A17" w:rsidRPr="00A8010F" w:rsidRDefault="00025A17" w:rsidP="00A8010F">
      <w:pPr>
        <w:widowControl/>
        <w:numPr>
          <w:ilvl w:val="0"/>
          <w:numId w:val="139"/>
        </w:numPr>
        <w:tabs>
          <w:tab w:val="left" w:pos="1233"/>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локальные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очистные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очистки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сточных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дождевых,</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kern w:val="1"/>
          <w:lang w:eastAsia="ar-SA"/>
        </w:rPr>
        <w:t>талых,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инфильтрационных,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поливомоечных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дренажных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обеспечивающие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очистку</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исходя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нормативов,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законодательства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 xml:space="preserve">охраны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Кодекса;</w:t>
      </w:r>
    </w:p>
    <w:p w14:paraId="72EC7F2E" w14:textId="77777777" w:rsidR="00025A17" w:rsidRPr="00A8010F" w:rsidRDefault="00025A17" w:rsidP="00A8010F">
      <w:pPr>
        <w:widowControl/>
        <w:numPr>
          <w:ilvl w:val="0"/>
          <w:numId w:val="139"/>
        </w:numPr>
        <w:tabs>
          <w:tab w:val="left" w:pos="1233"/>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сбора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отходов</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производства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потребления,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системы</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отведения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(сброса)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дождевых,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талых,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инфильтрационных,</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поливомоечных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дренажных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приемники,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изготовленные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водонепроницаемых</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материалов.</w:t>
      </w:r>
    </w:p>
    <w:p w14:paraId="75D7F85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отношении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садоводческих,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огороднических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некоммерческих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объединений</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граждан,</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размещенных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водоохранных</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оборудованных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сооружениями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очистки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до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момента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оборудования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такими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сооружениями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подключения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системам,</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указанным</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настоящей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статье,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применение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приемников,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изготовленных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водонепроницаемых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предотвращающих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поступление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загрязняющих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иных</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kern w:val="1"/>
          <w:lang w:eastAsia="ar-SA"/>
        </w:rPr>
        <w:t>веществ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микроорганизмов</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окружающую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среду.</w:t>
      </w:r>
    </w:p>
    <w:p w14:paraId="795E88A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границах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прибрежных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защитных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наряду</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установленными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водоохранных</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kern w:val="1"/>
          <w:lang w:eastAsia="ar-SA"/>
        </w:rPr>
        <w:t xml:space="preserve">зон </w:t>
      </w:r>
      <w:r w:rsidRPr="00A8010F">
        <w:rPr>
          <w:rFonts w:ascii="Times New Roman" w:eastAsia="OpenSymbol" w:hAnsi="Times New Roman" w:cs="Times New Roman"/>
          <w:spacing w:val="-1"/>
          <w:kern w:val="1"/>
          <w:lang w:eastAsia="ar-SA"/>
        </w:rPr>
        <w:t>ограничениями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запрещаются:</w:t>
      </w:r>
    </w:p>
    <w:p w14:paraId="3AAD5C4A" w14:textId="77777777" w:rsidR="00025A17" w:rsidRPr="00A8010F" w:rsidRDefault="00025A17" w:rsidP="00A8010F">
      <w:pPr>
        <w:widowControl/>
        <w:numPr>
          <w:ilvl w:val="0"/>
          <w:numId w:val="138"/>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распашка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земель;</w:t>
      </w:r>
    </w:p>
    <w:p w14:paraId="27BA52D5" w14:textId="77777777" w:rsidR="00025A17" w:rsidRPr="00A8010F" w:rsidRDefault="00025A17" w:rsidP="00A8010F">
      <w:pPr>
        <w:widowControl/>
        <w:numPr>
          <w:ilvl w:val="0"/>
          <w:numId w:val="138"/>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отвалов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размываемых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грунтов;</w:t>
      </w:r>
    </w:p>
    <w:p w14:paraId="320887F3" w14:textId="77777777" w:rsidR="00025A17" w:rsidRPr="00A8010F" w:rsidRDefault="00025A17" w:rsidP="00A8010F">
      <w:pPr>
        <w:widowControl/>
        <w:numPr>
          <w:ilvl w:val="0"/>
          <w:numId w:val="138"/>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выпас</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животных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организация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kern w:val="1"/>
          <w:lang w:eastAsia="ar-SA"/>
        </w:rPr>
        <w:t xml:space="preserve"> них </w:t>
      </w:r>
      <w:r w:rsidRPr="00A8010F">
        <w:rPr>
          <w:rFonts w:ascii="Times New Roman" w:eastAsia="OpenSymbol" w:hAnsi="Times New Roman" w:cs="Times New Roman"/>
          <w:spacing w:val="-1"/>
          <w:kern w:val="1"/>
          <w:lang w:eastAsia="ar-SA"/>
        </w:rPr>
        <w:t>летних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лагерей, ванн.</w:t>
      </w:r>
    </w:p>
    <w:p w14:paraId="0C54559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Особый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части,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границах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располагается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объект</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предусматривает</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возможность</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определенных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Водным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кодексом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РФ,</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включенного</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единый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государственный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культуры)</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либо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выявленного</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археологического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доступа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граждан</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указанным</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археологических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полевых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порядке,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9"/>
          <w:kern w:val="1"/>
          <w:lang w:eastAsia="ar-SA"/>
        </w:rPr>
        <w:t xml:space="preserve"> </w:t>
      </w:r>
      <w:hyperlink r:id="rId23">
        <w:r w:rsidRPr="00A8010F">
          <w:rPr>
            <w:rFonts w:ascii="Times New Roman" w:eastAsia="OpenSymbol" w:hAnsi="Times New Roman" w:cs="Times New Roman"/>
            <w:spacing w:val="-1"/>
            <w:kern w:val="1"/>
            <w:lang w:eastAsia="ar-SA"/>
          </w:rPr>
          <w:t>законом</w:t>
        </w:r>
      </w:hyperlink>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25.06.2002</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73</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(памятниках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Федерации».</w:t>
      </w:r>
    </w:p>
    <w:p w14:paraId="1A63387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7"/>
          <w:kern w:val="1"/>
          <w:lang w:eastAsia="ar-SA"/>
        </w:rPr>
        <w:t xml:space="preserve"> </w:t>
      </w:r>
      <w:hyperlink r:id="rId24">
        <w:r w:rsidRPr="00A8010F">
          <w:rPr>
            <w:rFonts w:ascii="Times New Roman" w:eastAsia="OpenSymbol" w:hAnsi="Times New Roman" w:cs="Times New Roman"/>
            <w:spacing w:val="-1"/>
            <w:kern w:val="1"/>
            <w:lang w:eastAsia="ar-SA"/>
          </w:rPr>
          <w:t>законодательством</w:t>
        </w:r>
      </w:hyperlink>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законодательством</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защиты</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чрезвычайных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ситуаций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зонами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экологического</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бедствия,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зонами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чрезвычайных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ситуаций</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могут</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объявляться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водные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речные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бассейны,</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результате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техногенных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природных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явлений</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происходят</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изменения,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представляющие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угрозу</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здоровью</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жизни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человека,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животного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растительного</w:t>
      </w:r>
      <w:r w:rsidRPr="00A8010F">
        <w:rPr>
          <w:rFonts w:ascii="Times New Roman" w:eastAsia="OpenSymbol" w:hAnsi="Times New Roman" w:cs="Times New Roman"/>
          <w:kern w:val="1"/>
          <w:lang w:eastAsia="ar-SA"/>
        </w:rPr>
        <w:t xml:space="preserve"> мира,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другим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среды.</w:t>
      </w:r>
    </w:p>
    <w:p w14:paraId="6B79640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предотвращения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негативного</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воздействия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(затопления,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подтопления,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разрушения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берегов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заболачивания)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ликвидации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последствий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проводятся</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специальные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защитные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Водным</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кодексом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РФ</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другими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федеральными законами.</w:t>
      </w:r>
    </w:p>
    <w:p w14:paraId="2AFF28A0"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lastRenderedPageBreak/>
        <w:t>Размещение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новых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населенных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пунктов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специальных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защитных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предотвращению</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 xml:space="preserve">негативного воздействия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kern w:val="1"/>
          <w:lang w:eastAsia="ar-SA"/>
        </w:rPr>
        <w:t xml:space="preserve"> зон </w:t>
      </w:r>
      <w:r w:rsidRPr="00A8010F">
        <w:rPr>
          <w:rFonts w:ascii="Times New Roman" w:eastAsia="OpenSymbol" w:hAnsi="Times New Roman" w:cs="Times New Roman"/>
          <w:spacing w:val="-1"/>
          <w:kern w:val="1"/>
          <w:lang w:eastAsia="ar-SA"/>
        </w:rPr>
        <w:t>затопления,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подтопления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запрещаются.</w:t>
      </w:r>
    </w:p>
    <w:p w14:paraId="19C6521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Согласно ст. 6 Водного кодекса Российской Федерации, вдоль береговой линии водных объектов общего пользования устанавливается полоса земли (береговая полоса), предназначенная для общего пользования шириной 20 м, а для рек, ручьев и каналов протяженностью не более 10 км – шириной 5 м. 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плавательных средств.</w:t>
      </w:r>
    </w:p>
    <w:p w14:paraId="49AFFD1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Установление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местности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водоохранных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прибрежных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защитных</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посредством</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специальных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информационных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знаков,</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 xml:space="preserve">осуществляется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Правительством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p>
    <w:p w14:paraId="7F8D7ED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724831B5" w14:textId="77777777" w:rsidR="00025A17" w:rsidRPr="00A8010F" w:rsidRDefault="00025A17" w:rsidP="00A8010F">
      <w:pPr>
        <w:widowControl/>
        <w:autoSpaceDE/>
        <w:autoSpaceDN/>
        <w:adjustRightInd/>
        <w:ind w:firstLine="709"/>
        <w:rPr>
          <w:rFonts w:ascii="Times New Roman" w:eastAsia="StarSymbol" w:hAnsi="Times New Roman" w:cs="Times New Roman"/>
          <w:b/>
          <w:bCs/>
          <w:i/>
          <w:iCs/>
          <w:lang w:eastAsia="ar-SA" w:bidi="en-US"/>
        </w:rPr>
      </w:pPr>
      <w:r w:rsidRPr="00A8010F">
        <w:rPr>
          <w:rFonts w:ascii="Times New Roman" w:eastAsia="StarSymbol" w:hAnsi="Times New Roman" w:cs="Times New Roman"/>
          <w:b/>
          <w:bCs/>
          <w:i/>
          <w:iCs/>
          <w:lang w:eastAsia="ar-SA" w:bidi="en-US"/>
        </w:rPr>
        <w:t>Описание</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ограничений</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использования</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земельных</w:t>
      </w:r>
      <w:r w:rsidRPr="00A8010F">
        <w:rPr>
          <w:rFonts w:ascii="Times New Roman" w:eastAsia="StarSymbol" w:hAnsi="Times New Roman" w:cs="Times New Roman"/>
          <w:b/>
          <w:bCs/>
          <w:i/>
          <w:iCs/>
          <w:spacing w:val="25"/>
          <w:lang w:eastAsia="ar-SA" w:bidi="en-US"/>
        </w:rPr>
        <w:t xml:space="preserve"> </w:t>
      </w:r>
      <w:r w:rsidRPr="00A8010F">
        <w:rPr>
          <w:rFonts w:ascii="Times New Roman" w:eastAsia="StarSymbol" w:hAnsi="Times New Roman" w:cs="Times New Roman"/>
          <w:b/>
          <w:bCs/>
          <w:i/>
          <w:iCs/>
          <w:lang w:eastAsia="ar-SA" w:bidi="en-US"/>
        </w:rPr>
        <w:t>участков</w:t>
      </w:r>
      <w:r w:rsidRPr="00A8010F">
        <w:rPr>
          <w:rFonts w:ascii="Times New Roman" w:eastAsia="StarSymbol" w:hAnsi="Times New Roman" w:cs="Times New Roman"/>
          <w:b/>
          <w:bCs/>
          <w:i/>
          <w:iCs/>
          <w:spacing w:val="25"/>
          <w:lang w:eastAsia="ar-SA" w:bidi="en-US"/>
        </w:rPr>
        <w:t xml:space="preserve"> </w:t>
      </w:r>
      <w:r w:rsidRPr="00A8010F">
        <w:rPr>
          <w:rFonts w:ascii="Times New Roman" w:eastAsia="StarSymbol" w:hAnsi="Times New Roman" w:cs="Times New Roman"/>
          <w:b/>
          <w:bCs/>
          <w:i/>
          <w:iCs/>
          <w:lang w:eastAsia="ar-SA" w:bidi="en-US"/>
        </w:rPr>
        <w:t>и</w:t>
      </w:r>
      <w:r w:rsidRPr="00A8010F">
        <w:rPr>
          <w:rFonts w:ascii="Times New Roman" w:eastAsia="StarSymbol" w:hAnsi="Times New Roman" w:cs="Times New Roman"/>
          <w:b/>
          <w:bCs/>
          <w:i/>
          <w:iCs/>
          <w:spacing w:val="25"/>
          <w:lang w:eastAsia="ar-SA" w:bidi="en-US"/>
        </w:rPr>
        <w:t xml:space="preserve"> </w:t>
      </w:r>
      <w:r w:rsidRPr="00A8010F">
        <w:rPr>
          <w:rFonts w:ascii="Times New Roman" w:eastAsia="StarSymbol" w:hAnsi="Times New Roman" w:cs="Times New Roman"/>
          <w:b/>
          <w:bCs/>
          <w:i/>
          <w:iCs/>
          <w:lang w:eastAsia="ar-SA" w:bidi="en-US"/>
        </w:rPr>
        <w:t>объектов</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капитального</w:t>
      </w:r>
      <w:r w:rsidRPr="00A8010F">
        <w:rPr>
          <w:rFonts w:ascii="Times New Roman" w:eastAsia="StarSymbol" w:hAnsi="Times New Roman" w:cs="Times New Roman"/>
          <w:b/>
          <w:bCs/>
          <w:i/>
          <w:iCs/>
          <w:spacing w:val="95"/>
          <w:lang w:eastAsia="ar-SA" w:bidi="en-US"/>
        </w:rPr>
        <w:t xml:space="preserve"> </w:t>
      </w:r>
      <w:r w:rsidRPr="00A8010F">
        <w:rPr>
          <w:rFonts w:ascii="Times New Roman" w:eastAsia="StarSymbol" w:hAnsi="Times New Roman" w:cs="Times New Roman"/>
          <w:b/>
          <w:bCs/>
          <w:i/>
          <w:iCs/>
          <w:lang w:eastAsia="ar-SA" w:bidi="en-US"/>
        </w:rPr>
        <w:t>строительства</w:t>
      </w:r>
      <w:r w:rsidRPr="00A8010F">
        <w:rPr>
          <w:rFonts w:ascii="Times New Roman" w:eastAsia="StarSymbol" w:hAnsi="Times New Roman" w:cs="Times New Roman"/>
          <w:b/>
          <w:bCs/>
          <w:i/>
          <w:iCs/>
          <w:spacing w:val="50"/>
          <w:lang w:eastAsia="ar-SA" w:bidi="en-US"/>
        </w:rPr>
        <w:t xml:space="preserve"> </w:t>
      </w:r>
      <w:r w:rsidRPr="00A8010F">
        <w:rPr>
          <w:rFonts w:ascii="Times New Roman" w:eastAsia="StarSymbol" w:hAnsi="Times New Roman" w:cs="Times New Roman"/>
          <w:b/>
          <w:bCs/>
          <w:i/>
          <w:iCs/>
          <w:lang w:eastAsia="ar-SA" w:bidi="en-US"/>
        </w:rPr>
        <w:t>на</w:t>
      </w:r>
      <w:r w:rsidRPr="00A8010F">
        <w:rPr>
          <w:rFonts w:ascii="Times New Roman" w:eastAsia="StarSymbol" w:hAnsi="Times New Roman" w:cs="Times New Roman"/>
          <w:b/>
          <w:bCs/>
          <w:i/>
          <w:iCs/>
          <w:spacing w:val="49"/>
          <w:lang w:eastAsia="ar-SA" w:bidi="en-US"/>
        </w:rPr>
        <w:t xml:space="preserve"> </w:t>
      </w:r>
      <w:r w:rsidRPr="00A8010F">
        <w:rPr>
          <w:rFonts w:ascii="Times New Roman" w:eastAsia="StarSymbol" w:hAnsi="Times New Roman" w:cs="Times New Roman"/>
          <w:b/>
          <w:bCs/>
          <w:i/>
          <w:iCs/>
          <w:lang w:eastAsia="ar-SA" w:bidi="en-US"/>
        </w:rPr>
        <w:t>территории</w:t>
      </w:r>
      <w:r w:rsidRPr="00A8010F">
        <w:rPr>
          <w:rFonts w:ascii="Times New Roman" w:eastAsia="StarSymbol" w:hAnsi="Times New Roman" w:cs="Times New Roman"/>
          <w:b/>
          <w:bCs/>
          <w:i/>
          <w:iCs/>
          <w:spacing w:val="50"/>
          <w:lang w:eastAsia="ar-SA" w:bidi="en-US"/>
        </w:rPr>
        <w:t xml:space="preserve"> </w:t>
      </w:r>
      <w:r w:rsidRPr="00A8010F">
        <w:rPr>
          <w:rFonts w:ascii="Times New Roman" w:eastAsia="StarSymbol" w:hAnsi="Times New Roman" w:cs="Times New Roman"/>
          <w:b/>
          <w:bCs/>
          <w:i/>
          <w:iCs/>
          <w:lang w:eastAsia="ar-SA" w:bidi="en-US"/>
        </w:rPr>
        <w:t>зон</w:t>
      </w:r>
      <w:r w:rsidRPr="00A8010F">
        <w:rPr>
          <w:rFonts w:ascii="Times New Roman" w:eastAsia="StarSymbol" w:hAnsi="Times New Roman" w:cs="Times New Roman"/>
          <w:b/>
          <w:bCs/>
          <w:i/>
          <w:iCs/>
          <w:spacing w:val="50"/>
          <w:lang w:eastAsia="ar-SA" w:bidi="en-US"/>
        </w:rPr>
        <w:t xml:space="preserve"> </w:t>
      </w:r>
      <w:r w:rsidRPr="00A8010F">
        <w:rPr>
          <w:rFonts w:ascii="Times New Roman" w:eastAsia="StarSymbol" w:hAnsi="Times New Roman" w:cs="Times New Roman"/>
          <w:b/>
          <w:bCs/>
          <w:i/>
          <w:iCs/>
          <w:lang w:eastAsia="ar-SA" w:bidi="en-US"/>
        </w:rPr>
        <w:t>санитарной</w:t>
      </w:r>
      <w:r w:rsidRPr="00A8010F">
        <w:rPr>
          <w:rFonts w:ascii="Times New Roman" w:eastAsia="StarSymbol" w:hAnsi="Times New Roman" w:cs="Times New Roman"/>
          <w:b/>
          <w:bCs/>
          <w:i/>
          <w:iCs/>
          <w:spacing w:val="50"/>
          <w:lang w:eastAsia="ar-SA" w:bidi="en-US"/>
        </w:rPr>
        <w:t xml:space="preserve"> </w:t>
      </w:r>
      <w:r w:rsidRPr="00A8010F">
        <w:rPr>
          <w:rFonts w:ascii="Times New Roman" w:eastAsia="StarSymbol" w:hAnsi="Times New Roman" w:cs="Times New Roman"/>
          <w:b/>
          <w:bCs/>
          <w:i/>
          <w:iCs/>
          <w:lang w:eastAsia="ar-SA" w:bidi="en-US"/>
        </w:rPr>
        <w:t>охраны</w:t>
      </w:r>
      <w:r w:rsidRPr="00A8010F">
        <w:rPr>
          <w:rFonts w:ascii="Times New Roman" w:eastAsia="StarSymbol" w:hAnsi="Times New Roman" w:cs="Times New Roman"/>
          <w:b/>
          <w:bCs/>
          <w:i/>
          <w:iCs/>
          <w:spacing w:val="51"/>
          <w:lang w:eastAsia="ar-SA" w:bidi="en-US"/>
        </w:rPr>
        <w:t xml:space="preserve"> </w:t>
      </w:r>
      <w:r w:rsidRPr="00A8010F">
        <w:rPr>
          <w:rFonts w:ascii="Times New Roman" w:eastAsia="StarSymbol" w:hAnsi="Times New Roman" w:cs="Times New Roman"/>
          <w:b/>
          <w:bCs/>
          <w:i/>
          <w:iCs/>
          <w:lang w:eastAsia="ar-SA" w:bidi="en-US"/>
        </w:rPr>
        <w:t>источников</w:t>
      </w:r>
      <w:r w:rsidRPr="00A8010F">
        <w:rPr>
          <w:rFonts w:ascii="Times New Roman" w:eastAsia="StarSymbol" w:hAnsi="Times New Roman" w:cs="Times New Roman"/>
          <w:b/>
          <w:bCs/>
          <w:i/>
          <w:iCs/>
          <w:spacing w:val="48"/>
          <w:lang w:eastAsia="ar-SA" w:bidi="en-US"/>
        </w:rPr>
        <w:t xml:space="preserve"> </w:t>
      </w:r>
      <w:r w:rsidRPr="00A8010F">
        <w:rPr>
          <w:rFonts w:ascii="Times New Roman" w:eastAsia="StarSymbol" w:hAnsi="Times New Roman" w:cs="Times New Roman"/>
          <w:b/>
          <w:bCs/>
          <w:i/>
          <w:iCs/>
          <w:lang w:eastAsia="ar-SA" w:bidi="en-US"/>
        </w:rPr>
        <w:t>питьевого</w:t>
      </w:r>
      <w:r w:rsidRPr="00A8010F">
        <w:rPr>
          <w:rFonts w:ascii="Times New Roman" w:eastAsia="StarSymbol" w:hAnsi="Times New Roman" w:cs="Times New Roman"/>
          <w:b/>
          <w:bCs/>
          <w:i/>
          <w:iCs/>
          <w:spacing w:val="89"/>
          <w:lang w:eastAsia="ar-SA" w:bidi="en-US"/>
        </w:rPr>
        <w:t xml:space="preserve"> </w:t>
      </w:r>
      <w:r w:rsidRPr="00A8010F">
        <w:rPr>
          <w:rFonts w:ascii="Times New Roman" w:eastAsia="StarSymbol" w:hAnsi="Times New Roman" w:cs="Times New Roman"/>
          <w:b/>
          <w:bCs/>
          <w:i/>
          <w:iCs/>
          <w:lang w:eastAsia="ar-SA" w:bidi="en-US"/>
        </w:rPr>
        <w:t>водоснабжения</w:t>
      </w:r>
    </w:p>
    <w:p w14:paraId="56A7D5BA"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7FBF2CD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Зона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санитарной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(далее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СЗО)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организуются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составе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трех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поясов: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первый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пояс</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(строгого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режима)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включает</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территорию</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расположения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водозаборов,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площадок</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всех</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водопроводных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водопроводящего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канала.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назначение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защита </w:t>
      </w:r>
      <w:r w:rsidRPr="00A8010F">
        <w:rPr>
          <w:rFonts w:ascii="Times New Roman" w:eastAsia="OpenSymbol" w:hAnsi="Times New Roman" w:cs="Times New Roman"/>
          <w:spacing w:val="-1"/>
          <w:kern w:val="1"/>
          <w:lang w:eastAsia="ar-SA"/>
        </w:rPr>
        <w:t>места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водозабора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водозаборных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случайного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умышленного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повреждения.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Второй</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 xml:space="preserve">и третий </w:t>
      </w:r>
      <w:r w:rsidRPr="00A8010F">
        <w:rPr>
          <w:rFonts w:ascii="Times New Roman" w:eastAsia="OpenSymbol" w:hAnsi="Times New Roman" w:cs="Times New Roman"/>
          <w:spacing w:val="-1"/>
          <w:kern w:val="1"/>
          <w:lang w:eastAsia="ar-SA"/>
        </w:rPr>
        <w:t xml:space="preserve">пояса </w:t>
      </w:r>
      <w:r w:rsidRPr="00A8010F">
        <w:rPr>
          <w:rFonts w:ascii="Times New Roman" w:eastAsia="OpenSymbol" w:hAnsi="Times New Roman" w:cs="Times New Roman"/>
          <w:kern w:val="1"/>
          <w:lang w:eastAsia="ar-SA"/>
        </w:rPr>
        <w:t xml:space="preserve">(пояса </w:t>
      </w:r>
      <w:r w:rsidRPr="00A8010F">
        <w:rPr>
          <w:rFonts w:ascii="Times New Roman" w:eastAsia="OpenSymbol" w:hAnsi="Times New Roman" w:cs="Times New Roman"/>
          <w:spacing w:val="-1"/>
          <w:kern w:val="1"/>
          <w:lang w:eastAsia="ar-SA"/>
        </w:rPr>
        <w:t>ограничений)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включают </w:t>
      </w:r>
      <w:r w:rsidRPr="00A8010F">
        <w:rPr>
          <w:rFonts w:ascii="Times New Roman" w:eastAsia="OpenSymbol" w:hAnsi="Times New Roman" w:cs="Times New Roman"/>
          <w:spacing w:val="-1"/>
          <w:kern w:val="1"/>
          <w:lang w:eastAsia="ar-SA"/>
        </w:rPr>
        <w:t>территорию,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предназначенную</w:t>
      </w:r>
      <w:r w:rsidRPr="00A8010F">
        <w:rPr>
          <w:rFonts w:ascii="Times New Roman" w:eastAsia="OpenSymbol" w:hAnsi="Times New Roman" w:cs="Times New Roman"/>
          <w:kern w:val="1"/>
          <w:lang w:eastAsia="ar-SA"/>
        </w:rPr>
        <w:t xml:space="preserve"> для </w:t>
      </w:r>
      <w:r w:rsidRPr="00A8010F">
        <w:rPr>
          <w:rFonts w:ascii="Times New Roman" w:eastAsia="OpenSymbol" w:hAnsi="Times New Roman" w:cs="Times New Roman"/>
          <w:spacing w:val="-1"/>
          <w:kern w:val="1"/>
          <w:lang w:eastAsia="ar-SA"/>
        </w:rPr>
        <w:t>предупреждения</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 xml:space="preserve">загрязнения </w:t>
      </w:r>
      <w:r w:rsidRPr="00A8010F">
        <w:rPr>
          <w:rFonts w:ascii="Times New Roman" w:eastAsia="OpenSymbol" w:hAnsi="Times New Roman" w:cs="Times New Roman"/>
          <w:kern w:val="1"/>
          <w:lang w:eastAsia="ar-SA"/>
        </w:rPr>
        <w:t>воды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источников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водоснабжения.</w:t>
      </w:r>
    </w:p>
    <w:p w14:paraId="6428200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каждом</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трех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поясов,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
          <w:kern w:val="1"/>
          <w:lang w:eastAsia="ar-SA"/>
        </w:rPr>
        <w:t>защитной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соответственно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назначению,</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специальный</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определяется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комплекс</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направленных</w:t>
      </w:r>
      <w:r w:rsidRPr="00A8010F">
        <w:rPr>
          <w:rFonts w:ascii="Times New Roman" w:eastAsia="OpenSymbol" w:hAnsi="Times New Roman" w:cs="Times New Roman"/>
          <w:kern w:val="1"/>
          <w:lang w:eastAsia="ar-SA"/>
        </w:rPr>
        <w:t xml:space="preserve"> на </w:t>
      </w:r>
      <w:r w:rsidRPr="00A8010F">
        <w:rPr>
          <w:rFonts w:ascii="Times New Roman" w:eastAsia="OpenSymbol" w:hAnsi="Times New Roman" w:cs="Times New Roman"/>
          <w:spacing w:val="-1"/>
          <w:kern w:val="1"/>
          <w:lang w:eastAsia="ar-SA"/>
        </w:rPr>
        <w:t xml:space="preserve">предупреждение ухудшения </w:t>
      </w:r>
      <w:r w:rsidRPr="00A8010F">
        <w:rPr>
          <w:rFonts w:ascii="Times New Roman" w:eastAsia="OpenSymbol" w:hAnsi="Times New Roman" w:cs="Times New Roman"/>
          <w:kern w:val="1"/>
          <w:lang w:eastAsia="ar-SA"/>
        </w:rPr>
        <w:t xml:space="preserve">качества </w:t>
      </w:r>
      <w:r w:rsidRPr="00A8010F">
        <w:rPr>
          <w:rFonts w:ascii="Times New Roman" w:eastAsia="OpenSymbol" w:hAnsi="Times New Roman" w:cs="Times New Roman"/>
          <w:spacing w:val="-1"/>
          <w:kern w:val="1"/>
          <w:lang w:eastAsia="ar-SA"/>
        </w:rPr>
        <w:t>воды.</w:t>
      </w:r>
    </w:p>
    <w:p w14:paraId="72608F6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действующих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проектируемых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источниках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питьевого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согласно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ст. 43</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Кодекса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03.03.06</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8"/>
          <w:kern w:val="1"/>
          <w:lang w:eastAsia="ar-SA"/>
        </w:rPr>
        <w:t> </w:t>
      </w:r>
      <w:r w:rsidRPr="00A8010F">
        <w:rPr>
          <w:rFonts w:ascii="Times New Roman" w:eastAsia="OpenSymbol" w:hAnsi="Times New Roman" w:cs="Times New Roman"/>
          <w:kern w:val="1"/>
          <w:lang w:eastAsia="ar-SA"/>
        </w:rPr>
        <w:t>74</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Федеральному</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закону</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30</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марта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1999</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года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 52</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ФЗ</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2"/>
          <w:kern w:val="1"/>
          <w:lang w:eastAsia="ar-SA"/>
        </w:rPr>
        <w:t>«О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эпидемиологическом</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благополучии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(п.</w:t>
      </w:r>
      <w:r w:rsidRPr="00A8010F">
        <w:rPr>
          <w:rFonts w:ascii="Times New Roman" w:eastAsia="OpenSymbol" w:hAnsi="Times New Roman" w:cs="Times New Roman"/>
          <w:spacing w:val="19"/>
          <w:kern w:val="1"/>
          <w:lang w:eastAsia="ar-SA"/>
        </w:rPr>
        <w:t> </w:t>
      </w:r>
      <w:r w:rsidRPr="00A8010F">
        <w:rPr>
          <w:rFonts w:ascii="Times New Roman" w:eastAsia="OpenSymbol" w:hAnsi="Times New Roman" w:cs="Times New Roman"/>
          <w:kern w:val="1"/>
          <w:lang w:eastAsia="ar-SA"/>
        </w:rPr>
        <w:t>4</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ст.</w:t>
      </w:r>
      <w:r w:rsidRPr="00A8010F">
        <w:rPr>
          <w:rFonts w:ascii="Times New Roman" w:eastAsia="OpenSymbol" w:hAnsi="Times New Roman" w:cs="Times New Roman"/>
          <w:spacing w:val="19"/>
          <w:kern w:val="1"/>
          <w:lang w:eastAsia="ar-SA"/>
        </w:rPr>
        <w:t> </w:t>
      </w:r>
      <w:r w:rsidRPr="00A8010F">
        <w:rPr>
          <w:rFonts w:ascii="Times New Roman" w:eastAsia="OpenSymbol" w:hAnsi="Times New Roman" w:cs="Times New Roman"/>
          <w:kern w:val="1"/>
          <w:lang w:eastAsia="ar-SA"/>
        </w:rPr>
        <w:t>18).</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Источниками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хозяйственно</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питьевого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населенных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являются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артезианские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отдельно</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стоящие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скважины</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либо</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водозаборы.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подземного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источника</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использовании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защищенных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подземных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граница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1</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пояса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(строгого</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режима)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менее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30</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скважины.</w:t>
      </w:r>
    </w:p>
    <w:p w14:paraId="7D6AD987"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i/>
          <w:spacing w:val="-1"/>
          <w:lang w:eastAsia="ar-SA"/>
        </w:rPr>
      </w:pPr>
      <w:r w:rsidRPr="00A8010F">
        <w:rPr>
          <w:rFonts w:ascii="Times New Roman" w:eastAsia="StarSymbol" w:hAnsi="Times New Roman" w:cs="Times New Roman"/>
          <w:b/>
          <w:i/>
          <w:lang w:eastAsia="ar-SA"/>
        </w:rPr>
        <w:t>Режимы</w:t>
      </w:r>
      <w:r w:rsidRPr="00A8010F">
        <w:rPr>
          <w:rFonts w:ascii="Times New Roman" w:eastAsia="StarSymbol" w:hAnsi="Times New Roman" w:cs="Times New Roman"/>
          <w:b/>
          <w:i/>
          <w:spacing w:val="-1"/>
          <w:lang w:eastAsia="ar-SA"/>
        </w:rPr>
        <w:t xml:space="preserve"> санитарной</w:t>
      </w:r>
      <w:r w:rsidRPr="00A8010F">
        <w:rPr>
          <w:rFonts w:ascii="Times New Roman" w:eastAsia="StarSymbol" w:hAnsi="Times New Roman" w:cs="Times New Roman"/>
          <w:b/>
          <w:i/>
          <w:lang w:eastAsia="ar-SA"/>
        </w:rPr>
        <w:t xml:space="preserve"> </w:t>
      </w:r>
      <w:r w:rsidRPr="00A8010F">
        <w:rPr>
          <w:rFonts w:ascii="Times New Roman" w:eastAsia="StarSymbol" w:hAnsi="Times New Roman" w:cs="Times New Roman"/>
          <w:b/>
          <w:i/>
          <w:spacing w:val="-1"/>
          <w:lang w:eastAsia="ar-SA"/>
        </w:rPr>
        <w:t>охраны источников</w:t>
      </w:r>
      <w:r w:rsidRPr="00A8010F">
        <w:rPr>
          <w:rFonts w:ascii="Times New Roman" w:eastAsia="StarSymbol" w:hAnsi="Times New Roman" w:cs="Times New Roman"/>
          <w:b/>
          <w:i/>
          <w:lang w:eastAsia="ar-SA"/>
        </w:rPr>
        <w:t xml:space="preserve"> </w:t>
      </w:r>
      <w:r w:rsidRPr="00A8010F">
        <w:rPr>
          <w:rFonts w:ascii="Times New Roman" w:eastAsia="StarSymbol" w:hAnsi="Times New Roman" w:cs="Times New Roman"/>
          <w:b/>
          <w:i/>
          <w:spacing w:val="-1"/>
          <w:lang w:eastAsia="ar-SA"/>
        </w:rPr>
        <w:t>питьевого водоснабжения:</w:t>
      </w:r>
    </w:p>
    <w:p w14:paraId="07281259"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i/>
          <w:spacing w:val="-1"/>
          <w:lang w:eastAsia="ar-SA"/>
        </w:rPr>
      </w:pPr>
      <w:r w:rsidRPr="00A8010F">
        <w:rPr>
          <w:rFonts w:ascii="Times New Roman" w:eastAsia="StarSymbol" w:hAnsi="Times New Roman" w:cs="Times New Roman"/>
          <w:b/>
          <w:i/>
          <w:spacing w:val="-1"/>
          <w:lang w:eastAsia="ar-SA"/>
        </w:rPr>
        <w:t>Первый</w:t>
      </w:r>
      <w:r w:rsidRPr="00A8010F">
        <w:rPr>
          <w:rFonts w:ascii="Times New Roman" w:eastAsia="StarSymbol" w:hAnsi="Times New Roman" w:cs="Times New Roman"/>
          <w:b/>
          <w:i/>
          <w:lang w:eastAsia="ar-SA"/>
        </w:rPr>
        <w:t xml:space="preserve"> </w:t>
      </w:r>
      <w:r w:rsidRPr="00A8010F">
        <w:rPr>
          <w:rFonts w:ascii="Times New Roman" w:eastAsia="StarSymbol" w:hAnsi="Times New Roman" w:cs="Times New Roman"/>
          <w:b/>
          <w:i/>
          <w:spacing w:val="-1"/>
          <w:lang w:eastAsia="ar-SA"/>
        </w:rPr>
        <w:t xml:space="preserve">пояс </w:t>
      </w:r>
      <w:r w:rsidRPr="00A8010F">
        <w:rPr>
          <w:rFonts w:ascii="Times New Roman" w:eastAsia="StarSymbol" w:hAnsi="Times New Roman" w:cs="Times New Roman"/>
          <w:i/>
          <w:lang w:eastAsia="ar-SA"/>
        </w:rPr>
        <w:t xml:space="preserve">- зона </w:t>
      </w:r>
      <w:r w:rsidRPr="00A8010F">
        <w:rPr>
          <w:rFonts w:ascii="Times New Roman" w:eastAsia="StarSymbol" w:hAnsi="Times New Roman" w:cs="Times New Roman"/>
          <w:i/>
          <w:spacing w:val="-1"/>
          <w:lang w:eastAsia="ar-SA"/>
        </w:rPr>
        <w:t>строгого</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режима.</w:t>
      </w:r>
    </w:p>
    <w:p w14:paraId="27548F0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Запрещаются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все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виды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имеющие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непосредственного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отношения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водозабора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водопроводных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жилых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хозяйственных</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зданий,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прокладка</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различного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назначения,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проживание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людей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этой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зоне</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персонала),</w:t>
      </w:r>
      <w:r w:rsidRPr="00A8010F">
        <w:rPr>
          <w:rFonts w:ascii="Times New Roman" w:eastAsia="OpenSymbol" w:hAnsi="Times New Roman" w:cs="Times New Roman"/>
          <w:kern w:val="1"/>
          <w:lang w:eastAsia="ar-SA"/>
        </w:rPr>
        <w:t xml:space="preserve"> а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применение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ядохимикатов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удобрения.</w:t>
      </w:r>
    </w:p>
    <w:p w14:paraId="71FF462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Кроме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того,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1-го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пояса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проживание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людей,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выпуск</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стоков,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купание,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водопой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скота,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стирка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белья,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применение</w:t>
      </w:r>
      <w:r w:rsidRPr="00A8010F">
        <w:rPr>
          <w:rFonts w:ascii="Times New Roman" w:eastAsia="OpenSymbol" w:hAnsi="Times New Roman" w:cs="Times New Roman"/>
          <w:kern w:val="1"/>
          <w:lang w:eastAsia="ar-SA"/>
        </w:rPr>
        <w:t xml:space="preserve"> для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растений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пестицидов,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органических</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минеральных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удобрений.</w:t>
      </w:r>
    </w:p>
    <w:p w14:paraId="6932F466"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b/>
          <w:i/>
          <w:lang w:eastAsia="ar-SA"/>
        </w:rPr>
        <w:t>Второй</w:t>
      </w:r>
      <w:r w:rsidRPr="00A8010F">
        <w:rPr>
          <w:rFonts w:ascii="Times New Roman" w:eastAsia="StarSymbol" w:hAnsi="Times New Roman" w:cs="Times New Roman"/>
          <w:b/>
          <w:i/>
          <w:spacing w:val="14"/>
          <w:lang w:eastAsia="ar-SA"/>
        </w:rPr>
        <w:t xml:space="preserve"> </w:t>
      </w:r>
      <w:r w:rsidRPr="00A8010F">
        <w:rPr>
          <w:rFonts w:ascii="Times New Roman" w:eastAsia="StarSymbol" w:hAnsi="Times New Roman" w:cs="Times New Roman"/>
          <w:b/>
          <w:i/>
          <w:spacing w:val="-1"/>
          <w:lang w:eastAsia="ar-SA"/>
        </w:rPr>
        <w:t>пояс</w:t>
      </w:r>
      <w:r w:rsidRPr="00A8010F">
        <w:rPr>
          <w:rFonts w:ascii="Times New Roman" w:eastAsia="StarSymbol" w:hAnsi="Times New Roman" w:cs="Times New Roman"/>
          <w:b/>
          <w:i/>
          <w:spacing w:val="15"/>
          <w:lang w:eastAsia="ar-SA"/>
        </w:rPr>
        <w:t xml:space="preserve"> </w:t>
      </w:r>
      <w:r w:rsidRPr="00A8010F">
        <w:rPr>
          <w:rFonts w:ascii="Times New Roman" w:eastAsia="StarSymbol" w:hAnsi="Times New Roman" w:cs="Times New Roman"/>
          <w:i/>
          <w:lang w:eastAsia="ar-SA"/>
        </w:rPr>
        <w:t>-</w:t>
      </w:r>
      <w:r w:rsidRPr="00A8010F">
        <w:rPr>
          <w:rFonts w:ascii="Times New Roman" w:eastAsia="StarSymbol" w:hAnsi="Times New Roman" w:cs="Times New Roman"/>
          <w:i/>
          <w:spacing w:val="15"/>
          <w:lang w:eastAsia="ar-SA"/>
        </w:rPr>
        <w:t xml:space="preserve"> </w:t>
      </w:r>
      <w:r w:rsidRPr="00A8010F">
        <w:rPr>
          <w:rFonts w:ascii="Times New Roman" w:eastAsia="StarSymbol" w:hAnsi="Times New Roman" w:cs="Times New Roman"/>
          <w:i/>
          <w:lang w:eastAsia="ar-SA"/>
        </w:rPr>
        <w:t>зона</w:t>
      </w:r>
      <w:r w:rsidRPr="00A8010F">
        <w:rPr>
          <w:rFonts w:ascii="Times New Roman" w:eastAsia="StarSymbol" w:hAnsi="Times New Roman" w:cs="Times New Roman"/>
          <w:i/>
          <w:spacing w:val="14"/>
          <w:lang w:eastAsia="ar-SA"/>
        </w:rPr>
        <w:t xml:space="preserve"> </w:t>
      </w:r>
      <w:r w:rsidRPr="00A8010F">
        <w:rPr>
          <w:rFonts w:ascii="Times New Roman" w:eastAsia="StarSymbol" w:hAnsi="Times New Roman" w:cs="Times New Roman"/>
          <w:i/>
          <w:spacing w:val="-1"/>
          <w:lang w:eastAsia="ar-SA"/>
        </w:rPr>
        <w:t>режима</w:t>
      </w:r>
      <w:r w:rsidRPr="00A8010F">
        <w:rPr>
          <w:rFonts w:ascii="Times New Roman" w:eastAsia="StarSymbol" w:hAnsi="Times New Roman" w:cs="Times New Roman"/>
          <w:i/>
          <w:spacing w:val="15"/>
          <w:lang w:eastAsia="ar-SA"/>
        </w:rPr>
        <w:t xml:space="preserve"> </w:t>
      </w:r>
      <w:r w:rsidRPr="00A8010F">
        <w:rPr>
          <w:rFonts w:ascii="Times New Roman" w:eastAsia="StarSymbol" w:hAnsi="Times New Roman" w:cs="Times New Roman"/>
          <w:i/>
          <w:spacing w:val="-1"/>
          <w:lang w:eastAsia="ar-SA"/>
        </w:rPr>
        <w:t>ограничений</w:t>
      </w:r>
      <w:r w:rsidRPr="00A8010F">
        <w:rPr>
          <w:rFonts w:ascii="Times New Roman" w:eastAsia="StarSymbol" w:hAnsi="Times New Roman" w:cs="Times New Roman"/>
          <w:i/>
          <w:spacing w:val="14"/>
          <w:lang w:eastAsia="ar-SA"/>
        </w:rPr>
        <w:t xml:space="preserve"> </w:t>
      </w:r>
      <w:r w:rsidRPr="00A8010F">
        <w:rPr>
          <w:rFonts w:ascii="Times New Roman" w:eastAsia="StarSymbol" w:hAnsi="Times New Roman" w:cs="Times New Roman"/>
          <w:i/>
          <w:lang w:eastAsia="ar-SA"/>
        </w:rPr>
        <w:t>против</w:t>
      </w:r>
      <w:r w:rsidRPr="00A8010F">
        <w:rPr>
          <w:rFonts w:ascii="Times New Roman" w:eastAsia="StarSymbol" w:hAnsi="Times New Roman" w:cs="Times New Roman"/>
          <w:i/>
          <w:spacing w:val="14"/>
          <w:lang w:eastAsia="ar-SA"/>
        </w:rPr>
        <w:t xml:space="preserve"> </w:t>
      </w:r>
      <w:r w:rsidRPr="00A8010F">
        <w:rPr>
          <w:rFonts w:ascii="Times New Roman" w:eastAsia="StarSymbol" w:hAnsi="Times New Roman" w:cs="Times New Roman"/>
          <w:i/>
          <w:spacing w:val="-1"/>
          <w:lang w:eastAsia="ar-SA"/>
        </w:rPr>
        <w:t>бактериального</w:t>
      </w:r>
      <w:r w:rsidRPr="00A8010F">
        <w:rPr>
          <w:rFonts w:ascii="Times New Roman" w:eastAsia="StarSymbol" w:hAnsi="Times New Roman" w:cs="Times New Roman"/>
          <w:i/>
          <w:spacing w:val="15"/>
          <w:lang w:eastAsia="ar-SA"/>
        </w:rPr>
        <w:t xml:space="preserve"> </w:t>
      </w:r>
      <w:r w:rsidRPr="00A8010F">
        <w:rPr>
          <w:rFonts w:ascii="Times New Roman" w:eastAsia="StarSymbol" w:hAnsi="Times New Roman" w:cs="Times New Roman"/>
          <w:i/>
          <w:spacing w:val="-1"/>
          <w:lang w:eastAsia="ar-SA"/>
        </w:rPr>
        <w:t>(микробного)</w:t>
      </w:r>
      <w:r w:rsidRPr="00A8010F">
        <w:rPr>
          <w:rFonts w:ascii="Times New Roman" w:eastAsia="StarSymbol" w:hAnsi="Times New Roman" w:cs="Times New Roman"/>
          <w:i/>
          <w:spacing w:val="75"/>
          <w:lang w:eastAsia="ar-SA"/>
        </w:rPr>
        <w:t xml:space="preserve"> </w:t>
      </w:r>
      <w:r w:rsidRPr="00A8010F">
        <w:rPr>
          <w:rFonts w:ascii="Times New Roman" w:eastAsia="StarSymbol" w:hAnsi="Times New Roman" w:cs="Times New Roman"/>
          <w:i/>
          <w:spacing w:val="-1"/>
          <w:lang w:eastAsia="ar-SA"/>
        </w:rPr>
        <w:t>загрязнения.</w:t>
      </w:r>
    </w:p>
    <w:p w14:paraId="62D6C9B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Следует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учитывать:</w:t>
      </w:r>
    </w:p>
    <w:p w14:paraId="65064BF2" w14:textId="77777777" w:rsidR="00025A17" w:rsidRPr="00A8010F" w:rsidRDefault="00025A17" w:rsidP="00A8010F">
      <w:pPr>
        <w:widowControl/>
        <w:numPr>
          <w:ilvl w:val="0"/>
          <w:numId w:val="137"/>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все </w:t>
      </w:r>
      <w:r w:rsidRPr="00A8010F">
        <w:rPr>
          <w:rFonts w:ascii="Times New Roman" w:eastAsia="OpenSymbol" w:hAnsi="Times New Roman" w:cs="Times New Roman"/>
          <w:spacing w:val="-1"/>
          <w:kern w:val="1"/>
          <w:lang w:eastAsia="ar-SA"/>
        </w:rPr>
        <w:t>виды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разрешаются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санитарно-эпидемиологической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службой;</w:t>
      </w:r>
    </w:p>
    <w:p w14:paraId="3D9C7F85" w14:textId="77777777" w:rsidR="00025A17" w:rsidRPr="00A8010F" w:rsidRDefault="00025A17" w:rsidP="00A8010F">
      <w:pPr>
        <w:widowControl/>
        <w:numPr>
          <w:ilvl w:val="0"/>
          <w:numId w:val="137"/>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промышленные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предприятия,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населенные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пункты</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жилые</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благоустроены</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предохранения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почвы</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источников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чего</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предусматриваться: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организованное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водоснабжение,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канализование,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устройство</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водонепроницаемых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выгребов,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регулирование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организация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отвода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загрязненных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поверхностных</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kern w:val="1"/>
          <w:lang w:eastAsia="ar-SA"/>
        </w:rPr>
        <w:t>стоков,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устройство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водонепроницаемых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полов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корпусах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существующих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животноводческих</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ферм;</w:t>
      </w:r>
    </w:p>
    <w:p w14:paraId="37D4EDC7" w14:textId="77777777" w:rsidR="00025A17" w:rsidRPr="00A8010F" w:rsidRDefault="00025A17" w:rsidP="00A8010F">
      <w:pPr>
        <w:widowControl/>
        <w:numPr>
          <w:ilvl w:val="0"/>
          <w:numId w:val="137"/>
        </w:numPr>
        <w:tabs>
          <w:tab w:val="left" w:pos="116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хозяйственно-бытовые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производственные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сточные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воды,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выпускаемые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открытые</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водоемы,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входящие </w:t>
      </w:r>
      <w:r w:rsidRPr="00A8010F">
        <w:rPr>
          <w:rFonts w:ascii="Times New Roman" w:eastAsia="OpenSymbol" w:hAnsi="Times New Roman" w:cs="Times New Roman"/>
          <w:kern w:val="1"/>
          <w:lang w:eastAsia="ar-SA"/>
        </w:rPr>
        <w:t>во</w:t>
      </w:r>
      <w:r w:rsidRPr="00A8010F">
        <w:rPr>
          <w:rFonts w:ascii="Times New Roman" w:eastAsia="OpenSymbol" w:hAnsi="Times New Roman" w:cs="Times New Roman"/>
          <w:spacing w:val="-1"/>
          <w:kern w:val="1"/>
          <w:lang w:eastAsia="ar-SA"/>
        </w:rPr>
        <w:t xml:space="preserve"> второй </w:t>
      </w:r>
      <w:r w:rsidRPr="00A8010F">
        <w:rPr>
          <w:rFonts w:ascii="Times New Roman" w:eastAsia="OpenSymbol" w:hAnsi="Times New Roman" w:cs="Times New Roman"/>
          <w:kern w:val="1"/>
          <w:lang w:eastAsia="ar-SA"/>
        </w:rPr>
        <w:t>пояс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ЗСО,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повышенную</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степень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очистки;</w:t>
      </w:r>
    </w:p>
    <w:p w14:paraId="7EB2CAAC" w14:textId="77777777" w:rsidR="00025A17" w:rsidRPr="00A8010F" w:rsidRDefault="00025A17" w:rsidP="00A8010F">
      <w:pPr>
        <w:widowControl/>
        <w:numPr>
          <w:ilvl w:val="0"/>
          <w:numId w:val="137"/>
        </w:numPr>
        <w:tabs>
          <w:tab w:val="left" w:pos="119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lastRenderedPageBreak/>
        <w:t>запрещается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загрязнять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водоемы</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сбросом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нечистот,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мусора, навоза, промышленных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отходов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пр.</w:t>
      </w:r>
    </w:p>
    <w:p w14:paraId="2C163174"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b/>
          <w:i/>
          <w:spacing w:val="-1"/>
          <w:lang w:eastAsia="ar-SA"/>
        </w:rPr>
        <w:t>Третий</w:t>
      </w:r>
      <w:r w:rsidRPr="00A8010F">
        <w:rPr>
          <w:rFonts w:ascii="Times New Roman" w:eastAsia="StarSymbol" w:hAnsi="Times New Roman" w:cs="Times New Roman"/>
          <w:b/>
          <w:i/>
          <w:lang w:eastAsia="ar-SA"/>
        </w:rPr>
        <w:t xml:space="preserve"> </w:t>
      </w:r>
      <w:r w:rsidRPr="00A8010F">
        <w:rPr>
          <w:rFonts w:ascii="Times New Roman" w:eastAsia="StarSymbol" w:hAnsi="Times New Roman" w:cs="Times New Roman"/>
          <w:b/>
          <w:i/>
          <w:spacing w:val="-1"/>
          <w:lang w:eastAsia="ar-SA"/>
        </w:rPr>
        <w:t>пояс</w:t>
      </w:r>
      <w:r w:rsidRPr="00A8010F">
        <w:rPr>
          <w:rFonts w:ascii="Times New Roman" w:eastAsia="StarSymbol" w:hAnsi="Times New Roman" w:cs="Times New Roman"/>
          <w:b/>
          <w:i/>
          <w:lang w:eastAsia="ar-SA"/>
        </w:rPr>
        <w:t xml:space="preserve"> </w:t>
      </w:r>
      <w:r w:rsidRPr="00A8010F">
        <w:rPr>
          <w:rFonts w:ascii="Times New Roman" w:eastAsia="StarSymbol" w:hAnsi="Times New Roman" w:cs="Times New Roman"/>
          <w:i/>
          <w:lang w:eastAsia="ar-SA"/>
        </w:rPr>
        <w:t xml:space="preserve">- зона </w:t>
      </w:r>
      <w:r w:rsidRPr="00A8010F">
        <w:rPr>
          <w:rFonts w:ascii="Times New Roman" w:eastAsia="StarSymbol" w:hAnsi="Times New Roman" w:cs="Times New Roman"/>
          <w:i/>
          <w:spacing w:val="-1"/>
          <w:lang w:eastAsia="ar-SA"/>
        </w:rPr>
        <w:t>режима</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ограничений</w:t>
      </w:r>
      <w:r w:rsidRPr="00A8010F">
        <w:rPr>
          <w:rFonts w:ascii="Times New Roman" w:eastAsia="StarSymbol" w:hAnsi="Times New Roman" w:cs="Times New Roman"/>
          <w:i/>
          <w:lang w:eastAsia="ar-SA"/>
        </w:rPr>
        <w:t xml:space="preserve"> от </w:t>
      </w:r>
      <w:r w:rsidRPr="00A8010F">
        <w:rPr>
          <w:rFonts w:ascii="Times New Roman" w:eastAsia="StarSymbol" w:hAnsi="Times New Roman" w:cs="Times New Roman"/>
          <w:i/>
          <w:spacing w:val="-1"/>
          <w:lang w:eastAsia="ar-SA"/>
        </w:rPr>
        <w:t>химического</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загрязнения.</w:t>
      </w:r>
    </w:p>
    <w:p w14:paraId="6A740A7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Восстановление</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охрана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источников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питьевого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возможны при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проведении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комплекса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мероприятий:</w:t>
      </w:r>
    </w:p>
    <w:p w14:paraId="00C2D446" w14:textId="77777777" w:rsidR="00025A17" w:rsidRPr="00A8010F" w:rsidRDefault="00025A17" w:rsidP="00A8010F">
      <w:pPr>
        <w:widowControl/>
        <w:numPr>
          <w:ilvl w:val="0"/>
          <w:numId w:val="137"/>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разработка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проектов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организация</w:t>
      </w:r>
      <w:r w:rsidRPr="00A8010F">
        <w:rPr>
          <w:rFonts w:ascii="Times New Roman" w:eastAsia="OpenSymbol" w:hAnsi="Times New Roman" w:cs="Times New Roman"/>
          <w:kern w:val="1"/>
          <w:lang w:eastAsia="ar-SA"/>
        </w:rPr>
        <w:t xml:space="preserve"> зон </w:t>
      </w:r>
      <w:r w:rsidRPr="00A8010F">
        <w:rPr>
          <w:rFonts w:ascii="Times New Roman" w:eastAsia="OpenSymbol" w:hAnsi="Times New Roman" w:cs="Times New Roman"/>
          <w:spacing w:val="-1"/>
          <w:kern w:val="1"/>
          <w:lang w:eastAsia="ar-SA"/>
        </w:rPr>
        <w:t>санитарной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охраны источников водоснабжения;</w:t>
      </w:r>
    </w:p>
    <w:p w14:paraId="4D562EC3" w14:textId="77777777" w:rsidR="00025A17" w:rsidRPr="00A8010F" w:rsidRDefault="00025A17" w:rsidP="00A8010F">
      <w:pPr>
        <w:widowControl/>
        <w:numPr>
          <w:ilvl w:val="0"/>
          <w:numId w:val="137"/>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разработка</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утверждение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схем</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комплексного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водных объектов;</w:t>
      </w:r>
    </w:p>
    <w:p w14:paraId="7E4CC48E" w14:textId="77777777" w:rsidR="00025A17" w:rsidRPr="00A8010F" w:rsidRDefault="00025A17" w:rsidP="00A8010F">
      <w:pPr>
        <w:widowControl/>
        <w:numPr>
          <w:ilvl w:val="0"/>
          <w:numId w:val="137"/>
        </w:numPr>
        <w:tabs>
          <w:tab w:val="left" w:pos="110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разработка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установление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нормативов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допустимого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воздействия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водные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целевых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показателей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качества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воды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объектах;</w:t>
      </w:r>
    </w:p>
    <w:p w14:paraId="621D7F75" w14:textId="77777777" w:rsidR="00025A17" w:rsidRPr="00A8010F" w:rsidRDefault="00025A17" w:rsidP="00A8010F">
      <w:pPr>
        <w:widowControl/>
        <w:numPr>
          <w:ilvl w:val="0"/>
          <w:numId w:val="137"/>
        </w:numPr>
        <w:tabs>
          <w:tab w:val="left" w:pos="110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комплекса мероприятий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
          <w:kern w:val="1"/>
          <w:lang w:eastAsia="ar-SA"/>
        </w:rPr>
        <w:t xml:space="preserve"> минимизации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антропогенной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нагрузки </w:t>
      </w:r>
      <w:r w:rsidRPr="00A8010F">
        <w:rPr>
          <w:rFonts w:ascii="Times New Roman" w:eastAsia="OpenSymbol" w:hAnsi="Times New Roman" w:cs="Times New Roman"/>
          <w:kern w:val="1"/>
          <w:lang w:eastAsia="ar-SA"/>
        </w:rPr>
        <w:t xml:space="preserve">на </w:t>
      </w:r>
      <w:r w:rsidRPr="00A8010F">
        <w:rPr>
          <w:rFonts w:ascii="Times New Roman" w:eastAsia="OpenSymbol" w:hAnsi="Times New Roman" w:cs="Times New Roman"/>
          <w:spacing w:val="-1"/>
          <w:kern w:val="1"/>
          <w:lang w:eastAsia="ar-SA"/>
        </w:rPr>
        <w:t>водные</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путем</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выноса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производственных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из</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водоохранных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осуществления</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мониторинга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качества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очистки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предотвращение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несанкционированных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сбросов</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неочищенных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ливнестоков;</w:t>
      </w:r>
    </w:p>
    <w:p w14:paraId="20AF9FB8" w14:textId="77777777" w:rsidR="00025A17" w:rsidRPr="00A8010F" w:rsidRDefault="00025A17" w:rsidP="00A8010F">
      <w:pPr>
        <w:widowControl/>
        <w:numPr>
          <w:ilvl w:val="0"/>
          <w:numId w:val="137"/>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существующих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очистных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современных</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локальных очистных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сооружений;</w:t>
      </w:r>
    </w:p>
    <w:p w14:paraId="0C8F251F" w14:textId="77777777" w:rsidR="00025A17" w:rsidRPr="00A8010F" w:rsidRDefault="00025A17" w:rsidP="00A8010F">
      <w:pPr>
        <w:widowControl/>
        <w:numPr>
          <w:ilvl w:val="0"/>
          <w:numId w:val="137"/>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плановых мероприятий</w:t>
      </w:r>
      <w:r w:rsidRPr="00A8010F">
        <w:rPr>
          <w:rFonts w:ascii="Times New Roman" w:eastAsia="OpenSymbol" w:hAnsi="Times New Roman" w:cs="Times New Roman"/>
          <w:kern w:val="1"/>
          <w:lang w:eastAsia="ar-SA"/>
        </w:rPr>
        <w:t xml:space="preserve"> по </w:t>
      </w:r>
      <w:r w:rsidRPr="00A8010F">
        <w:rPr>
          <w:rFonts w:ascii="Times New Roman" w:eastAsia="OpenSymbol" w:hAnsi="Times New Roman" w:cs="Times New Roman"/>
          <w:spacing w:val="-1"/>
          <w:kern w:val="1"/>
          <w:lang w:eastAsia="ar-SA"/>
        </w:rPr>
        <w:t>расчистке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водоемов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берегов.</w:t>
      </w:r>
    </w:p>
    <w:p w14:paraId="6A8FD07B"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2A3DDDB2" w14:textId="77777777" w:rsidR="00025A17" w:rsidRPr="00A8010F" w:rsidRDefault="00025A17" w:rsidP="00A8010F">
      <w:pPr>
        <w:widowControl/>
        <w:autoSpaceDE/>
        <w:autoSpaceDN/>
        <w:adjustRightInd/>
        <w:ind w:firstLine="709"/>
        <w:rPr>
          <w:rFonts w:ascii="Times New Roman" w:eastAsia="StarSymbol" w:hAnsi="Times New Roman" w:cs="Times New Roman"/>
          <w:b/>
          <w:bCs/>
          <w:i/>
          <w:iCs/>
          <w:lang w:eastAsia="ar-SA" w:bidi="en-US"/>
        </w:rPr>
      </w:pPr>
      <w:r w:rsidRPr="00A8010F">
        <w:rPr>
          <w:rFonts w:ascii="Times New Roman" w:eastAsia="StarSymbol" w:hAnsi="Times New Roman" w:cs="Times New Roman"/>
          <w:b/>
          <w:bCs/>
          <w:i/>
          <w:iCs/>
          <w:lang w:eastAsia="ar-SA" w:bidi="en-US"/>
        </w:rPr>
        <w:t>1. Мероприятия на территории</w:t>
      </w:r>
      <w:r w:rsidRPr="00A8010F">
        <w:rPr>
          <w:rFonts w:ascii="Times New Roman" w:eastAsia="StarSymbol" w:hAnsi="Times New Roman" w:cs="Times New Roman"/>
          <w:b/>
          <w:bCs/>
          <w:i/>
          <w:iCs/>
          <w:spacing w:val="-2"/>
          <w:lang w:eastAsia="ar-SA" w:bidi="en-US"/>
        </w:rPr>
        <w:t xml:space="preserve"> </w:t>
      </w:r>
      <w:r w:rsidRPr="00A8010F">
        <w:rPr>
          <w:rFonts w:ascii="Times New Roman" w:eastAsia="StarSymbol" w:hAnsi="Times New Roman" w:cs="Times New Roman"/>
          <w:b/>
          <w:bCs/>
          <w:i/>
          <w:iCs/>
          <w:lang w:eastAsia="ar-SA" w:bidi="en-US"/>
        </w:rPr>
        <w:t>ЗСО подземных источников водоснабжения</w:t>
      </w:r>
    </w:p>
    <w:p w14:paraId="226EB56E"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0C33068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Целью</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является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сохранение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постоянства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природного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состава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воды</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водозаборе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путем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устранения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предупреждения возможности</w:t>
      </w:r>
      <w:r w:rsidRPr="00A8010F">
        <w:rPr>
          <w:rFonts w:ascii="Times New Roman" w:eastAsia="OpenSymbol" w:hAnsi="Times New Roman" w:cs="Times New Roman"/>
          <w:kern w:val="1"/>
          <w:lang w:eastAsia="ar-SA"/>
        </w:rPr>
        <w:t xml:space="preserve"> ее </w:t>
      </w:r>
      <w:r w:rsidRPr="00A8010F">
        <w:rPr>
          <w:rFonts w:ascii="Times New Roman" w:eastAsia="OpenSymbol" w:hAnsi="Times New Roman" w:cs="Times New Roman"/>
          <w:spacing w:val="-1"/>
          <w:kern w:val="1"/>
          <w:lang w:eastAsia="ar-SA"/>
        </w:rPr>
        <w:t>загрязнения.</w:t>
      </w:r>
    </w:p>
    <w:p w14:paraId="1C8EC436"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1.1 Мероприятия по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первому поясу</w:t>
      </w:r>
    </w:p>
    <w:p w14:paraId="2C0A0A8F" w14:textId="77777777" w:rsidR="00025A17" w:rsidRPr="00A8010F" w:rsidRDefault="00025A17" w:rsidP="00A8010F">
      <w:pPr>
        <w:widowControl/>
        <w:numPr>
          <w:ilvl w:val="2"/>
          <w:numId w:val="136"/>
        </w:numPr>
        <w:tabs>
          <w:tab w:val="left" w:pos="153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Территория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первого</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пояса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ЗСО</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должна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спланирована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отвода</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поверхностного</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стока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ее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пределы,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озеленена,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ограждена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обеспечена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охраной.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Дорожки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сооружениям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твердое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покрытие.</w:t>
      </w:r>
    </w:p>
    <w:p w14:paraId="1843D99B" w14:textId="77777777" w:rsidR="00025A17" w:rsidRPr="00A8010F" w:rsidRDefault="00025A17" w:rsidP="00A8010F">
      <w:pPr>
        <w:widowControl/>
        <w:numPr>
          <w:ilvl w:val="2"/>
          <w:numId w:val="136"/>
        </w:numPr>
        <w:tabs>
          <w:tab w:val="left" w:pos="153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посадка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высокоствольных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деревьев,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все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виды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имеющие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непосредственного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отношения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расширению</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водопроводных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прокладка</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различного</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назначения,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жилых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хозяйственно-бытовых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проживание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людей,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применение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ядохимикатов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удобрений.</w:t>
      </w:r>
    </w:p>
    <w:p w14:paraId="7DFFD7FC" w14:textId="77777777" w:rsidR="00025A17" w:rsidRPr="00A8010F" w:rsidRDefault="00025A17" w:rsidP="00A8010F">
      <w:pPr>
        <w:widowControl/>
        <w:numPr>
          <w:ilvl w:val="2"/>
          <w:numId w:val="136"/>
        </w:numPr>
        <w:tabs>
          <w:tab w:val="left" w:pos="153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оборудованы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канализацией</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отведением</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ближайшую</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систему</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бытовой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производственной</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канализации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местные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станции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очистных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расположенные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пределами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первого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пояса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санитарного</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режима</w:t>
      </w:r>
      <w:r w:rsidRPr="00A8010F">
        <w:rPr>
          <w:rFonts w:ascii="Times New Roman" w:eastAsia="OpenSymbol" w:hAnsi="Times New Roman" w:cs="Times New Roman"/>
          <w:kern w:val="1"/>
          <w:lang w:eastAsia="ar-SA"/>
        </w:rPr>
        <w:t xml:space="preserve"> на</w:t>
      </w:r>
      <w:r w:rsidRPr="00A8010F">
        <w:rPr>
          <w:rFonts w:ascii="Times New Roman" w:eastAsia="OpenSymbol" w:hAnsi="Times New Roman" w:cs="Times New Roman"/>
          <w:spacing w:val="-1"/>
          <w:kern w:val="1"/>
          <w:lang w:eastAsia="ar-SA"/>
        </w:rPr>
        <w:t xml:space="preserve"> территории второго пояса.</w:t>
      </w:r>
    </w:p>
    <w:p w14:paraId="5B0DE617" w14:textId="77777777" w:rsidR="00025A17" w:rsidRPr="00A8010F" w:rsidRDefault="00025A17" w:rsidP="00A8010F">
      <w:pPr>
        <w:widowControl/>
        <w:numPr>
          <w:ilvl w:val="2"/>
          <w:numId w:val="136"/>
        </w:numPr>
        <w:tabs>
          <w:tab w:val="left" w:pos="153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исключительных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случаях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отсутствии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канализации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устраиваться</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водонепроницаемые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приемники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нечистот</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бытовых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отходов,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расположенные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местах,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исключающих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загрязнение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первого </w:t>
      </w:r>
      <w:r w:rsidRPr="00A8010F">
        <w:rPr>
          <w:rFonts w:ascii="Times New Roman" w:eastAsia="OpenSymbol" w:hAnsi="Times New Roman" w:cs="Times New Roman"/>
          <w:kern w:val="1"/>
          <w:lang w:eastAsia="ar-SA"/>
        </w:rPr>
        <w:t xml:space="preserve">пояса </w:t>
      </w:r>
      <w:r w:rsidRPr="00A8010F">
        <w:rPr>
          <w:rFonts w:ascii="Times New Roman" w:eastAsia="OpenSymbol" w:hAnsi="Times New Roman" w:cs="Times New Roman"/>
          <w:spacing w:val="-1"/>
          <w:kern w:val="1"/>
          <w:lang w:eastAsia="ar-SA"/>
        </w:rPr>
        <w:t xml:space="preserve">ЗСО </w:t>
      </w:r>
      <w:r w:rsidRPr="00A8010F">
        <w:rPr>
          <w:rFonts w:ascii="Times New Roman" w:eastAsia="OpenSymbol" w:hAnsi="Times New Roman" w:cs="Times New Roman"/>
          <w:kern w:val="1"/>
          <w:lang w:eastAsia="ar-SA"/>
        </w:rPr>
        <w:t xml:space="preserve">при их </w:t>
      </w:r>
      <w:r w:rsidRPr="00A8010F">
        <w:rPr>
          <w:rFonts w:ascii="Times New Roman" w:eastAsia="OpenSymbol" w:hAnsi="Times New Roman" w:cs="Times New Roman"/>
          <w:spacing w:val="-1"/>
          <w:kern w:val="1"/>
          <w:lang w:eastAsia="ar-SA"/>
        </w:rPr>
        <w:t>вывозе.</w:t>
      </w:r>
    </w:p>
    <w:p w14:paraId="3F40F0D3" w14:textId="77777777" w:rsidR="00025A17" w:rsidRPr="00A8010F" w:rsidRDefault="00025A17" w:rsidP="00A8010F">
      <w:pPr>
        <w:widowControl/>
        <w:numPr>
          <w:ilvl w:val="2"/>
          <w:numId w:val="136"/>
        </w:numPr>
        <w:tabs>
          <w:tab w:val="left" w:pos="153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Водопроводные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расположенные</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первом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поясе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санитарной</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оборудованы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предотвращения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возможности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питьевой</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воды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через</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оголовки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устья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скважин,</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люки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переливные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трубы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резервуаров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заливки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насосов.</w:t>
      </w:r>
    </w:p>
    <w:p w14:paraId="39639AC8" w14:textId="77777777" w:rsidR="00025A17" w:rsidRPr="00A8010F" w:rsidRDefault="00025A17" w:rsidP="00A8010F">
      <w:pPr>
        <w:widowControl/>
        <w:numPr>
          <w:ilvl w:val="2"/>
          <w:numId w:val="136"/>
        </w:numPr>
        <w:tabs>
          <w:tab w:val="left" w:pos="153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Все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водозаборы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оборудованы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аппаратурой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систематического</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контроля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соответствия</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фактического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дебита</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 xml:space="preserve">при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водопровода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проектной</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производительности, предусмотренной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проектировании</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обосновании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ЗСО.</w:t>
      </w:r>
    </w:p>
    <w:p w14:paraId="3D35B31D"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1.2 Мероприятия по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второму и третьему поясам</w:t>
      </w:r>
    </w:p>
    <w:p w14:paraId="50252BD0" w14:textId="77777777" w:rsidR="00025A17" w:rsidRPr="00A8010F" w:rsidRDefault="00025A17" w:rsidP="00A8010F">
      <w:pPr>
        <w:widowControl/>
        <w:numPr>
          <w:ilvl w:val="2"/>
          <w:numId w:val="135"/>
        </w:numPr>
        <w:tabs>
          <w:tab w:val="left" w:pos="167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Выявление,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тампонирование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восстановление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всех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старых,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бездействующих,</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дефектных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неправильно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эксплуатируемых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скважин,</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представляющих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опасность</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части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возможности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водоносных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горизонтов.</w:t>
      </w:r>
    </w:p>
    <w:p w14:paraId="3D0EA0F5" w14:textId="77777777" w:rsidR="00025A17" w:rsidRPr="00A8010F" w:rsidRDefault="00025A17" w:rsidP="00A8010F">
      <w:pPr>
        <w:widowControl/>
        <w:numPr>
          <w:ilvl w:val="2"/>
          <w:numId w:val="135"/>
        </w:numPr>
        <w:tabs>
          <w:tab w:val="left" w:pos="167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Бурение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новых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скважин</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новое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связанное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нарушением</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почвенного</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покрова,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производится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обязательном</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согласовании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центром</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государственного</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spacing w:val="-1"/>
          <w:kern w:val="1"/>
          <w:lang w:eastAsia="ar-SA"/>
        </w:rPr>
        <w:t>санитарно-эпидемиологического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надзора.</w:t>
      </w:r>
    </w:p>
    <w:p w14:paraId="75419B09" w14:textId="77777777" w:rsidR="00025A17" w:rsidRPr="00A8010F" w:rsidRDefault="00025A17" w:rsidP="00A8010F">
      <w:pPr>
        <w:widowControl/>
        <w:numPr>
          <w:ilvl w:val="2"/>
          <w:numId w:val="135"/>
        </w:numPr>
        <w:tabs>
          <w:tab w:val="left" w:pos="167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Запрещение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закачки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отработанных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подземные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горизонты,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подземного</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складирования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твердых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отходов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разработки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недр</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земли.</w:t>
      </w:r>
    </w:p>
    <w:p w14:paraId="70E5A5C6" w14:textId="77777777" w:rsidR="00025A17" w:rsidRPr="00A8010F" w:rsidRDefault="00025A17" w:rsidP="00A8010F">
      <w:pPr>
        <w:widowControl/>
        <w:numPr>
          <w:ilvl w:val="2"/>
          <w:numId w:val="135"/>
        </w:numPr>
        <w:tabs>
          <w:tab w:val="left" w:pos="167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lastRenderedPageBreak/>
        <w:t>Запрещение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размещения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складов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горюче-смазочных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ядохимикатов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минеральных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удобрений,</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накопителей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промстоков,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шламохранилищ</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обусловливающих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опасность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химического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w:t>
      </w:r>
    </w:p>
    <w:p w14:paraId="3515805C" w14:textId="143A7B59"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kern w:val="1"/>
          <w:lang w:eastAsia="ar-SA"/>
        </w:rPr>
        <w:t xml:space="preserve"> таких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третьего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 xml:space="preserve">пояса </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 xml:space="preserve">ЗСО </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только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использовании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защищенных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выполнения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специальных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kern w:val="1"/>
          <w:lang w:eastAsia="ar-SA"/>
        </w:rPr>
        <w:t xml:space="preserve">по </w:t>
      </w:r>
      <w:r w:rsidRPr="00A8010F">
        <w:rPr>
          <w:rFonts w:ascii="Times New Roman" w:eastAsia="OpenSymbol" w:hAnsi="Times New Roman" w:cs="Times New Roman"/>
          <w:spacing w:val="-1"/>
          <w:kern w:val="1"/>
          <w:lang w:eastAsia="ar-SA"/>
        </w:rPr>
        <w:t>защите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водоносного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горизонта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kern w:val="1"/>
          <w:lang w:eastAsia="ar-SA"/>
        </w:rPr>
        <w:t xml:space="preserve"> при </w:t>
      </w:r>
      <w:r w:rsidRPr="00A8010F">
        <w:rPr>
          <w:rFonts w:ascii="Times New Roman" w:eastAsia="OpenSymbol" w:hAnsi="Times New Roman" w:cs="Times New Roman"/>
          <w:spacing w:val="-1"/>
          <w:kern w:val="1"/>
          <w:lang w:eastAsia="ar-SA"/>
        </w:rPr>
        <w:t>наличии санитарно-эпидемиологического</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заключения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 xml:space="preserve">центра </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государственного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санитарно-эпидемиологического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надзора,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выданного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заключения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органов геологического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контроля.</w:t>
      </w:r>
    </w:p>
    <w:p w14:paraId="14EA24C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Своевременное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выполнение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необходимых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санитарной</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охране</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поверхностных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непосредственную</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гидрологическую</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связь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используемым</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водоносным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горизонтом,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гигиеническими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охране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поверхностных</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вод.</w:t>
      </w:r>
    </w:p>
    <w:p w14:paraId="7591106C"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1.3 Мероприятия по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второму поясу</w:t>
      </w:r>
    </w:p>
    <w:p w14:paraId="592FF94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Кроме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разделе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1.2,</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второго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пояса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источников водоснабжения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подлежат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выполнению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следующие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дополнительные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мероприятия.</w:t>
      </w:r>
    </w:p>
    <w:p w14:paraId="207B880B" w14:textId="77777777" w:rsidR="00025A17" w:rsidRPr="00A8010F" w:rsidRDefault="00025A17" w:rsidP="00A8010F">
      <w:pPr>
        <w:tabs>
          <w:tab w:val="left" w:pos="1418"/>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1.3.1.    Не </w:t>
      </w:r>
      <w:r w:rsidRPr="00A8010F">
        <w:rPr>
          <w:rFonts w:ascii="Times New Roman" w:eastAsia="OpenSymbol" w:hAnsi="Times New Roman" w:cs="Times New Roman"/>
          <w:spacing w:val="-1"/>
          <w:kern w:val="1"/>
          <w:lang w:eastAsia="ar-SA"/>
        </w:rPr>
        <w:t>допускается:</w:t>
      </w:r>
    </w:p>
    <w:p w14:paraId="3E1EC0A6"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размещение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кладбищ,</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скотомогильников,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полей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ассенизации,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полей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фильтрации,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навозохранилищ,</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силосных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траншей,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животноводческих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птицеводческих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обусловливающих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опасность микробного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w:t>
      </w:r>
    </w:p>
    <w:p w14:paraId="3CD1720D"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применение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удобрений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ядохимикатов;</w:t>
      </w:r>
    </w:p>
    <w:p w14:paraId="4A113D1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 рубка </w:t>
      </w:r>
      <w:r w:rsidRPr="00A8010F">
        <w:rPr>
          <w:rFonts w:ascii="Times New Roman" w:eastAsia="OpenSymbol" w:hAnsi="Times New Roman" w:cs="Times New Roman"/>
          <w:spacing w:val="-1"/>
          <w:kern w:val="1"/>
          <w:lang w:eastAsia="ar-SA"/>
        </w:rPr>
        <w:t>леса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главного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реконструкции.</w:t>
      </w:r>
    </w:p>
    <w:p w14:paraId="126118BC" w14:textId="77777777" w:rsidR="00025A17" w:rsidRPr="00A8010F" w:rsidRDefault="00025A17" w:rsidP="00A8010F">
      <w:pPr>
        <w:tabs>
          <w:tab w:val="left" w:pos="1678"/>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1.3.2. Выполнение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санитарному</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благоустройству</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населенных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(оборудование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канализацией,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устройство</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водонепроницаемых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выгребов,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организация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отвода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поверхностного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стока</w:t>
      </w:r>
      <w:r w:rsidRPr="00A8010F">
        <w:rPr>
          <w:rFonts w:ascii="Times New Roman" w:eastAsia="OpenSymbol" w:hAnsi="Times New Roman" w:cs="Times New Roman"/>
          <w:kern w:val="1"/>
          <w:lang w:eastAsia="ar-SA"/>
        </w:rPr>
        <w:t xml:space="preserve"> и др.).</w:t>
      </w:r>
    </w:p>
    <w:p w14:paraId="31FEB06D" w14:textId="77777777" w:rsidR="00025A17" w:rsidRPr="00A8010F" w:rsidRDefault="00025A17" w:rsidP="00A8010F">
      <w:pPr>
        <w:tabs>
          <w:tab w:val="left" w:pos="1678"/>
        </w:tabs>
        <w:autoSpaceDE/>
        <w:autoSpaceDN/>
        <w:adjustRightInd/>
        <w:ind w:firstLine="709"/>
        <w:rPr>
          <w:rFonts w:ascii="Times New Roman" w:eastAsia="OpenSymbol" w:hAnsi="Times New Roman" w:cs="Times New Roman"/>
          <w:kern w:val="1"/>
          <w:lang w:eastAsia="ar-SA"/>
        </w:rPr>
      </w:pPr>
    </w:p>
    <w:p w14:paraId="12C30E0E"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2. Мероприятия на территории ЗСО поверхностных источников водоснабжения</w:t>
      </w:r>
    </w:p>
    <w:p w14:paraId="5FFEFB5C"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53FDF52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Целью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является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максимальное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снижение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микробного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химического</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воды</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источников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позволяющее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современной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технологии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обработки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обеспечивать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получение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воды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питьевого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качества.</w:t>
      </w:r>
    </w:p>
    <w:p w14:paraId="50B3A9BF"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2.1 Мероприятия по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первому поясу</w:t>
      </w:r>
    </w:p>
    <w:p w14:paraId="1783DB88" w14:textId="77777777" w:rsidR="00025A17" w:rsidRPr="00A8010F" w:rsidRDefault="00025A17" w:rsidP="00A8010F">
      <w:pPr>
        <w:tabs>
          <w:tab w:val="left" w:pos="1678"/>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2.1.1. На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первого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пояса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поверхностного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источника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предусматриваться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указанные </w:t>
      </w:r>
      <w:r w:rsidRPr="00A8010F">
        <w:rPr>
          <w:rFonts w:ascii="Times New Roman" w:eastAsia="OpenSymbol" w:hAnsi="Times New Roman" w:cs="Times New Roman"/>
          <w:kern w:val="1"/>
          <w:lang w:eastAsia="ar-SA"/>
        </w:rPr>
        <w:t xml:space="preserve">в </w:t>
      </w:r>
      <w:proofErr w:type="spellStart"/>
      <w:r w:rsidRPr="00A8010F">
        <w:rPr>
          <w:rFonts w:ascii="Times New Roman" w:eastAsia="OpenSymbol" w:hAnsi="Times New Roman" w:cs="Times New Roman"/>
          <w:spacing w:val="-1"/>
          <w:kern w:val="1"/>
          <w:lang w:eastAsia="ar-SA"/>
        </w:rPr>
        <w:t>п.п</w:t>
      </w:r>
      <w:proofErr w:type="spellEnd"/>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1.1.2, </w:t>
      </w:r>
      <w:r w:rsidRPr="00A8010F">
        <w:rPr>
          <w:rFonts w:ascii="Times New Roman" w:eastAsia="OpenSymbol" w:hAnsi="Times New Roman" w:cs="Times New Roman"/>
          <w:spacing w:val="-1"/>
          <w:kern w:val="1"/>
          <w:lang w:eastAsia="ar-SA"/>
        </w:rPr>
        <w:t>1.1.3,</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1.1.4.</w:t>
      </w:r>
    </w:p>
    <w:p w14:paraId="3889AD66" w14:textId="77777777" w:rsidR="00025A17" w:rsidRPr="00A8010F" w:rsidRDefault="00025A17" w:rsidP="00A8010F">
      <w:pPr>
        <w:tabs>
          <w:tab w:val="left" w:pos="1678"/>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2.1.2. Не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спуск</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любых</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сточных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купание,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стирка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белья,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водопой</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скота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виды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водопользования,</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оказывающие</w:t>
      </w:r>
      <w:r w:rsidRPr="00A8010F">
        <w:rPr>
          <w:rFonts w:ascii="Times New Roman" w:eastAsia="OpenSymbol" w:hAnsi="Times New Roman" w:cs="Times New Roman"/>
          <w:kern w:val="1"/>
          <w:lang w:eastAsia="ar-SA"/>
        </w:rPr>
        <w:t xml:space="preserve"> влияние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на </w:t>
      </w:r>
      <w:r w:rsidRPr="00A8010F">
        <w:rPr>
          <w:rFonts w:ascii="Times New Roman" w:eastAsia="OpenSymbol" w:hAnsi="Times New Roman" w:cs="Times New Roman"/>
          <w:spacing w:val="-1"/>
          <w:kern w:val="1"/>
          <w:lang w:eastAsia="ar-SA"/>
        </w:rPr>
        <w:t>качество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воды.</w:t>
      </w:r>
    </w:p>
    <w:p w14:paraId="14CDF65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Акватория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первого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пояса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ограждается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буями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другими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предупредительными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знаками.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судоходных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водоемах над</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водоприемником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устанавливаться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бакены</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освещением.</w:t>
      </w:r>
    </w:p>
    <w:p w14:paraId="3C709B6F"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2.2 Мероприятия по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второму и третьему поясам ЗСО</w:t>
      </w:r>
    </w:p>
    <w:p w14:paraId="4707C8C4" w14:textId="77777777" w:rsidR="00025A17" w:rsidRPr="00A8010F" w:rsidRDefault="00025A17" w:rsidP="00A8010F">
      <w:pPr>
        <w:tabs>
          <w:tab w:val="left" w:pos="1818"/>
        </w:tab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2.2.1. Выявление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загрязняющих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источники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разработкой</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конкретных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водоохранных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обеспеченных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источниками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финансирования,</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подрядными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организациями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согласованных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центром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государственного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санитарно-</w:t>
      </w:r>
      <w:r w:rsidRPr="00A8010F">
        <w:rPr>
          <w:rFonts w:ascii="Times New Roman" w:eastAsia="OpenSymbol" w:hAnsi="Times New Roman" w:cs="Times New Roman"/>
          <w:spacing w:val="-1"/>
          <w:kern w:val="1"/>
          <w:lang w:eastAsia="ar-SA"/>
        </w:rPr>
        <w:t>эпидемиологического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надзора.</w:t>
      </w:r>
    </w:p>
    <w:p w14:paraId="10ADE012" w14:textId="77777777" w:rsidR="00025A17" w:rsidRPr="00A8010F" w:rsidRDefault="00025A17" w:rsidP="00A8010F">
      <w:pPr>
        <w:tabs>
          <w:tab w:val="left" w:pos="1818"/>
        </w:tab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2.2.2. Регулирование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отведения</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нового</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жилых,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промышленных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согласование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изменений</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технологий</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действующих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связанных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повышением</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степени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опасности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сточными</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водами источника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водоснабжения.</w:t>
      </w:r>
    </w:p>
    <w:p w14:paraId="7979D659" w14:textId="77777777" w:rsidR="00025A17" w:rsidRPr="00A8010F" w:rsidRDefault="00025A17" w:rsidP="00A8010F">
      <w:pPr>
        <w:tabs>
          <w:tab w:val="left" w:pos="1818"/>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2.2.3. Недопущение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отведения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зоне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водосбора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источника</w:t>
      </w:r>
      <w:r w:rsidRPr="00A8010F">
        <w:rPr>
          <w:rFonts w:ascii="Times New Roman" w:eastAsia="OpenSymbol" w:hAnsi="Times New Roman" w:cs="Times New Roman"/>
          <w:spacing w:val="59"/>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включая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притоки,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отвечающих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гигиеническим</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требованиям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охране</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поверхностных</w:t>
      </w:r>
      <w:r w:rsidRPr="00A8010F">
        <w:rPr>
          <w:rFonts w:ascii="Times New Roman" w:eastAsia="OpenSymbol" w:hAnsi="Times New Roman" w:cs="Times New Roman"/>
          <w:kern w:val="1"/>
          <w:lang w:eastAsia="ar-SA"/>
        </w:rPr>
        <w:t xml:space="preserve"> вод.</w:t>
      </w:r>
    </w:p>
    <w:p w14:paraId="5220FCEE" w14:textId="77777777" w:rsidR="00025A17" w:rsidRPr="00A8010F" w:rsidRDefault="00025A17" w:rsidP="00A8010F">
      <w:pPr>
        <w:tabs>
          <w:tab w:val="left" w:pos="1818"/>
        </w:tab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2.2.4. Все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добыча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песка,</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гравия,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дноуглубительные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акватории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центром</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государственного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эпидемиологического</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надзора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лишь</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обосновании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гидрологическими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расчетами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отсутствия</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ухудшения качества воды</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створе водозабора.</w:t>
      </w:r>
    </w:p>
    <w:p w14:paraId="5694262E" w14:textId="77777777" w:rsidR="00025A17" w:rsidRPr="00A8010F" w:rsidRDefault="00025A17" w:rsidP="00A8010F">
      <w:pPr>
        <w:tabs>
          <w:tab w:val="left" w:pos="1818"/>
        </w:tab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2.2.5. Использование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химических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методов</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борьбы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эвтрофикацией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водоемов</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применения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препаратов,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положительное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эпидемиологическое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заключение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государственной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санитарно-эпидемиологической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службы</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p>
    <w:p w14:paraId="0C8985E3" w14:textId="77777777" w:rsidR="00025A17" w:rsidRPr="00A8010F" w:rsidRDefault="00025A17" w:rsidP="00A8010F">
      <w:pPr>
        <w:tabs>
          <w:tab w:val="left" w:pos="1818"/>
        </w:tab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lastRenderedPageBreak/>
        <w:t>2.2.6. При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наличии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судоходства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необходимо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оборудование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судов,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дебаркадеров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брандвахт</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устройствами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сбора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фановых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2"/>
          <w:kern w:val="1"/>
          <w:lang w:eastAsia="ar-SA"/>
        </w:rPr>
        <w:t xml:space="preserve"> </w:t>
      </w:r>
      <w:proofErr w:type="spellStart"/>
      <w:r w:rsidRPr="00A8010F">
        <w:rPr>
          <w:rFonts w:ascii="Times New Roman" w:eastAsia="OpenSymbol" w:hAnsi="Times New Roman" w:cs="Times New Roman"/>
          <w:spacing w:val="-1"/>
          <w:kern w:val="1"/>
          <w:lang w:eastAsia="ar-SA"/>
        </w:rPr>
        <w:t>подсланевых</w:t>
      </w:r>
      <w:proofErr w:type="spellEnd"/>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твердых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отходов;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оборудование</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 xml:space="preserve">на </w:t>
      </w:r>
      <w:r w:rsidRPr="00A8010F">
        <w:rPr>
          <w:rFonts w:ascii="Times New Roman" w:eastAsia="OpenSymbol" w:hAnsi="Times New Roman" w:cs="Times New Roman"/>
          <w:spacing w:val="-1"/>
          <w:kern w:val="1"/>
          <w:lang w:eastAsia="ar-SA"/>
        </w:rPr>
        <w:t>пристанях</w:t>
      </w:r>
      <w:r w:rsidRPr="00A8010F">
        <w:rPr>
          <w:rFonts w:ascii="Times New Roman" w:eastAsia="OpenSymbol" w:hAnsi="Times New Roman" w:cs="Times New Roman"/>
          <w:kern w:val="1"/>
          <w:lang w:eastAsia="ar-SA"/>
        </w:rPr>
        <w:t xml:space="preserve"> сливных </w:t>
      </w:r>
      <w:r w:rsidRPr="00A8010F">
        <w:rPr>
          <w:rFonts w:ascii="Times New Roman" w:eastAsia="OpenSymbol" w:hAnsi="Times New Roman" w:cs="Times New Roman"/>
          <w:spacing w:val="-1"/>
          <w:kern w:val="1"/>
          <w:lang w:eastAsia="ar-SA"/>
        </w:rPr>
        <w:t>станций</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приемников</w:t>
      </w:r>
      <w:r w:rsidRPr="00A8010F">
        <w:rPr>
          <w:rFonts w:ascii="Times New Roman" w:eastAsia="OpenSymbol" w:hAnsi="Times New Roman" w:cs="Times New Roman"/>
          <w:kern w:val="1"/>
          <w:lang w:eastAsia="ar-SA"/>
        </w:rPr>
        <w:t xml:space="preserve"> для </w:t>
      </w:r>
      <w:r w:rsidRPr="00A8010F">
        <w:rPr>
          <w:rFonts w:ascii="Times New Roman" w:eastAsia="OpenSymbol" w:hAnsi="Times New Roman" w:cs="Times New Roman"/>
          <w:spacing w:val="-1"/>
          <w:kern w:val="1"/>
          <w:lang w:eastAsia="ar-SA"/>
        </w:rPr>
        <w:t>сбора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твердых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отходов.</w:t>
      </w:r>
    </w:p>
    <w:p w14:paraId="12E1FA6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2.3 Мероприятия по</w:t>
      </w:r>
      <w:r w:rsidRPr="00A8010F">
        <w:rPr>
          <w:rFonts w:ascii="Times New Roman" w:eastAsia="StarSymbol" w:hAnsi="Times New Roman" w:cs="Times New Roman"/>
          <w:b/>
          <w:bCs/>
          <w:i/>
          <w:iCs/>
          <w:spacing w:val="-2"/>
          <w:lang w:eastAsia="ar-SA"/>
        </w:rPr>
        <w:t xml:space="preserve"> </w:t>
      </w:r>
      <w:r w:rsidRPr="00A8010F">
        <w:rPr>
          <w:rFonts w:ascii="Times New Roman" w:eastAsia="StarSymbol" w:hAnsi="Times New Roman" w:cs="Times New Roman"/>
          <w:b/>
          <w:bCs/>
          <w:i/>
          <w:iCs/>
          <w:lang w:eastAsia="ar-SA"/>
        </w:rPr>
        <w:t>второму поясу.</w:t>
      </w:r>
    </w:p>
    <w:p w14:paraId="0250305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Кроме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разделе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2.2,</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пределах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второго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пояса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поверхностных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источников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подлежат</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выполнению</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1.2.4,</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абзац 1,</w:t>
      </w:r>
      <w:r w:rsidRPr="00A8010F">
        <w:rPr>
          <w:rFonts w:ascii="Times New Roman" w:eastAsia="OpenSymbol" w:hAnsi="Times New Roman" w:cs="Times New Roman"/>
          <w:spacing w:val="-1"/>
          <w:kern w:val="1"/>
          <w:lang w:eastAsia="ar-SA"/>
        </w:rPr>
        <w:t xml:space="preserve"> 1.3.1,</w:t>
      </w:r>
      <w:r w:rsidRPr="00A8010F">
        <w:rPr>
          <w:rFonts w:ascii="Times New Roman" w:eastAsia="OpenSymbol" w:hAnsi="Times New Roman" w:cs="Times New Roman"/>
          <w:kern w:val="1"/>
          <w:lang w:eastAsia="ar-SA"/>
        </w:rPr>
        <w:t xml:space="preserve"> 1.3.2, а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следующее:</w:t>
      </w:r>
    </w:p>
    <w:p w14:paraId="595A404E" w14:textId="77777777" w:rsidR="00025A17" w:rsidRPr="00A8010F" w:rsidRDefault="00025A17" w:rsidP="00A8010F">
      <w:pPr>
        <w:widowControl/>
        <w:numPr>
          <w:ilvl w:val="2"/>
          <w:numId w:val="134"/>
        </w:numPr>
        <w:tabs>
          <w:tab w:val="left" w:pos="181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производятся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рубки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леса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главного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spacing w:val="-1"/>
          <w:kern w:val="1"/>
          <w:lang w:eastAsia="ar-SA"/>
        </w:rPr>
        <w:t>закрепление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лесозаготовительными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предприятиями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древесины</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корню</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лесосечного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фонда</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spacing w:val="-1"/>
          <w:kern w:val="1"/>
          <w:lang w:eastAsia="ar-SA"/>
        </w:rPr>
        <w:t>долгосрочного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только</w:t>
      </w:r>
      <w:r w:rsidRPr="00A8010F">
        <w:rPr>
          <w:rFonts w:ascii="Times New Roman" w:eastAsia="OpenSymbol" w:hAnsi="Times New Roman" w:cs="Times New Roman"/>
          <w:kern w:val="1"/>
          <w:lang w:eastAsia="ar-SA"/>
        </w:rPr>
        <w:t xml:space="preserve"> рубки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ухода</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санитарные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рубки </w:t>
      </w:r>
      <w:r w:rsidRPr="00A8010F">
        <w:rPr>
          <w:rFonts w:ascii="Times New Roman" w:eastAsia="OpenSymbol" w:hAnsi="Times New Roman" w:cs="Times New Roman"/>
          <w:kern w:val="1"/>
          <w:lang w:eastAsia="ar-SA"/>
        </w:rPr>
        <w:t>леса.</w:t>
      </w:r>
    </w:p>
    <w:p w14:paraId="7661E8F8" w14:textId="77777777" w:rsidR="00025A17" w:rsidRPr="00A8010F" w:rsidRDefault="00025A17" w:rsidP="00A8010F">
      <w:pPr>
        <w:widowControl/>
        <w:numPr>
          <w:ilvl w:val="2"/>
          <w:numId w:val="134"/>
        </w:numPr>
        <w:tabs>
          <w:tab w:val="left" w:pos="181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Запрещение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расположения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стойбищ</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выпаса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скота,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всякое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другое</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водоема</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лесных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угодий</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прибрежной</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шириной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500</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которое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может</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привести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ухудшению</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качества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уменьшению</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 xml:space="preserve">количества </w:t>
      </w:r>
      <w:r w:rsidRPr="00A8010F">
        <w:rPr>
          <w:rFonts w:ascii="Times New Roman" w:eastAsia="OpenSymbol" w:hAnsi="Times New Roman" w:cs="Times New Roman"/>
          <w:kern w:val="1"/>
          <w:lang w:eastAsia="ar-SA"/>
        </w:rPr>
        <w:t>воды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источника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водоснабжения.</w:t>
      </w:r>
    </w:p>
    <w:p w14:paraId="253373DF" w14:textId="77777777" w:rsidR="00025A17" w:rsidRPr="00A8010F" w:rsidRDefault="00025A17" w:rsidP="00A8010F">
      <w:pPr>
        <w:widowControl/>
        <w:numPr>
          <w:ilvl w:val="2"/>
          <w:numId w:val="134"/>
        </w:numPr>
        <w:tabs>
          <w:tab w:val="left" w:pos="181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источников</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пределах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второго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пояса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spacing w:val="-1"/>
          <w:kern w:val="1"/>
          <w:lang w:eastAsia="ar-SA"/>
        </w:rPr>
        <w:t>купания,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туризма,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спорта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рыбной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ловли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установленных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местах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соблюдения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гигиенических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охране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поверхностных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вод,</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гигиенических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kern w:val="1"/>
          <w:lang w:eastAsia="ar-SA"/>
        </w:rPr>
        <w:t xml:space="preserve"> к </w:t>
      </w:r>
      <w:r w:rsidRPr="00A8010F">
        <w:rPr>
          <w:rFonts w:ascii="Times New Roman" w:eastAsia="OpenSymbol" w:hAnsi="Times New Roman" w:cs="Times New Roman"/>
          <w:spacing w:val="-1"/>
          <w:kern w:val="1"/>
          <w:lang w:eastAsia="ar-SA"/>
        </w:rPr>
        <w:t>зонам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рекреации водных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p>
    <w:p w14:paraId="41F0FC91" w14:textId="77777777" w:rsidR="00025A17" w:rsidRPr="00A8010F" w:rsidRDefault="00025A17" w:rsidP="00A8010F">
      <w:pPr>
        <w:widowControl/>
        <w:numPr>
          <w:ilvl w:val="2"/>
          <w:numId w:val="134"/>
        </w:numPr>
        <w:tabs>
          <w:tab w:val="left" w:pos="181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второго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пояса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санитарной</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сброс</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промышленных,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городских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ливневых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сточных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вод,</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содержание</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химических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веществ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микроорганизмов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превышает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установленные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санитарными</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правилами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гигиенические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нормативы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качества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воды.</w:t>
      </w:r>
    </w:p>
    <w:p w14:paraId="55161640" w14:textId="77777777" w:rsidR="00025A17" w:rsidRPr="00A8010F" w:rsidRDefault="00025A17" w:rsidP="00A8010F">
      <w:pPr>
        <w:widowControl/>
        <w:numPr>
          <w:ilvl w:val="2"/>
          <w:numId w:val="134"/>
        </w:numPr>
        <w:tabs>
          <w:tab w:val="left" w:pos="181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второго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пояса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ЗСО</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пересечении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пешеходных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троп</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пр.</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обозначаются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столбами</w:t>
      </w:r>
      <w:r w:rsidRPr="00A8010F">
        <w:rPr>
          <w:rFonts w:ascii="Times New Roman" w:eastAsia="OpenSymbol" w:hAnsi="Times New Roman" w:cs="Times New Roman"/>
          <w:kern w:val="1"/>
          <w:lang w:eastAsia="ar-SA"/>
        </w:rPr>
        <w:t xml:space="preserve"> со </w:t>
      </w:r>
      <w:r w:rsidRPr="00A8010F">
        <w:rPr>
          <w:rFonts w:ascii="Times New Roman" w:eastAsia="OpenSymbol" w:hAnsi="Times New Roman" w:cs="Times New Roman"/>
          <w:spacing w:val="-1"/>
          <w:kern w:val="1"/>
          <w:lang w:eastAsia="ar-SA"/>
        </w:rPr>
        <w:t>специальными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знаками.</w:t>
      </w:r>
    </w:p>
    <w:p w14:paraId="4B606B5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4D02DD7E"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lang w:eastAsia="ar-SA"/>
        </w:rPr>
      </w:pPr>
      <w:r w:rsidRPr="00A8010F">
        <w:rPr>
          <w:rFonts w:ascii="Times New Roman" w:eastAsia="StarSymbol" w:hAnsi="Times New Roman" w:cs="Times New Roman"/>
          <w:b/>
          <w:bCs/>
          <w:lang w:eastAsia="ar-SA"/>
        </w:rPr>
        <w:t>ЗОНА ДЕЙСТВИЯ ОГРАНИЧЕНИЙ ПО САНИТАРНО-ЭПИДЕМОЛОГИЧЕСКИМ</w:t>
      </w:r>
      <w:r w:rsidRPr="00A8010F">
        <w:rPr>
          <w:rFonts w:ascii="Times New Roman" w:eastAsia="StarSymbol" w:hAnsi="Times New Roman" w:cs="Times New Roman"/>
          <w:b/>
          <w:bCs/>
          <w:spacing w:val="67"/>
          <w:lang w:eastAsia="ar-SA"/>
        </w:rPr>
        <w:t xml:space="preserve"> </w:t>
      </w:r>
      <w:r w:rsidRPr="00A8010F">
        <w:rPr>
          <w:rFonts w:ascii="Times New Roman" w:eastAsia="StarSymbol" w:hAnsi="Times New Roman" w:cs="Times New Roman"/>
          <w:b/>
          <w:bCs/>
          <w:lang w:eastAsia="ar-SA"/>
        </w:rPr>
        <w:t>УСЛОВИЯМ</w:t>
      </w:r>
    </w:p>
    <w:p w14:paraId="01F81267"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lang w:eastAsia="ar-SA"/>
        </w:rPr>
      </w:pPr>
    </w:p>
    <w:p w14:paraId="24E6B4EA"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Описание</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ограничений</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использования</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земельных</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участков</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25"/>
          <w:lang w:eastAsia="ar-SA"/>
        </w:rPr>
        <w:t xml:space="preserve"> </w:t>
      </w:r>
      <w:r w:rsidRPr="00A8010F">
        <w:rPr>
          <w:rFonts w:ascii="Times New Roman" w:eastAsia="StarSymbol" w:hAnsi="Times New Roman" w:cs="Times New Roman"/>
          <w:b/>
          <w:bCs/>
          <w:i/>
          <w:iCs/>
          <w:lang w:eastAsia="ar-SA"/>
        </w:rPr>
        <w:t>объектов</w:t>
      </w:r>
      <w:r w:rsidRPr="00A8010F">
        <w:rPr>
          <w:rFonts w:ascii="Times New Roman" w:eastAsia="StarSymbol" w:hAnsi="Times New Roman" w:cs="Times New Roman"/>
          <w:b/>
          <w:bCs/>
          <w:i/>
          <w:iCs/>
          <w:spacing w:val="24"/>
          <w:lang w:eastAsia="ar-SA"/>
        </w:rPr>
        <w:t xml:space="preserve"> </w:t>
      </w:r>
      <w:r w:rsidRPr="00A8010F">
        <w:rPr>
          <w:rFonts w:ascii="Times New Roman" w:eastAsia="StarSymbol" w:hAnsi="Times New Roman" w:cs="Times New Roman"/>
          <w:b/>
          <w:bCs/>
          <w:i/>
          <w:iCs/>
          <w:lang w:eastAsia="ar-SA"/>
        </w:rPr>
        <w:t>капитального</w:t>
      </w:r>
      <w:r w:rsidRPr="00A8010F">
        <w:rPr>
          <w:rFonts w:ascii="Times New Roman" w:eastAsia="StarSymbol" w:hAnsi="Times New Roman" w:cs="Times New Roman"/>
          <w:b/>
          <w:bCs/>
          <w:i/>
          <w:iCs/>
          <w:spacing w:val="95"/>
          <w:lang w:eastAsia="ar-SA"/>
        </w:rPr>
        <w:t xml:space="preserve"> </w:t>
      </w:r>
      <w:r w:rsidRPr="00A8010F">
        <w:rPr>
          <w:rFonts w:ascii="Times New Roman" w:eastAsia="StarSymbol" w:hAnsi="Times New Roman" w:cs="Times New Roman"/>
          <w:b/>
          <w:bCs/>
          <w:i/>
          <w:iCs/>
          <w:lang w:eastAsia="ar-SA"/>
        </w:rPr>
        <w:t>строительства,</w:t>
      </w:r>
      <w:r w:rsidRPr="00A8010F">
        <w:rPr>
          <w:rFonts w:ascii="Times New Roman" w:eastAsia="StarSymbol" w:hAnsi="Times New Roman" w:cs="Times New Roman"/>
          <w:b/>
          <w:bCs/>
          <w:i/>
          <w:iCs/>
          <w:spacing w:val="1"/>
          <w:lang w:eastAsia="ar-SA"/>
        </w:rPr>
        <w:t xml:space="preserve"> </w:t>
      </w:r>
      <w:r w:rsidRPr="00A8010F">
        <w:rPr>
          <w:rFonts w:ascii="Times New Roman" w:eastAsia="StarSymbol" w:hAnsi="Times New Roman" w:cs="Times New Roman"/>
          <w:b/>
          <w:bCs/>
          <w:i/>
          <w:iCs/>
          <w:lang w:eastAsia="ar-SA"/>
        </w:rPr>
        <w:t>установленных санитарно-защитными</w:t>
      </w:r>
      <w:r w:rsidRPr="00A8010F">
        <w:rPr>
          <w:rFonts w:ascii="Times New Roman" w:eastAsia="StarSymbol" w:hAnsi="Times New Roman" w:cs="Times New Roman"/>
          <w:b/>
          <w:bCs/>
          <w:i/>
          <w:iCs/>
          <w:spacing w:val="1"/>
          <w:lang w:eastAsia="ar-SA"/>
        </w:rPr>
        <w:t xml:space="preserve"> </w:t>
      </w:r>
      <w:r w:rsidRPr="00A8010F">
        <w:rPr>
          <w:rFonts w:ascii="Times New Roman" w:eastAsia="StarSymbol" w:hAnsi="Times New Roman" w:cs="Times New Roman"/>
          <w:b/>
          <w:bCs/>
          <w:i/>
          <w:iCs/>
          <w:lang w:eastAsia="ar-SA"/>
        </w:rPr>
        <w:t>зонами</w:t>
      </w:r>
      <w:r w:rsidRPr="00A8010F">
        <w:rPr>
          <w:rFonts w:ascii="Times New Roman" w:eastAsia="StarSymbol" w:hAnsi="Times New Roman" w:cs="Times New Roman"/>
          <w:b/>
          <w:bCs/>
          <w:i/>
          <w:iCs/>
          <w:spacing w:val="1"/>
          <w:lang w:eastAsia="ar-SA"/>
        </w:rPr>
        <w:t xml:space="preserve"> </w:t>
      </w:r>
      <w:r w:rsidRPr="00A8010F">
        <w:rPr>
          <w:rFonts w:ascii="Times New Roman" w:eastAsia="StarSymbol" w:hAnsi="Times New Roman" w:cs="Times New Roman"/>
          <w:b/>
          <w:bCs/>
          <w:i/>
          <w:iCs/>
          <w:lang w:eastAsia="ar-SA"/>
        </w:rPr>
        <w:t>производственных</w:t>
      </w:r>
      <w:r w:rsidRPr="00A8010F">
        <w:rPr>
          <w:rFonts w:ascii="Times New Roman" w:eastAsia="StarSymbol" w:hAnsi="Times New Roman" w:cs="Times New Roman"/>
          <w:b/>
          <w:bCs/>
          <w:i/>
          <w:iCs/>
          <w:spacing w:val="56"/>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1"/>
          <w:lang w:eastAsia="ar-SA"/>
        </w:rPr>
        <w:t xml:space="preserve"> </w:t>
      </w:r>
      <w:r w:rsidRPr="00A8010F">
        <w:rPr>
          <w:rFonts w:ascii="Times New Roman" w:eastAsia="StarSymbol" w:hAnsi="Times New Roman" w:cs="Times New Roman"/>
          <w:b/>
          <w:bCs/>
          <w:i/>
          <w:iCs/>
          <w:lang w:eastAsia="ar-SA"/>
        </w:rPr>
        <w:t>иных</w:t>
      </w:r>
      <w:r w:rsidRPr="00A8010F">
        <w:rPr>
          <w:rFonts w:ascii="Times New Roman" w:eastAsia="StarSymbol" w:hAnsi="Times New Roman" w:cs="Times New Roman"/>
          <w:b/>
          <w:bCs/>
          <w:i/>
          <w:iCs/>
          <w:spacing w:val="109"/>
          <w:lang w:eastAsia="ar-SA"/>
        </w:rPr>
        <w:t xml:space="preserve"> </w:t>
      </w:r>
      <w:r w:rsidRPr="00A8010F">
        <w:rPr>
          <w:rFonts w:ascii="Times New Roman" w:eastAsia="StarSymbol" w:hAnsi="Times New Roman" w:cs="Times New Roman"/>
          <w:b/>
          <w:bCs/>
          <w:i/>
          <w:iCs/>
          <w:lang w:eastAsia="ar-SA"/>
        </w:rPr>
        <w:t>объектов.</w:t>
      </w:r>
    </w:p>
    <w:p w14:paraId="41B73107"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2BE0B6F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населения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законом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2"/>
          <w:kern w:val="1"/>
          <w:lang w:eastAsia="ar-SA"/>
        </w:rPr>
        <w:t>«О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эпидемиологическом</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благополучии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30.03.1999</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52</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вокруг</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производств,</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являющихся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источниками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воздействия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среду</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обитания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здоровье</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человека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специальная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территория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особым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режимом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(далее</w:t>
      </w:r>
      <w:r w:rsidRPr="00A8010F">
        <w:rPr>
          <w:rFonts w:ascii="Times New Roman" w:eastAsia="OpenSymbol" w:hAnsi="Times New Roman" w:cs="Times New Roman"/>
          <w:spacing w:val="6"/>
          <w:kern w:val="1"/>
          <w:lang w:eastAsia="ar-SA"/>
        </w:rPr>
        <w:t xml:space="preserve"> </w:t>
      </w:r>
      <w:r w:rsidRPr="00A8010F">
        <w:rPr>
          <w:rFonts w:ascii="Times New Roman" w:eastAsia="StarSymbol" w:hAnsi="Times New Roman" w:cs="Times New Roman"/>
          <w:kern w:val="1"/>
          <w:lang w:eastAsia="ar-SA"/>
        </w:rPr>
        <w:t>-</w:t>
      </w:r>
      <w:r w:rsidRPr="00A8010F">
        <w:rPr>
          <w:rFonts w:ascii="Times New Roman" w:eastAsia="Star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защитная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зона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(СЗЗ),</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размер</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которой</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обеспечивает</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уменьшение</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воздействия</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загрязнения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атмосферный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воздух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(химического,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биологического,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физического)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значений,</w:t>
      </w:r>
      <w:r w:rsidRPr="00A8010F">
        <w:rPr>
          <w:rFonts w:ascii="Times New Roman" w:eastAsia="OpenSymbol" w:hAnsi="Times New Roman" w:cs="Times New Roman"/>
          <w:spacing w:val="123"/>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гигиеническими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нормативами,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I</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II</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класса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опасности</w:t>
      </w:r>
      <w:r w:rsidRPr="00A8010F">
        <w:rPr>
          <w:rFonts w:ascii="Times New Roman" w:eastAsia="OpenSymbol" w:hAnsi="Times New Roman" w:cs="Times New Roman"/>
          <w:spacing w:val="22"/>
          <w:kern w:val="1"/>
          <w:lang w:eastAsia="ar-SA"/>
        </w:rPr>
        <w:t xml:space="preserve"> </w:t>
      </w:r>
      <w:r w:rsidRPr="00A8010F">
        <w:rPr>
          <w:rFonts w:ascii="Times New Roman" w:eastAsia="StarSymbol" w:hAnsi="Times New Roman" w:cs="Times New Roman"/>
          <w:kern w:val="1"/>
          <w:lang w:eastAsia="ar-SA"/>
        </w:rPr>
        <w:t>-</w:t>
      </w:r>
      <w:r w:rsidRPr="00A8010F">
        <w:rPr>
          <w:rFonts w:ascii="Times New Roman" w:eastAsia="Star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как</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значений,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гигиеническими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нормативами,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так</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величин</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приемлемого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риска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здоровья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своему</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функциональному</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назначению</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санитарно</w:t>
      </w:r>
      <w:r w:rsidRPr="00A8010F">
        <w:rPr>
          <w:rFonts w:ascii="Times New Roman" w:eastAsia="StarSymbol" w:hAnsi="Times New Roman" w:cs="Times New Roman"/>
          <w:spacing w:val="-1"/>
          <w:kern w:val="1"/>
          <w:lang w:eastAsia="ar-SA"/>
        </w:rPr>
        <w:t>-</w:t>
      </w:r>
      <w:r w:rsidRPr="00A8010F">
        <w:rPr>
          <w:rFonts w:ascii="Times New Roman" w:eastAsia="OpenSymbol" w:hAnsi="Times New Roman" w:cs="Times New Roman"/>
          <w:spacing w:val="-1"/>
          <w:kern w:val="1"/>
          <w:lang w:eastAsia="ar-SA"/>
        </w:rPr>
        <w:t>защитная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зона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является</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защитным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барьером,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обеспечивающим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уровень</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населения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штатном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режиме.</w:t>
      </w:r>
    </w:p>
    <w:p w14:paraId="66D8821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i/>
          <w:spacing w:val="-1"/>
          <w:kern w:val="1"/>
          <w:lang w:eastAsia="ar-SA"/>
        </w:rPr>
        <w:t>санитарно-защитной</w:t>
      </w:r>
      <w:r w:rsidRPr="00A8010F">
        <w:rPr>
          <w:rFonts w:ascii="Times New Roman" w:eastAsia="OpenSymbol" w:hAnsi="Times New Roman" w:cs="Times New Roman"/>
          <w:i/>
          <w:spacing w:val="8"/>
          <w:kern w:val="1"/>
          <w:lang w:eastAsia="ar-SA"/>
        </w:rPr>
        <w:t xml:space="preserve"> </w:t>
      </w:r>
      <w:r w:rsidRPr="00A8010F">
        <w:rPr>
          <w:rFonts w:ascii="Times New Roman" w:eastAsia="OpenSymbol" w:hAnsi="Times New Roman" w:cs="Times New Roman"/>
          <w:i/>
          <w:kern w:val="1"/>
          <w:lang w:eastAsia="ar-SA"/>
        </w:rPr>
        <w:t>зоне</w:t>
      </w:r>
      <w:r w:rsidRPr="00A8010F">
        <w:rPr>
          <w:rFonts w:ascii="Times New Roman" w:eastAsia="OpenSymbol" w:hAnsi="Times New Roman" w:cs="Times New Roman"/>
          <w:i/>
          <w:spacing w:val="9"/>
          <w:kern w:val="1"/>
          <w:lang w:eastAsia="ar-SA"/>
        </w:rPr>
        <w:t xml:space="preserve"> </w:t>
      </w:r>
      <w:r w:rsidRPr="00A8010F">
        <w:rPr>
          <w:rFonts w:ascii="Times New Roman" w:eastAsia="OpenSymbol" w:hAnsi="Times New Roman" w:cs="Times New Roman"/>
          <w:kern w:val="1"/>
          <w:lang w:eastAsia="ar-SA"/>
        </w:rPr>
        <w:t>согласно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СанПиН</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2.2.1</w:t>
      </w:r>
      <w:r w:rsidRPr="00A8010F">
        <w:rPr>
          <w:rFonts w:ascii="Times New Roman" w:eastAsia="OpenSymbol" w:hAnsi="Times New Roman" w:cs="Times New Roman"/>
          <w:spacing w:val="-1"/>
          <w:kern w:val="1"/>
          <w:lang w:eastAsia="ar-SA"/>
        </w:rPr>
        <w:t>/2.1.1.1200-03</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«Санитарно-защитные</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санитарная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классификация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жилую</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застройку,</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включая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отдельные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жилые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дома,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ландшафтно-рекреационные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зоны,</w:t>
      </w:r>
      <w:r w:rsidRPr="00A8010F">
        <w:rPr>
          <w:rFonts w:ascii="Times New Roman" w:eastAsia="OpenSymbol" w:hAnsi="Times New Roman" w:cs="Times New Roman"/>
          <w:spacing w:val="127"/>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отдыха,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курортов,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санаториев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домов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отдыха,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садоводческих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товариществ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коттеджной</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застройки,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коллективных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индивидуальных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дачных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садово-</w:t>
      </w:r>
      <w:r w:rsidRPr="00A8010F">
        <w:rPr>
          <w:rFonts w:ascii="Times New Roman" w:eastAsia="OpenSymbol" w:hAnsi="Times New Roman" w:cs="Times New Roman"/>
          <w:spacing w:val="-1"/>
          <w:kern w:val="1"/>
          <w:lang w:eastAsia="ar-SA"/>
        </w:rPr>
        <w:t>огородных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нормируемыми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показателями</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качества</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среды</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обитания;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спортивные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детские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площадки,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образовательные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детские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учреждения,</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лечебно-профилактические</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оздоровительные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учреждения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общего </w:t>
      </w:r>
      <w:r w:rsidRPr="00A8010F">
        <w:rPr>
          <w:rFonts w:ascii="Times New Roman" w:eastAsia="OpenSymbol" w:hAnsi="Times New Roman" w:cs="Times New Roman"/>
          <w:spacing w:val="-1"/>
          <w:kern w:val="1"/>
          <w:lang w:eastAsia="ar-SA"/>
        </w:rPr>
        <w:t>пользования.</w:t>
      </w:r>
    </w:p>
    <w:p w14:paraId="1B02999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санитарно-защитной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зоне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отраслей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промышленности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производству</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лекарственных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лекарственных</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средств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лекарственных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форм,</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склады</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сырья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полупродуктов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фармацевтических</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пищевых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отраслей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промышленности,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оптовые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склады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продовольственного</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сырья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пищевых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lastRenderedPageBreak/>
        <w:t>продуктов,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комплексы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водопроводных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подготовки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хранения</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питьевой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могут </w:t>
      </w:r>
      <w:r w:rsidRPr="00A8010F">
        <w:rPr>
          <w:rFonts w:ascii="Times New Roman" w:eastAsia="OpenSymbol" w:hAnsi="Times New Roman" w:cs="Times New Roman"/>
          <w:spacing w:val="-1"/>
          <w:kern w:val="1"/>
          <w:lang w:eastAsia="ar-SA"/>
        </w:rPr>
        <w:t>повлиять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на </w:t>
      </w:r>
      <w:r w:rsidRPr="00A8010F">
        <w:rPr>
          <w:rFonts w:ascii="Times New Roman" w:eastAsia="OpenSymbol" w:hAnsi="Times New Roman" w:cs="Times New Roman"/>
          <w:spacing w:val="-1"/>
          <w:kern w:val="1"/>
          <w:lang w:eastAsia="ar-SA"/>
        </w:rPr>
        <w:t>качество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продукции.</w:t>
      </w:r>
    </w:p>
    <w:p w14:paraId="4DCA563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санитарно-защитной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промышленного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
          <w:kern w:val="1"/>
          <w:lang w:eastAsia="ar-SA"/>
        </w:rPr>
        <w:t xml:space="preserve"> производства:</w:t>
      </w:r>
    </w:p>
    <w:p w14:paraId="665B916A" w14:textId="77777777" w:rsidR="00025A17" w:rsidRPr="00A8010F" w:rsidRDefault="00025A17" w:rsidP="00A8010F">
      <w:pPr>
        <w:widowControl/>
        <w:numPr>
          <w:ilvl w:val="0"/>
          <w:numId w:val="133"/>
        </w:numPr>
        <w:tabs>
          <w:tab w:val="left" w:pos="11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нежилые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помещения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дежурного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аварийного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персонала,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помещения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пребывания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работающих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вахтовому</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методу</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двух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недель),</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здания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управления,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конструкторские</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бюро,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административного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назначения,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научно-исследовательские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лаборатории,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поликлиники,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спортивно-оздоровительные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закрытого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типа,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бани,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прачечные,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торговли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общественного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питания,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мотели,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гостиницы,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гаражи,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площадки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хранения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общественного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индивидуального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пожарные</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депо,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местные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транзитные</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коммуникации,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ЛЭП,</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электроподстанции,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нефте-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газопроводы,</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артезианские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скважины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28"/>
          <w:kern w:val="1"/>
          <w:lang w:eastAsia="ar-SA"/>
        </w:rPr>
        <w:t xml:space="preserve"> </w:t>
      </w:r>
      <w:proofErr w:type="spellStart"/>
      <w:r w:rsidRPr="00A8010F">
        <w:rPr>
          <w:rFonts w:ascii="Times New Roman" w:eastAsia="OpenSymbol" w:hAnsi="Times New Roman" w:cs="Times New Roman"/>
          <w:spacing w:val="-1"/>
          <w:kern w:val="1"/>
          <w:lang w:eastAsia="ar-SA"/>
        </w:rPr>
        <w:t>водоохлаждающие</w:t>
      </w:r>
      <w:proofErr w:type="spellEnd"/>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подготовки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технической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воды,</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канализационные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насосные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станции,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оборотного</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водоснабжения,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автозаправочные</w:t>
      </w:r>
      <w:r w:rsidRPr="00A8010F">
        <w:rPr>
          <w:rFonts w:ascii="Times New Roman" w:eastAsia="OpenSymbol" w:hAnsi="Times New Roman" w:cs="Times New Roman"/>
          <w:spacing w:val="121"/>
          <w:kern w:val="1"/>
          <w:lang w:eastAsia="ar-SA"/>
        </w:rPr>
        <w:t xml:space="preserve"> </w:t>
      </w:r>
      <w:r w:rsidRPr="00A8010F">
        <w:rPr>
          <w:rFonts w:ascii="Times New Roman" w:eastAsia="OpenSymbol" w:hAnsi="Times New Roman" w:cs="Times New Roman"/>
          <w:kern w:val="1"/>
          <w:lang w:eastAsia="ar-SA"/>
        </w:rPr>
        <w:t xml:space="preserve">станции, </w:t>
      </w:r>
      <w:r w:rsidRPr="00A8010F">
        <w:rPr>
          <w:rFonts w:ascii="Times New Roman" w:eastAsia="OpenSymbol" w:hAnsi="Times New Roman" w:cs="Times New Roman"/>
          <w:spacing w:val="-1"/>
          <w:kern w:val="1"/>
          <w:lang w:eastAsia="ar-SA"/>
        </w:rPr>
        <w:t>станции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автомобилей.</w:t>
      </w:r>
    </w:p>
    <w:p w14:paraId="61E68A3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санитарно-защитной</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зоне</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пищевых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отраслей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промышленности,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оптовых</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складов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продовольственного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сырья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пищевой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продукции,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производства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лекарственных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spacing w:val="123"/>
          <w:kern w:val="1"/>
          <w:lang w:eastAsia="ar-SA"/>
        </w:rPr>
        <w:t xml:space="preserve"> </w:t>
      </w:r>
      <w:r w:rsidRPr="00A8010F">
        <w:rPr>
          <w:rFonts w:ascii="Times New Roman" w:eastAsia="OpenSymbol" w:hAnsi="Times New Roman" w:cs="Times New Roman"/>
          <w:spacing w:val="-1"/>
          <w:kern w:val="1"/>
          <w:lang w:eastAsia="ar-SA"/>
        </w:rPr>
        <w:t>лекарственных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средств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лекарственных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форм,</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складов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сырья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полупродуктов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фармацевтических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новых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профильных,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однотипных</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исключении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взаимного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негативного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воздействия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продукцию,</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среду</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обитания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здоровье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человека.</w:t>
      </w:r>
    </w:p>
    <w:p w14:paraId="6452343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Автомагистраль,</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расположенная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санитарно-защитной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зоне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промышленного</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производства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прилегающая</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санитарно-защитной</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зоне,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входит</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ее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размер,</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выбросы</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автомагистрали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учитываются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фоновом</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загрязнении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обосновании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размера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санитарно-</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защитной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зоны.</w:t>
      </w:r>
    </w:p>
    <w:p w14:paraId="40AA8EC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Санитарно-защитная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зона</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какая-либо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ее</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часть</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может</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рассматриваться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как</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kern w:val="1"/>
          <w:lang w:eastAsia="ar-SA"/>
        </w:rPr>
        <w:t>резервная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территория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объекта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использоваться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расширения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промышленной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жилой</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kern w:val="1"/>
          <w:lang w:eastAsia="ar-SA"/>
        </w:rPr>
        <w:t xml:space="preserve"> без </w:t>
      </w:r>
      <w:r w:rsidRPr="00A8010F">
        <w:rPr>
          <w:rFonts w:ascii="Times New Roman" w:eastAsia="OpenSymbol" w:hAnsi="Times New Roman" w:cs="Times New Roman"/>
          <w:spacing w:val="-1"/>
          <w:kern w:val="1"/>
          <w:lang w:eastAsia="ar-SA"/>
        </w:rPr>
        <w:t>соответствующей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обоснованной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корректировки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санитарно-защитной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зоны.</w:t>
      </w:r>
    </w:p>
    <w:p w14:paraId="6A335B5A"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4F447259" w14:textId="77777777" w:rsidR="00025A17" w:rsidRPr="00A8010F" w:rsidRDefault="00025A17" w:rsidP="00A8010F">
      <w:pPr>
        <w:widowControl/>
        <w:autoSpaceDE/>
        <w:autoSpaceDN/>
        <w:adjustRightInd/>
        <w:ind w:firstLine="709"/>
        <w:rPr>
          <w:rFonts w:ascii="Times New Roman" w:eastAsia="StarSymbol" w:hAnsi="Times New Roman" w:cs="Times New Roman"/>
          <w:b/>
          <w:bCs/>
          <w:i/>
          <w:iCs/>
          <w:lang w:eastAsia="ar-SA" w:bidi="en-US"/>
        </w:rPr>
      </w:pPr>
      <w:r w:rsidRPr="00A8010F">
        <w:rPr>
          <w:rFonts w:ascii="Times New Roman" w:eastAsia="StarSymbol" w:hAnsi="Times New Roman" w:cs="Times New Roman"/>
          <w:b/>
          <w:bCs/>
          <w:i/>
          <w:iCs/>
          <w:lang w:eastAsia="ar-SA" w:bidi="en-US"/>
        </w:rPr>
        <w:t>Описание</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ограничений</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использования</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земельных</w:t>
      </w:r>
      <w:r w:rsidRPr="00A8010F">
        <w:rPr>
          <w:rFonts w:ascii="Times New Roman" w:eastAsia="StarSymbol" w:hAnsi="Times New Roman" w:cs="Times New Roman"/>
          <w:b/>
          <w:bCs/>
          <w:i/>
          <w:iCs/>
          <w:spacing w:val="25"/>
          <w:lang w:eastAsia="ar-SA" w:bidi="en-US"/>
        </w:rPr>
        <w:t xml:space="preserve"> </w:t>
      </w:r>
      <w:r w:rsidRPr="00A8010F">
        <w:rPr>
          <w:rFonts w:ascii="Times New Roman" w:eastAsia="StarSymbol" w:hAnsi="Times New Roman" w:cs="Times New Roman"/>
          <w:b/>
          <w:bCs/>
          <w:i/>
          <w:iCs/>
          <w:lang w:eastAsia="ar-SA" w:bidi="en-US"/>
        </w:rPr>
        <w:t>участков</w:t>
      </w:r>
      <w:r w:rsidRPr="00A8010F">
        <w:rPr>
          <w:rFonts w:ascii="Times New Roman" w:eastAsia="StarSymbol" w:hAnsi="Times New Roman" w:cs="Times New Roman"/>
          <w:b/>
          <w:bCs/>
          <w:i/>
          <w:iCs/>
          <w:spacing w:val="25"/>
          <w:lang w:eastAsia="ar-SA" w:bidi="en-US"/>
        </w:rPr>
        <w:t xml:space="preserve"> </w:t>
      </w:r>
      <w:r w:rsidRPr="00A8010F">
        <w:rPr>
          <w:rFonts w:ascii="Times New Roman" w:eastAsia="StarSymbol" w:hAnsi="Times New Roman" w:cs="Times New Roman"/>
          <w:b/>
          <w:bCs/>
          <w:i/>
          <w:iCs/>
          <w:lang w:eastAsia="ar-SA" w:bidi="en-US"/>
        </w:rPr>
        <w:t>и</w:t>
      </w:r>
      <w:r w:rsidRPr="00A8010F">
        <w:rPr>
          <w:rFonts w:ascii="Times New Roman" w:eastAsia="StarSymbol" w:hAnsi="Times New Roman" w:cs="Times New Roman"/>
          <w:b/>
          <w:bCs/>
          <w:i/>
          <w:iCs/>
          <w:spacing w:val="25"/>
          <w:lang w:eastAsia="ar-SA" w:bidi="en-US"/>
        </w:rPr>
        <w:t xml:space="preserve"> </w:t>
      </w:r>
      <w:r w:rsidRPr="00A8010F">
        <w:rPr>
          <w:rFonts w:ascii="Times New Roman" w:eastAsia="StarSymbol" w:hAnsi="Times New Roman" w:cs="Times New Roman"/>
          <w:b/>
          <w:bCs/>
          <w:i/>
          <w:iCs/>
          <w:lang w:eastAsia="ar-SA" w:bidi="en-US"/>
        </w:rPr>
        <w:t>объектов</w:t>
      </w:r>
      <w:r w:rsidRPr="00A8010F">
        <w:rPr>
          <w:rFonts w:ascii="Times New Roman" w:eastAsia="StarSymbol" w:hAnsi="Times New Roman" w:cs="Times New Roman"/>
          <w:b/>
          <w:bCs/>
          <w:i/>
          <w:iCs/>
          <w:spacing w:val="24"/>
          <w:lang w:eastAsia="ar-SA" w:bidi="en-US"/>
        </w:rPr>
        <w:t xml:space="preserve"> </w:t>
      </w:r>
      <w:r w:rsidRPr="00A8010F">
        <w:rPr>
          <w:rFonts w:ascii="Times New Roman" w:eastAsia="StarSymbol" w:hAnsi="Times New Roman" w:cs="Times New Roman"/>
          <w:b/>
          <w:bCs/>
          <w:i/>
          <w:iCs/>
          <w:lang w:eastAsia="ar-SA" w:bidi="en-US"/>
        </w:rPr>
        <w:t>капитального</w:t>
      </w:r>
      <w:r w:rsidRPr="00A8010F">
        <w:rPr>
          <w:rFonts w:ascii="Times New Roman" w:eastAsia="StarSymbol" w:hAnsi="Times New Roman" w:cs="Times New Roman"/>
          <w:b/>
          <w:bCs/>
          <w:i/>
          <w:iCs/>
          <w:spacing w:val="95"/>
          <w:lang w:eastAsia="ar-SA" w:bidi="en-US"/>
        </w:rPr>
        <w:t xml:space="preserve"> </w:t>
      </w:r>
      <w:r w:rsidRPr="00A8010F">
        <w:rPr>
          <w:rFonts w:ascii="Times New Roman" w:eastAsia="StarSymbol" w:hAnsi="Times New Roman" w:cs="Times New Roman"/>
          <w:b/>
          <w:bCs/>
          <w:i/>
          <w:iCs/>
          <w:lang w:eastAsia="ar-SA" w:bidi="en-US"/>
        </w:rPr>
        <w:t>строительства</w:t>
      </w:r>
      <w:r w:rsidRPr="00A8010F">
        <w:rPr>
          <w:rFonts w:ascii="Times New Roman" w:eastAsia="StarSymbol" w:hAnsi="Times New Roman" w:cs="Times New Roman"/>
          <w:b/>
          <w:bCs/>
          <w:i/>
          <w:iCs/>
          <w:spacing w:val="46"/>
          <w:lang w:eastAsia="ar-SA" w:bidi="en-US"/>
        </w:rPr>
        <w:t xml:space="preserve"> </w:t>
      </w:r>
      <w:r w:rsidRPr="00A8010F">
        <w:rPr>
          <w:rFonts w:ascii="Times New Roman" w:eastAsia="StarSymbol" w:hAnsi="Times New Roman" w:cs="Times New Roman"/>
          <w:b/>
          <w:bCs/>
          <w:i/>
          <w:iCs/>
          <w:lang w:eastAsia="ar-SA" w:bidi="en-US"/>
        </w:rPr>
        <w:t>на</w:t>
      </w:r>
      <w:r w:rsidRPr="00A8010F">
        <w:rPr>
          <w:rFonts w:ascii="Times New Roman" w:eastAsia="StarSymbol" w:hAnsi="Times New Roman" w:cs="Times New Roman"/>
          <w:b/>
          <w:bCs/>
          <w:i/>
          <w:iCs/>
          <w:spacing w:val="46"/>
          <w:lang w:eastAsia="ar-SA" w:bidi="en-US"/>
        </w:rPr>
        <w:t xml:space="preserve"> </w:t>
      </w:r>
      <w:r w:rsidRPr="00A8010F">
        <w:rPr>
          <w:rFonts w:ascii="Times New Roman" w:eastAsia="StarSymbol" w:hAnsi="Times New Roman" w:cs="Times New Roman"/>
          <w:b/>
          <w:bCs/>
          <w:i/>
          <w:iCs/>
          <w:lang w:eastAsia="ar-SA" w:bidi="en-US"/>
        </w:rPr>
        <w:t>территории</w:t>
      </w:r>
      <w:r w:rsidRPr="00A8010F">
        <w:rPr>
          <w:rFonts w:ascii="Times New Roman" w:eastAsia="StarSymbol" w:hAnsi="Times New Roman" w:cs="Times New Roman"/>
          <w:b/>
          <w:bCs/>
          <w:i/>
          <w:iCs/>
          <w:spacing w:val="48"/>
          <w:lang w:eastAsia="ar-SA" w:bidi="en-US"/>
        </w:rPr>
        <w:t xml:space="preserve"> </w:t>
      </w:r>
      <w:r w:rsidRPr="00A8010F">
        <w:rPr>
          <w:rFonts w:ascii="Times New Roman" w:eastAsia="StarSymbol" w:hAnsi="Times New Roman" w:cs="Times New Roman"/>
          <w:b/>
          <w:bCs/>
          <w:i/>
          <w:iCs/>
          <w:lang w:eastAsia="ar-SA" w:bidi="en-US"/>
        </w:rPr>
        <w:t>охранных</w:t>
      </w:r>
      <w:r w:rsidRPr="00A8010F">
        <w:rPr>
          <w:rFonts w:ascii="Times New Roman" w:eastAsia="StarSymbol" w:hAnsi="Times New Roman" w:cs="Times New Roman"/>
          <w:b/>
          <w:bCs/>
          <w:i/>
          <w:iCs/>
          <w:spacing w:val="47"/>
          <w:lang w:eastAsia="ar-SA" w:bidi="en-US"/>
        </w:rPr>
        <w:t xml:space="preserve"> </w:t>
      </w:r>
      <w:r w:rsidRPr="00A8010F">
        <w:rPr>
          <w:rFonts w:ascii="Times New Roman" w:eastAsia="StarSymbol" w:hAnsi="Times New Roman" w:cs="Times New Roman"/>
          <w:b/>
          <w:bCs/>
          <w:i/>
          <w:iCs/>
          <w:lang w:eastAsia="ar-SA" w:bidi="en-US"/>
        </w:rPr>
        <w:t>коридоров</w:t>
      </w:r>
      <w:r w:rsidRPr="00A8010F">
        <w:rPr>
          <w:rFonts w:ascii="Times New Roman" w:eastAsia="StarSymbol" w:hAnsi="Times New Roman" w:cs="Times New Roman"/>
          <w:b/>
          <w:bCs/>
          <w:i/>
          <w:iCs/>
          <w:spacing w:val="46"/>
          <w:lang w:eastAsia="ar-SA" w:bidi="en-US"/>
        </w:rPr>
        <w:t xml:space="preserve"> </w:t>
      </w:r>
      <w:r w:rsidRPr="00A8010F">
        <w:rPr>
          <w:rFonts w:ascii="Times New Roman" w:eastAsia="StarSymbol" w:hAnsi="Times New Roman" w:cs="Times New Roman"/>
          <w:b/>
          <w:bCs/>
          <w:i/>
          <w:iCs/>
          <w:lang w:eastAsia="ar-SA" w:bidi="en-US"/>
        </w:rPr>
        <w:t>транспортных</w:t>
      </w:r>
      <w:r w:rsidRPr="00A8010F">
        <w:rPr>
          <w:rFonts w:ascii="Times New Roman" w:eastAsia="StarSymbol" w:hAnsi="Times New Roman" w:cs="Times New Roman"/>
          <w:b/>
          <w:bCs/>
          <w:i/>
          <w:iCs/>
          <w:spacing w:val="47"/>
          <w:lang w:eastAsia="ar-SA" w:bidi="en-US"/>
        </w:rPr>
        <w:t xml:space="preserve"> </w:t>
      </w:r>
      <w:r w:rsidRPr="00A8010F">
        <w:rPr>
          <w:rFonts w:ascii="Times New Roman" w:eastAsia="StarSymbol" w:hAnsi="Times New Roman" w:cs="Times New Roman"/>
          <w:b/>
          <w:bCs/>
          <w:i/>
          <w:iCs/>
          <w:lang w:eastAsia="ar-SA" w:bidi="en-US"/>
        </w:rPr>
        <w:t>и</w:t>
      </w:r>
      <w:r w:rsidRPr="00A8010F">
        <w:rPr>
          <w:rFonts w:ascii="Times New Roman" w:eastAsia="StarSymbol" w:hAnsi="Times New Roman" w:cs="Times New Roman"/>
          <w:b/>
          <w:bCs/>
          <w:i/>
          <w:iCs/>
          <w:spacing w:val="45"/>
          <w:lang w:eastAsia="ar-SA" w:bidi="en-US"/>
        </w:rPr>
        <w:t xml:space="preserve"> </w:t>
      </w:r>
      <w:r w:rsidRPr="00A8010F">
        <w:rPr>
          <w:rFonts w:ascii="Times New Roman" w:eastAsia="StarSymbol" w:hAnsi="Times New Roman" w:cs="Times New Roman"/>
          <w:b/>
          <w:bCs/>
          <w:i/>
          <w:iCs/>
          <w:lang w:eastAsia="ar-SA" w:bidi="en-US"/>
        </w:rPr>
        <w:t>инженерных</w:t>
      </w:r>
      <w:r w:rsidRPr="00A8010F">
        <w:rPr>
          <w:rFonts w:ascii="Times New Roman" w:eastAsia="StarSymbol" w:hAnsi="Times New Roman" w:cs="Times New Roman"/>
          <w:b/>
          <w:bCs/>
          <w:i/>
          <w:iCs/>
          <w:spacing w:val="85"/>
          <w:lang w:eastAsia="ar-SA" w:bidi="en-US"/>
        </w:rPr>
        <w:t xml:space="preserve"> </w:t>
      </w:r>
      <w:r w:rsidRPr="00A8010F">
        <w:rPr>
          <w:rFonts w:ascii="Times New Roman" w:eastAsia="StarSymbol" w:hAnsi="Times New Roman" w:cs="Times New Roman"/>
          <w:b/>
          <w:bCs/>
          <w:i/>
          <w:iCs/>
          <w:lang w:eastAsia="ar-SA" w:bidi="en-US"/>
        </w:rPr>
        <w:t>коммуникаций</w:t>
      </w:r>
    </w:p>
    <w:p w14:paraId="0FE39454" w14:textId="77777777" w:rsidR="00025A17" w:rsidRPr="00A8010F" w:rsidRDefault="00025A17" w:rsidP="00A8010F">
      <w:pPr>
        <w:widowControl/>
        <w:autoSpaceDE/>
        <w:autoSpaceDN/>
        <w:adjustRightInd/>
        <w:ind w:firstLine="709"/>
        <w:rPr>
          <w:rFonts w:ascii="Times New Roman" w:eastAsia="StarSymbol" w:hAnsi="Times New Roman" w:cs="Times New Roman"/>
          <w:b/>
          <w:bCs/>
          <w:i/>
          <w:iCs/>
          <w:lang w:eastAsia="ar-SA" w:bidi="en-US"/>
        </w:rPr>
      </w:pPr>
    </w:p>
    <w:p w14:paraId="28BE25BF" w14:textId="77777777" w:rsidR="00025A17" w:rsidRPr="00A8010F" w:rsidRDefault="00025A17" w:rsidP="00A8010F">
      <w:pPr>
        <w:widowControl/>
        <w:numPr>
          <w:ilvl w:val="0"/>
          <w:numId w:val="132"/>
        </w:numPr>
        <w:tabs>
          <w:tab w:val="left" w:pos="181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Земельные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участки,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входящие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3"/>
          <w:kern w:val="1"/>
          <w:lang w:eastAsia="ar-SA"/>
        </w:rPr>
        <w:t xml:space="preserve"> </w:t>
      </w:r>
      <w:r w:rsidRPr="00A8010F">
        <w:rPr>
          <w:rFonts w:ascii="Times New Roman" w:eastAsia="StarSymbol" w:hAnsi="Times New Roman" w:cs="Times New Roman"/>
          <w:i/>
          <w:spacing w:val="-1"/>
          <w:kern w:val="1"/>
          <w:lang w:eastAsia="ar-SA"/>
        </w:rPr>
        <w:t>охранные</w:t>
      </w:r>
      <w:r w:rsidRPr="00A8010F">
        <w:rPr>
          <w:rFonts w:ascii="Times New Roman" w:eastAsia="StarSymbol" w:hAnsi="Times New Roman" w:cs="Times New Roman"/>
          <w:i/>
          <w:spacing w:val="20"/>
          <w:kern w:val="1"/>
          <w:lang w:eastAsia="ar-SA"/>
        </w:rPr>
        <w:t xml:space="preserve"> </w:t>
      </w:r>
      <w:r w:rsidRPr="00A8010F">
        <w:rPr>
          <w:rFonts w:ascii="Times New Roman" w:eastAsia="StarSymbol" w:hAnsi="Times New Roman" w:cs="Times New Roman"/>
          <w:i/>
          <w:spacing w:val="-1"/>
          <w:kern w:val="1"/>
          <w:lang w:eastAsia="ar-SA"/>
        </w:rPr>
        <w:t>зоны</w:t>
      </w:r>
      <w:r w:rsidRPr="00A8010F">
        <w:rPr>
          <w:rFonts w:ascii="Times New Roman" w:eastAsia="StarSymbol" w:hAnsi="Times New Roman" w:cs="Times New Roman"/>
          <w:i/>
          <w:spacing w:val="21"/>
          <w:kern w:val="1"/>
          <w:lang w:eastAsia="ar-SA"/>
        </w:rPr>
        <w:t xml:space="preserve"> </w:t>
      </w:r>
      <w:r w:rsidRPr="00A8010F">
        <w:rPr>
          <w:rFonts w:ascii="Times New Roman" w:eastAsia="StarSymbol" w:hAnsi="Times New Roman" w:cs="Times New Roman"/>
          <w:i/>
          <w:spacing w:val="-1"/>
          <w:kern w:val="1"/>
          <w:lang w:eastAsia="ar-SA"/>
        </w:rPr>
        <w:t>трубопроводов</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изымаются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землепользователей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используются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ими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проведения</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иных</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обязательным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соблюдением</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охраны</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магистральных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(утвержденные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постановлением</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горного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промышленного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надзора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России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24.04.1992</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 9) </w:t>
      </w:r>
      <w:r w:rsidRPr="00A8010F">
        <w:rPr>
          <w:rFonts w:ascii="Times New Roman" w:eastAsia="OpenSymbol" w:hAnsi="Times New Roman" w:cs="Times New Roman"/>
          <w:spacing w:val="-1"/>
          <w:kern w:val="1"/>
          <w:lang w:eastAsia="ar-SA"/>
        </w:rPr>
        <w:t>(далее</w:t>
      </w:r>
      <w:r w:rsidRPr="00A8010F">
        <w:rPr>
          <w:rFonts w:ascii="Times New Roman" w:eastAsia="OpenSymbol" w:hAnsi="Times New Roman" w:cs="Times New Roman"/>
          <w:spacing w:val="-2"/>
          <w:kern w:val="1"/>
          <w:lang w:eastAsia="ar-SA"/>
        </w:rPr>
        <w:t xml:space="preserve"> </w:t>
      </w:r>
      <w:r w:rsidRPr="00A8010F">
        <w:rPr>
          <w:rFonts w:ascii="Times New Roman" w:eastAsia="StarSymbol" w:hAnsi="Times New Roman" w:cs="Times New Roman"/>
          <w:kern w:val="1"/>
          <w:lang w:eastAsia="ar-SA"/>
        </w:rPr>
        <w:t xml:space="preserve">- </w:t>
      </w:r>
      <w:r w:rsidRPr="00A8010F">
        <w:rPr>
          <w:rFonts w:ascii="Times New Roman" w:eastAsia="OpenSymbol" w:hAnsi="Times New Roman" w:cs="Times New Roman"/>
          <w:kern w:val="1"/>
          <w:lang w:eastAsia="ar-SA"/>
        </w:rPr>
        <w:t>Правила).</w:t>
      </w:r>
    </w:p>
    <w:p w14:paraId="21BAD1F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Согласно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4.3.</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всякого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рода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действия,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могущие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нарушить</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нормальную</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эксплуатацию</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либо</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привести 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их </w:t>
      </w:r>
      <w:r w:rsidRPr="00A8010F">
        <w:rPr>
          <w:rFonts w:ascii="Times New Roman" w:eastAsia="OpenSymbol" w:hAnsi="Times New Roman" w:cs="Times New Roman"/>
          <w:spacing w:val="-1"/>
          <w:kern w:val="1"/>
          <w:lang w:eastAsia="ar-SA"/>
        </w:rPr>
        <w:t>повреждению,</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частности:</w:t>
      </w:r>
    </w:p>
    <w:p w14:paraId="17152EA6"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перемещать,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засыпать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ломать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опознавательные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сигнальные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знаки,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контрольно-измерительные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пункты;</w:t>
      </w:r>
    </w:p>
    <w:p w14:paraId="22AB41D7"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открывать</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люки,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калитки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двери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необслуживаемых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усилительных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кабельной</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kern w:val="1"/>
          <w:lang w:eastAsia="ar-SA"/>
        </w:rPr>
        <w:t>связи,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ограждений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узлов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линейной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арматуры,</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станций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катодной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дренажной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защиты,</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линейных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смотровых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колодцев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линейных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устройств,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открывать</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закрывать</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краны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задвижки,</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отключать</w:t>
      </w:r>
      <w:r w:rsidRPr="00A8010F">
        <w:rPr>
          <w:rFonts w:ascii="Times New Roman" w:eastAsia="OpenSymbol" w:hAnsi="Times New Roman" w:cs="Times New Roman"/>
          <w:kern w:val="1"/>
          <w:lang w:eastAsia="ar-SA"/>
        </w:rPr>
        <w:t xml:space="preserve"> или </w:t>
      </w:r>
      <w:r w:rsidRPr="00A8010F">
        <w:rPr>
          <w:rFonts w:ascii="Times New Roman" w:eastAsia="OpenSymbol" w:hAnsi="Times New Roman" w:cs="Times New Roman"/>
          <w:spacing w:val="-1"/>
          <w:kern w:val="1"/>
          <w:lang w:eastAsia="ar-SA"/>
        </w:rPr>
        <w:t>включать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средства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энергоснабжения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телемеханики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трубопроводов;</w:t>
      </w:r>
    </w:p>
    <w:p w14:paraId="1F099D0A"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всякого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рода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свалки,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выливать </w:t>
      </w:r>
      <w:r w:rsidRPr="00A8010F">
        <w:rPr>
          <w:rFonts w:ascii="Times New Roman" w:eastAsia="OpenSymbol" w:hAnsi="Times New Roman" w:cs="Times New Roman"/>
          <w:kern w:val="1"/>
          <w:lang w:eastAsia="ar-SA"/>
        </w:rPr>
        <w:t xml:space="preserve">растворы </w:t>
      </w:r>
      <w:r w:rsidRPr="00A8010F">
        <w:rPr>
          <w:rFonts w:ascii="Times New Roman" w:eastAsia="OpenSymbol" w:hAnsi="Times New Roman" w:cs="Times New Roman"/>
          <w:spacing w:val="-1"/>
          <w:kern w:val="1"/>
          <w:lang w:eastAsia="ar-SA"/>
        </w:rPr>
        <w:t>кислот,</w:t>
      </w:r>
      <w:r w:rsidRPr="00A8010F">
        <w:rPr>
          <w:rFonts w:ascii="Times New Roman" w:eastAsia="OpenSymbol" w:hAnsi="Times New Roman" w:cs="Times New Roman"/>
          <w:kern w:val="1"/>
          <w:lang w:eastAsia="ar-SA"/>
        </w:rPr>
        <w:t xml:space="preserve"> солей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щелочей;</w:t>
      </w:r>
    </w:p>
    <w:p w14:paraId="4EDA4A7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разрушать</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берегоукрепительные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водопропускные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земляные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иные</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предохраняющие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трубопроводы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разрушения,</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прилегающую</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территорию</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окружающую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местность</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аварийного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разлива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транспортируемой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продукции;</w:t>
      </w:r>
    </w:p>
    <w:p w14:paraId="2768B70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бросать</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якоря,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проходить</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отданными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якорями,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цепями,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лотами,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волокушами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тралами,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дноуглубительные</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землечерпальные</w:t>
      </w:r>
      <w:r w:rsidRPr="00A8010F">
        <w:rPr>
          <w:rFonts w:ascii="Times New Roman" w:eastAsia="OpenSymbol" w:hAnsi="Times New Roman" w:cs="Times New Roman"/>
          <w:kern w:val="1"/>
          <w:lang w:eastAsia="ar-SA"/>
        </w:rPr>
        <w:t xml:space="preserve"> работы;</w:t>
      </w:r>
    </w:p>
    <w:p w14:paraId="7741D5D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е) </w:t>
      </w:r>
      <w:r w:rsidRPr="00A8010F">
        <w:rPr>
          <w:rFonts w:ascii="Times New Roman" w:eastAsia="OpenSymbol" w:hAnsi="Times New Roman" w:cs="Times New Roman"/>
          <w:spacing w:val="-1"/>
          <w:kern w:val="1"/>
          <w:lang w:eastAsia="ar-SA"/>
        </w:rPr>
        <w:t>разводить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огонь и</w:t>
      </w:r>
      <w:r w:rsidRPr="00A8010F">
        <w:rPr>
          <w:rFonts w:ascii="Times New Roman" w:eastAsia="OpenSymbol" w:hAnsi="Times New Roman" w:cs="Times New Roman"/>
          <w:spacing w:val="-1"/>
          <w:kern w:val="1"/>
          <w:lang w:eastAsia="ar-SA"/>
        </w:rPr>
        <w:t xml:space="preserve"> размещать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какие-либо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открытые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закрытые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источники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огня.</w:t>
      </w:r>
    </w:p>
    <w:p w14:paraId="33B66F14"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без</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письменного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разрешения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трубопроводного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lastRenderedPageBreak/>
        <w:t>транспорта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запрещается:</w:t>
      </w:r>
    </w:p>
    <w:p w14:paraId="78D02C67"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7"/>
          <w:kern w:val="1"/>
          <w:lang w:eastAsia="ar-SA"/>
        </w:rPr>
        <w:t> </w:t>
      </w:r>
      <w:r w:rsidRPr="00A8010F">
        <w:rPr>
          <w:rFonts w:ascii="Times New Roman" w:eastAsia="OpenSymbol" w:hAnsi="Times New Roman" w:cs="Times New Roman"/>
          <w:spacing w:val="-1"/>
          <w:kern w:val="1"/>
          <w:lang w:eastAsia="ar-SA"/>
        </w:rPr>
        <w:t>возводить</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любые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постройки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расстоянии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ближе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1000</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оси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аммиакопровода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строить</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коллективные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сады</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жилыми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домами,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kern w:val="1"/>
          <w:lang w:eastAsia="ar-SA"/>
        </w:rPr>
        <w:t>массовые</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спортивные</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соревнования,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соревнования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участием</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зрителей,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купания,</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массовый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отдых</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людей,</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любительское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рыболовство,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расположение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временных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полевых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жилищ</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станов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любого</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назначения,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за гоны для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скота;</w:t>
      </w:r>
    </w:p>
    <w:p w14:paraId="654458F6"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45"/>
          <w:kern w:val="1"/>
          <w:lang w:eastAsia="ar-SA"/>
        </w:rPr>
        <w:t> </w:t>
      </w:r>
      <w:r w:rsidRPr="00A8010F">
        <w:rPr>
          <w:rFonts w:ascii="Times New Roman" w:eastAsia="OpenSymbol" w:hAnsi="Times New Roman" w:cs="Times New Roman"/>
          <w:spacing w:val="-1"/>
          <w:kern w:val="1"/>
          <w:lang w:eastAsia="ar-SA"/>
        </w:rPr>
        <w:t>высаживать</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деревья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кустарники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всех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видов,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складировать</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корма,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удобрения,</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материалы,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сено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солому,</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располагать</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коновязи,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содержать</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скот,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выделять</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рыбопромысловые</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участки,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добычу</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рыбы,</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водных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животных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растений,</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водопои,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колку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заготовку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льда;</w:t>
      </w:r>
    </w:p>
    <w:p w14:paraId="0A15C4C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6"/>
          <w:kern w:val="1"/>
          <w:lang w:eastAsia="ar-SA"/>
        </w:rPr>
        <w:t> </w:t>
      </w:r>
      <w:r w:rsidRPr="00A8010F">
        <w:rPr>
          <w:rFonts w:ascii="Times New Roman" w:eastAsia="OpenSymbol" w:hAnsi="Times New Roman" w:cs="Times New Roman"/>
          <w:spacing w:val="-1"/>
          <w:kern w:val="1"/>
          <w:lang w:eastAsia="ar-SA"/>
        </w:rPr>
        <w:t>сооружать</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проезды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переезды</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через</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трассы</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стоянки</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автомобильного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тракторов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механизмов,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сады </w:t>
      </w:r>
      <w:r w:rsidRPr="00A8010F">
        <w:rPr>
          <w:rFonts w:ascii="Times New Roman" w:eastAsia="OpenSymbol" w:hAnsi="Times New Roman" w:cs="Times New Roman"/>
          <w:kern w:val="1"/>
          <w:lang w:eastAsia="ar-SA"/>
        </w:rPr>
        <w:t>и огороды;</w:t>
      </w:r>
    </w:p>
    <w:p w14:paraId="002B30A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23"/>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мелиоративные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земляные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сооружать</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оросительные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осушительные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системы;</w:t>
      </w:r>
    </w:p>
    <w:p w14:paraId="13F75F00"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9"/>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всякого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рода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открытые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подземные,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горные,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строительные,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монтажные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взрывные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планировку</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грунта (письменное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разрешение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производство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взрывных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трубопроводов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выдается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только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после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представления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предприятием,</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производящим</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эти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соответствующих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предусмотренных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действующими</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Едиными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правилами безопасности</w:t>
      </w:r>
      <w:r w:rsidRPr="00A8010F">
        <w:rPr>
          <w:rFonts w:ascii="Times New Roman" w:eastAsia="OpenSymbol" w:hAnsi="Times New Roman" w:cs="Times New Roman"/>
          <w:kern w:val="1"/>
          <w:lang w:eastAsia="ar-SA"/>
        </w:rPr>
        <w:t xml:space="preserve"> при </w:t>
      </w:r>
      <w:r w:rsidRPr="00A8010F">
        <w:rPr>
          <w:rFonts w:ascii="Times New Roman" w:eastAsia="OpenSymbol" w:hAnsi="Times New Roman" w:cs="Times New Roman"/>
          <w:spacing w:val="-1"/>
          <w:kern w:val="1"/>
          <w:lang w:eastAsia="ar-SA"/>
        </w:rPr>
        <w:t>взрывных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работах);</w:t>
      </w:r>
    </w:p>
    <w:p w14:paraId="14044A0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е)</w:t>
      </w:r>
      <w:r w:rsidRPr="00A8010F">
        <w:rPr>
          <w:rFonts w:ascii="Times New Roman" w:eastAsia="OpenSymbol" w:hAnsi="Times New Roman" w:cs="Times New Roman"/>
          <w:spacing w:val="49"/>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50"/>
          <w:kern w:val="1"/>
          <w:lang w:eastAsia="ar-SA"/>
        </w:rPr>
        <w:t xml:space="preserve"> </w:t>
      </w:r>
      <w:proofErr w:type="spellStart"/>
      <w:r w:rsidRPr="00A8010F">
        <w:rPr>
          <w:rFonts w:ascii="Times New Roman" w:eastAsia="OpenSymbol" w:hAnsi="Times New Roman" w:cs="Times New Roman"/>
          <w:spacing w:val="-1"/>
          <w:kern w:val="1"/>
          <w:lang w:eastAsia="ar-SA"/>
        </w:rPr>
        <w:t>геологосъемочные</w:t>
      </w:r>
      <w:proofErr w:type="spellEnd"/>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геолого</w:t>
      </w:r>
      <w:r w:rsidRPr="00A8010F">
        <w:rPr>
          <w:rFonts w:ascii="Times New Roman" w:eastAsia="OpenSymbol" w:hAnsi="Times New Roman" w:cs="Times New Roman"/>
          <w:kern w:val="1"/>
          <w:lang w:eastAsia="ar-SA"/>
        </w:rPr>
        <w:t>разведочные</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поисковые,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геодезические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изыскательские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связанные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устройством</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скважин,</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шурфов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взятием</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проб</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грунта</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(кроме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почвенных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образцов).</w:t>
      </w:r>
    </w:p>
    <w:p w14:paraId="0399049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Владельцы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хозяйственном</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использовании,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строить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какие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бы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то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ни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было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строения,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минимальных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расстояний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газоснабжения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без</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согласования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организацией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собственником</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газоснабжения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уполномоченной</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ею</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организацией;</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такие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владельцы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имеют</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права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чинить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препятствия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собственнику</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газоснабжения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уполномоченной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ею</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выполнении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ими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обслуживанию</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ремонту</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газоснабжения,</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ликвидации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последствий</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возникших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них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аварий,</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катастроф.</w:t>
      </w:r>
    </w:p>
    <w:p w14:paraId="20528954" w14:textId="77777777" w:rsidR="00025A17" w:rsidRPr="00A8010F" w:rsidRDefault="00025A17" w:rsidP="00A8010F">
      <w:pPr>
        <w:widowControl/>
        <w:numPr>
          <w:ilvl w:val="0"/>
          <w:numId w:val="132"/>
        </w:numPr>
        <w:tabs>
          <w:tab w:val="left" w:pos="1319"/>
        </w:tabs>
        <w:suppressAutoHyphens/>
        <w:autoSpaceDE/>
        <w:autoSpaceDN/>
        <w:adjustRightInd/>
        <w:ind w:left="0"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В</w:t>
      </w:r>
      <w:r w:rsidRPr="00A8010F">
        <w:rPr>
          <w:rFonts w:ascii="Times New Roman" w:eastAsia="StarSymbol" w:hAnsi="Times New Roman" w:cs="Times New Roman"/>
          <w:spacing w:val="3"/>
          <w:lang w:eastAsia="ar-SA"/>
        </w:rPr>
        <w:t xml:space="preserve"> </w:t>
      </w:r>
      <w:r w:rsidRPr="00A8010F">
        <w:rPr>
          <w:rFonts w:ascii="Times New Roman" w:eastAsia="StarSymbol" w:hAnsi="Times New Roman" w:cs="Times New Roman"/>
          <w:i/>
          <w:spacing w:val="-1"/>
          <w:lang w:eastAsia="ar-SA"/>
        </w:rPr>
        <w:t>охранных</w:t>
      </w:r>
      <w:r w:rsidRPr="00A8010F">
        <w:rPr>
          <w:rFonts w:ascii="Times New Roman" w:eastAsia="StarSymbol" w:hAnsi="Times New Roman" w:cs="Times New Roman"/>
          <w:i/>
          <w:spacing w:val="2"/>
          <w:lang w:eastAsia="ar-SA"/>
        </w:rPr>
        <w:t xml:space="preserve"> </w:t>
      </w:r>
      <w:r w:rsidRPr="00A8010F">
        <w:rPr>
          <w:rFonts w:ascii="Times New Roman" w:eastAsia="StarSymbol" w:hAnsi="Times New Roman" w:cs="Times New Roman"/>
          <w:i/>
          <w:lang w:eastAsia="ar-SA"/>
        </w:rPr>
        <w:t>зонах</w:t>
      </w:r>
      <w:r w:rsidRPr="00A8010F">
        <w:rPr>
          <w:rFonts w:ascii="Times New Roman" w:eastAsia="StarSymbol" w:hAnsi="Times New Roman" w:cs="Times New Roman"/>
          <w:i/>
          <w:spacing w:val="3"/>
          <w:lang w:eastAsia="ar-SA"/>
        </w:rPr>
        <w:t xml:space="preserve"> </w:t>
      </w:r>
      <w:r w:rsidRPr="00A8010F">
        <w:rPr>
          <w:rFonts w:ascii="Times New Roman" w:eastAsia="StarSymbol" w:hAnsi="Times New Roman" w:cs="Times New Roman"/>
          <w:i/>
          <w:spacing w:val="-1"/>
          <w:lang w:eastAsia="ar-SA"/>
        </w:rPr>
        <w:t>газораспределительных</w:t>
      </w:r>
      <w:r w:rsidRPr="00A8010F">
        <w:rPr>
          <w:rFonts w:ascii="Times New Roman" w:eastAsia="StarSymbol" w:hAnsi="Times New Roman" w:cs="Times New Roman"/>
          <w:i/>
          <w:spacing w:val="3"/>
          <w:lang w:eastAsia="ar-SA"/>
        </w:rPr>
        <w:t xml:space="preserve"> </w:t>
      </w:r>
      <w:r w:rsidRPr="00A8010F">
        <w:rPr>
          <w:rFonts w:ascii="Times New Roman" w:eastAsia="StarSymbol" w:hAnsi="Times New Roman" w:cs="Times New Roman"/>
          <w:i/>
          <w:lang w:eastAsia="ar-SA"/>
        </w:rPr>
        <w:t>сетей</w:t>
      </w:r>
      <w:r w:rsidRPr="00A8010F">
        <w:rPr>
          <w:rFonts w:ascii="Times New Roman" w:eastAsia="StarSymbol" w:hAnsi="Times New Roman" w:cs="Times New Roman"/>
          <w:lang w:eastAsia="ar-SA"/>
        </w:rPr>
        <w:t>,</w:t>
      </w:r>
      <w:r w:rsidRPr="00A8010F">
        <w:rPr>
          <w:rFonts w:ascii="Times New Roman" w:eastAsia="StarSymbol" w:hAnsi="Times New Roman" w:cs="Times New Roman"/>
          <w:spacing w:val="2"/>
          <w:lang w:eastAsia="ar-SA"/>
        </w:rPr>
        <w:t xml:space="preserve"> </w:t>
      </w:r>
      <w:r w:rsidRPr="00A8010F">
        <w:rPr>
          <w:rFonts w:ascii="Times New Roman" w:eastAsia="StarSymbol" w:hAnsi="Times New Roman" w:cs="Times New Roman"/>
          <w:lang w:eastAsia="ar-SA"/>
        </w:rPr>
        <w:t>в</w:t>
      </w:r>
      <w:r w:rsidRPr="00A8010F">
        <w:rPr>
          <w:rFonts w:ascii="Times New Roman" w:eastAsia="StarSymbol" w:hAnsi="Times New Roman" w:cs="Times New Roman"/>
          <w:spacing w:val="4"/>
          <w:lang w:eastAsia="ar-SA"/>
        </w:rPr>
        <w:t xml:space="preserve"> </w:t>
      </w:r>
      <w:r w:rsidRPr="00A8010F">
        <w:rPr>
          <w:rFonts w:ascii="Times New Roman" w:eastAsia="StarSymbol" w:hAnsi="Times New Roman" w:cs="Times New Roman"/>
          <w:lang w:eastAsia="ar-SA"/>
        </w:rPr>
        <w:t>целях</w:t>
      </w:r>
      <w:r w:rsidRPr="00A8010F">
        <w:rPr>
          <w:rFonts w:ascii="Times New Roman" w:eastAsia="StarSymbol" w:hAnsi="Times New Roman" w:cs="Times New Roman"/>
          <w:spacing w:val="2"/>
          <w:lang w:eastAsia="ar-SA"/>
        </w:rPr>
        <w:t xml:space="preserve"> </w:t>
      </w:r>
      <w:r w:rsidRPr="00A8010F">
        <w:rPr>
          <w:rFonts w:ascii="Times New Roman" w:eastAsia="StarSymbol" w:hAnsi="Times New Roman" w:cs="Times New Roman"/>
          <w:spacing w:val="-1"/>
          <w:lang w:eastAsia="ar-SA"/>
        </w:rPr>
        <w:t>предупреждения</w:t>
      </w:r>
      <w:r w:rsidRPr="00A8010F">
        <w:rPr>
          <w:rFonts w:ascii="Times New Roman" w:eastAsia="StarSymbol" w:hAnsi="Times New Roman" w:cs="Times New Roman"/>
          <w:spacing w:val="3"/>
          <w:lang w:eastAsia="ar-SA"/>
        </w:rPr>
        <w:t xml:space="preserve"> </w:t>
      </w:r>
      <w:r w:rsidRPr="00A8010F">
        <w:rPr>
          <w:rFonts w:ascii="Times New Roman" w:eastAsia="StarSymbol" w:hAnsi="Times New Roman" w:cs="Times New Roman"/>
          <w:lang w:eastAsia="ar-SA"/>
        </w:rPr>
        <w:t>их</w:t>
      </w:r>
      <w:r w:rsidRPr="00A8010F">
        <w:rPr>
          <w:rFonts w:ascii="Times New Roman" w:eastAsia="StarSymbol" w:hAnsi="Times New Roman" w:cs="Times New Roman"/>
          <w:spacing w:val="67"/>
          <w:lang w:eastAsia="ar-SA"/>
        </w:rPr>
        <w:t xml:space="preserve"> </w:t>
      </w:r>
      <w:r w:rsidRPr="00A8010F">
        <w:rPr>
          <w:rFonts w:ascii="Times New Roman" w:eastAsia="StarSymbol" w:hAnsi="Times New Roman" w:cs="Times New Roman"/>
          <w:spacing w:val="-1"/>
          <w:lang w:eastAsia="ar-SA"/>
        </w:rPr>
        <w:t>повреждения</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lang w:eastAsia="ar-SA"/>
        </w:rPr>
        <w:t>или</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spacing w:val="-1"/>
          <w:lang w:eastAsia="ar-SA"/>
        </w:rPr>
        <w:t>нарушения</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spacing w:val="-1"/>
          <w:lang w:eastAsia="ar-SA"/>
        </w:rPr>
        <w:t>условий</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lang w:eastAsia="ar-SA"/>
        </w:rPr>
        <w:t>их</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spacing w:val="-1"/>
          <w:lang w:eastAsia="ar-SA"/>
        </w:rPr>
        <w:t>нормальной</w:t>
      </w:r>
      <w:r w:rsidRPr="00A8010F">
        <w:rPr>
          <w:rFonts w:ascii="Times New Roman" w:eastAsia="StarSymbol" w:hAnsi="Times New Roman" w:cs="Times New Roman"/>
          <w:spacing w:val="25"/>
          <w:lang w:eastAsia="ar-SA"/>
        </w:rPr>
        <w:t xml:space="preserve"> </w:t>
      </w:r>
      <w:r w:rsidRPr="00A8010F">
        <w:rPr>
          <w:rFonts w:ascii="Times New Roman" w:eastAsia="StarSymbol" w:hAnsi="Times New Roman" w:cs="Times New Roman"/>
          <w:spacing w:val="-1"/>
          <w:lang w:eastAsia="ar-SA"/>
        </w:rPr>
        <w:t>эксплуатации</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spacing w:val="-1"/>
          <w:lang w:eastAsia="ar-SA"/>
        </w:rPr>
        <w:t>налагаются</w:t>
      </w:r>
      <w:r w:rsidRPr="00A8010F">
        <w:rPr>
          <w:rFonts w:ascii="Times New Roman" w:eastAsia="StarSymbol" w:hAnsi="Times New Roman" w:cs="Times New Roman"/>
          <w:spacing w:val="24"/>
          <w:lang w:eastAsia="ar-SA"/>
        </w:rPr>
        <w:t xml:space="preserve"> </w:t>
      </w:r>
      <w:r w:rsidRPr="00A8010F">
        <w:rPr>
          <w:rFonts w:ascii="Times New Roman" w:eastAsia="StarSymbol" w:hAnsi="Times New Roman" w:cs="Times New Roman"/>
          <w:spacing w:val="-1"/>
          <w:lang w:eastAsia="ar-SA"/>
        </w:rPr>
        <w:t>ограничения</w:t>
      </w:r>
      <w:r w:rsidRPr="00A8010F">
        <w:rPr>
          <w:rFonts w:ascii="Times New Roman" w:eastAsia="StarSymbol" w:hAnsi="Times New Roman" w:cs="Times New Roman"/>
          <w:spacing w:val="87"/>
          <w:lang w:eastAsia="ar-SA"/>
        </w:rPr>
        <w:t xml:space="preserve"> </w:t>
      </w:r>
      <w:r w:rsidRPr="00A8010F">
        <w:rPr>
          <w:rFonts w:ascii="Times New Roman" w:eastAsia="StarSymbol" w:hAnsi="Times New Roman" w:cs="Times New Roman"/>
          <w:spacing w:val="-1"/>
          <w:lang w:eastAsia="ar-SA"/>
        </w:rPr>
        <w:t>(обременения),</w:t>
      </w:r>
      <w:r w:rsidRPr="00A8010F">
        <w:rPr>
          <w:rFonts w:ascii="Times New Roman" w:eastAsia="StarSymbol" w:hAnsi="Times New Roman" w:cs="Times New Roman"/>
          <w:lang w:eastAsia="ar-SA"/>
        </w:rPr>
        <w:t xml:space="preserve"> </w:t>
      </w:r>
      <w:r w:rsidRPr="00A8010F">
        <w:rPr>
          <w:rFonts w:ascii="Times New Roman" w:eastAsia="StarSymbol" w:hAnsi="Times New Roman" w:cs="Times New Roman"/>
          <w:spacing w:val="-1"/>
          <w:lang w:eastAsia="ar-SA"/>
        </w:rPr>
        <w:t>которыми запрещается:</w:t>
      </w:r>
    </w:p>
    <w:p w14:paraId="196B3171"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а) </w:t>
      </w:r>
      <w:r w:rsidRPr="00A8010F">
        <w:rPr>
          <w:rFonts w:ascii="Times New Roman" w:eastAsia="OpenSymbol" w:hAnsi="Times New Roman" w:cs="Times New Roman"/>
          <w:spacing w:val="-1"/>
          <w:kern w:val="1"/>
          <w:lang w:eastAsia="ar-SA"/>
        </w:rPr>
        <w:t>строить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жилищно-гражданского</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производственного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назначения;</w:t>
      </w:r>
    </w:p>
    <w:p w14:paraId="4054848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23"/>
          <w:kern w:val="1"/>
          <w:lang w:eastAsia="ar-SA"/>
        </w:rPr>
        <w:t> </w:t>
      </w:r>
      <w:r w:rsidRPr="00A8010F">
        <w:rPr>
          <w:rFonts w:ascii="Times New Roman" w:eastAsia="OpenSymbol" w:hAnsi="Times New Roman" w:cs="Times New Roman"/>
          <w:spacing w:val="-1"/>
          <w:kern w:val="1"/>
          <w:lang w:eastAsia="ar-SA"/>
        </w:rPr>
        <w:t>сносить</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реконструировать</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мосты,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коллекторы,</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автомобильные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железные</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расположенными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них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газораспределительными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сетями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предварительного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выноса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этих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газопроводов</w:t>
      </w:r>
      <w:r w:rsidRPr="00A8010F">
        <w:rPr>
          <w:rFonts w:ascii="Times New Roman" w:eastAsia="OpenSymbol" w:hAnsi="Times New Roman" w:cs="Times New Roman"/>
          <w:kern w:val="1"/>
          <w:lang w:eastAsia="ar-SA"/>
        </w:rPr>
        <w:t xml:space="preserve"> по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kern w:val="1"/>
          <w:lang w:eastAsia="ar-SA"/>
        </w:rPr>
        <w:t xml:space="preserve"> с</w:t>
      </w:r>
      <w:r w:rsidRPr="00A8010F">
        <w:rPr>
          <w:rFonts w:ascii="Times New Roman" w:eastAsia="OpenSymbol" w:hAnsi="Times New Roman" w:cs="Times New Roman"/>
          <w:spacing w:val="-1"/>
          <w:kern w:val="1"/>
          <w:lang w:eastAsia="ar-SA"/>
        </w:rPr>
        <w:t xml:space="preserve"> эксплуатационными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организациями;</w:t>
      </w:r>
    </w:p>
    <w:p w14:paraId="056C3B8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w:t>
      </w:r>
      <w:r w:rsidRPr="00A8010F">
        <w:rPr>
          <w:rFonts w:ascii="Times New Roman" w:eastAsia="OpenSymbol" w:hAnsi="Times New Roman" w:cs="Times New Roman"/>
          <w:spacing w:val="-1"/>
          <w:kern w:val="1"/>
          <w:lang w:eastAsia="ar-SA"/>
        </w:rPr>
        <w:t>разрушать</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берегоукрепительные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водопропускные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земляные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 xml:space="preserve">иные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предохраняющие газораспределительные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сети</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разрушений;</w:t>
      </w:r>
    </w:p>
    <w:p w14:paraId="24339A4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24"/>
          <w:kern w:val="1"/>
          <w:lang w:eastAsia="ar-SA"/>
        </w:rPr>
        <w:t> </w:t>
      </w:r>
      <w:r w:rsidRPr="00A8010F">
        <w:rPr>
          <w:rFonts w:ascii="Times New Roman" w:eastAsia="OpenSymbol" w:hAnsi="Times New Roman" w:cs="Times New Roman"/>
          <w:spacing w:val="-1"/>
          <w:kern w:val="1"/>
          <w:lang w:eastAsia="ar-SA"/>
        </w:rPr>
        <w:t>перемещать,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повреждать,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засыпать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уничтожать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опознавательные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знаки,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контрольно-</w:t>
      </w:r>
      <w:r w:rsidRPr="00A8010F">
        <w:rPr>
          <w:rFonts w:ascii="Times New Roman" w:eastAsia="OpenSymbol" w:hAnsi="Times New Roman" w:cs="Times New Roman"/>
          <w:spacing w:val="-1"/>
          <w:kern w:val="1"/>
          <w:lang w:eastAsia="ar-SA"/>
        </w:rPr>
        <w:t>измерительные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пункты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 другие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устройства газораспределительных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сетей;</w:t>
      </w:r>
    </w:p>
    <w:p w14:paraId="6AB19A0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54"/>
          <w:kern w:val="1"/>
          <w:lang w:eastAsia="ar-SA"/>
        </w:rPr>
        <w:t>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свалки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склады,</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разливать</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растворы</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кислот,</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солей,</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щелочей</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химически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активных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веществ;</w:t>
      </w:r>
    </w:p>
    <w:p w14:paraId="3A6E3C3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е)</w:t>
      </w:r>
      <w:r w:rsidRPr="00A8010F">
        <w:rPr>
          <w:rFonts w:ascii="Times New Roman" w:eastAsia="OpenSymbol" w:hAnsi="Times New Roman" w:cs="Times New Roman"/>
          <w:spacing w:val="14"/>
          <w:kern w:val="1"/>
          <w:lang w:eastAsia="ar-SA"/>
        </w:rPr>
        <w:t> </w:t>
      </w:r>
      <w:r w:rsidRPr="00A8010F">
        <w:rPr>
          <w:rFonts w:ascii="Times New Roman" w:eastAsia="OpenSymbol" w:hAnsi="Times New Roman" w:cs="Times New Roman"/>
          <w:spacing w:val="-1"/>
          <w:kern w:val="1"/>
          <w:lang w:eastAsia="ar-SA"/>
        </w:rPr>
        <w:t>огораживать</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перегораживать</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охранные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зоны,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препятствовать</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доступу</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персонала</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эксплуатационных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организаций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газораспределительным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сетям,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проведению</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устранению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повреждений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газораспределительных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сетей;</w:t>
      </w:r>
    </w:p>
    <w:p w14:paraId="320986C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ж)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источники</w:t>
      </w:r>
      <w:r w:rsidRPr="00A8010F">
        <w:rPr>
          <w:rFonts w:ascii="Times New Roman" w:eastAsia="OpenSymbol" w:hAnsi="Times New Roman" w:cs="Times New Roman"/>
          <w:kern w:val="1"/>
          <w:lang w:eastAsia="ar-SA"/>
        </w:rPr>
        <w:t xml:space="preserve"> огня;</w:t>
      </w:r>
    </w:p>
    <w:p w14:paraId="3284C7A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w:t>
      </w:r>
      <w:r w:rsidRPr="00A8010F">
        <w:rPr>
          <w:rFonts w:ascii="Times New Roman" w:eastAsia="OpenSymbol" w:hAnsi="Times New Roman" w:cs="Times New Roman"/>
          <w:spacing w:val="4"/>
          <w:kern w:val="1"/>
          <w:lang w:eastAsia="ar-SA"/>
        </w:rPr>
        <w:t> </w:t>
      </w:r>
      <w:r w:rsidRPr="00A8010F">
        <w:rPr>
          <w:rFonts w:ascii="Times New Roman" w:eastAsia="OpenSymbol" w:hAnsi="Times New Roman" w:cs="Times New Roman"/>
          <w:spacing w:val="-1"/>
          <w:kern w:val="1"/>
          <w:lang w:eastAsia="ar-SA"/>
        </w:rPr>
        <w:t>рыть</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погреба,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копать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обрабатывать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почву</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сельскохозяйственными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мелиоративными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орудиями</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механизмами</w:t>
      </w:r>
      <w:r w:rsidRPr="00A8010F">
        <w:rPr>
          <w:rFonts w:ascii="Times New Roman" w:eastAsia="OpenSymbol" w:hAnsi="Times New Roman" w:cs="Times New Roman"/>
          <w:kern w:val="1"/>
          <w:lang w:eastAsia="ar-SA"/>
        </w:rPr>
        <w:t xml:space="preserve"> на </w:t>
      </w:r>
      <w:r w:rsidRPr="00A8010F">
        <w:rPr>
          <w:rFonts w:ascii="Times New Roman" w:eastAsia="OpenSymbol" w:hAnsi="Times New Roman" w:cs="Times New Roman"/>
          <w:spacing w:val="-1"/>
          <w:kern w:val="1"/>
          <w:lang w:eastAsia="ar-SA"/>
        </w:rPr>
        <w:t>глубину</w:t>
      </w:r>
      <w:r w:rsidRPr="00A8010F">
        <w:rPr>
          <w:rFonts w:ascii="Times New Roman" w:eastAsia="OpenSymbol" w:hAnsi="Times New Roman" w:cs="Times New Roman"/>
          <w:kern w:val="1"/>
          <w:lang w:eastAsia="ar-SA"/>
        </w:rPr>
        <w:t xml:space="preserve"> более </w:t>
      </w:r>
      <w:r w:rsidRPr="00A8010F">
        <w:rPr>
          <w:rFonts w:ascii="Times New Roman" w:eastAsia="OpenSymbol" w:hAnsi="Times New Roman" w:cs="Times New Roman"/>
          <w:spacing w:val="-1"/>
          <w:kern w:val="1"/>
          <w:lang w:eastAsia="ar-SA"/>
        </w:rPr>
        <w:t>0,3</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метра.</w:t>
      </w:r>
    </w:p>
    <w:p w14:paraId="2AED1EF3"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Земельные</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участки,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расположенные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газораспределительных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сетей,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собственников,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владельцев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пользователей</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изымаются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могут</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быть</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использованы</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ими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ограничений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(обременений),</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устанавливаемых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постановлением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Правительства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21"/>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20.11.2000</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 878</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утверждении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газораспределительных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сетей»</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налагаемых</w:t>
      </w:r>
      <w:r w:rsidRPr="00A8010F">
        <w:rPr>
          <w:rFonts w:ascii="Times New Roman" w:eastAsia="OpenSymbol" w:hAnsi="Times New Roman" w:cs="Times New Roman"/>
          <w:kern w:val="1"/>
          <w:lang w:eastAsia="ar-SA"/>
        </w:rPr>
        <w:t xml:space="preserve"> на </w:t>
      </w:r>
      <w:r w:rsidRPr="00A8010F">
        <w:rPr>
          <w:rFonts w:ascii="Times New Roman" w:eastAsia="OpenSymbol" w:hAnsi="Times New Roman" w:cs="Times New Roman"/>
          <w:spacing w:val="-1"/>
          <w:kern w:val="1"/>
          <w:lang w:eastAsia="ar-SA"/>
        </w:rPr>
        <w:t>земельные</w:t>
      </w:r>
      <w:r w:rsidRPr="00A8010F">
        <w:rPr>
          <w:rFonts w:ascii="Times New Roman" w:eastAsia="OpenSymbol" w:hAnsi="Times New Roman" w:cs="Times New Roman"/>
          <w:kern w:val="1"/>
          <w:lang w:eastAsia="ar-SA"/>
        </w:rPr>
        <w:t xml:space="preserve"> участки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установленном порядке. </w:t>
      </w:r>
    </w:p>
    <w:p w14:paraId="65C927B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Хозяйственная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деятельность</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газораспределительных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сетей,</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lastRenderedPageBreak/>
        <w:t>предусмотренная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постановлением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Правительства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20.11.2000г.</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 878</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утверждении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газораспределительных сетей»,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при </w:t>
      </w:r>
      <w:r w:rsidRPr="00A8010F">
        <w:rPr>
          <w:rFonts w:ascii="Times New Roman" w:eastAsia="OpenSymbol" w:hAnsi="Times New Roman" w:cs="Times New Roman"/>
          <w:spacing w:val="-1"/>
          <w:kern w:val="1"/>
          <w:lang w:eastAsia="ar-SA"/>
        </w:rPr>
        <w:t>которой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производится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нарушение</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поверхности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участка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обработка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почвы</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глубину</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0,3</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метра,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осуществляется</w:t>
      </w:r>
      <w:r w:rsidRPr="00A8010F">
        <w:rPr>
          <w:rFonts w:ascii="Times New Roman" w:eastAsia="OpenSymbol" w:hAnsi="Times New Roman" w:cs="Times New Roman"/>
          <w:spacing w:val="5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письменного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разрешения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эксплуатационной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газораспределительных</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сетей.</w:t>
      </w:r>
    </w:p>
    <w:p w14:paraId="710596B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систем</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газоснабжения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письменного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уведомления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организаций,</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собственности</w:t>
      </w:r>
      <w:r w:rsidRPr="00A8010F">
        <w:rPr>
          <w:rFonts w:ascii="Times New Roman" w:eastAsia="OpenSymbol" w:hAnsi="Times New Roman" w:cs="Times New Roman"/>
          <w:kern w:val="1"/>
          <w:lang w:eastAsia="ar-SA"/>
        </w:rPr>
        <w:t xml:space="preserve"> или </w:t>
      </w:r>
      <w:r w:rsidRPr="00A8010F">
        <w:rPr>
          <w:rFonts w:ascii="Times New Roman" w:eastAsia="OpenSymbol" w:hAnsi="Times New Roman" w:cs="Times New Roman"/>
          <w:spacing w:val="-1"/>
          <w:kern w:val="1"/>
          <w:lang w:eastAsia="ar-SA"/>
        </w:rPr>
        <w:t>оперативном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управлении</w:t>
      </w:r>
      <w:r w:rsidRPr="00A8010F">
        <w:rPr>
          <w:rFonts w:ascii="Times New Roman" w:eastAsia="OpenSymbol" w:hAnsi="Times New Roman" w:cs="Times New Roman"/>
          <w:kern w:val="1"/>
          <w:lang w:eastAsia="ar-SA"/>
        </w:rPr>
        <w:t xml:space="preserve"> которых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находятся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системы,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запрещается:</w:t>
      </w:r>
    </w:p>
    <w:p w14:paraId="7E7387EC"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0"/>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капитальный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ремонт,</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реконструкцию</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снос</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любых</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зданий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сооружений;</w:t>
      </w:r>
    </w:p>
    <w:p w14:paraId="313277C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 </w:t>
      </w:r>
      <w:r w:rsidRPr="00A8010F">
        <w:rPr>
          <w:rFonts w:ascii="Times New Roman" w:eastAsia="OpenSymbol" w:hAnsi="Times New Roman" w:cs="Times New Roman"/>
          <w:spacing w:val="-1"/>
          <w:kern w:val="1"/>
          <w:lang w:eastAsia="ar-SA"/>
        </w:rPr>
        <w:t>складировать материалы,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высаживать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деревья</w:t>
      </w:r>
      <w:r w:rsidRPr="00A8010F">
        <w:rPr>
          <w:rFonts w:ascii="Times New Roman" w:eastAsia="OpenSymbol" w:hAnsi="Times New Roman" w:cs="Times New Roman"/>
          <w:kern w:val="1"/>
          <w:lang w:eastAsia="ar-SA"/>
        </w:rPr>
        <w:t xml:space="preserve"> всех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видов;</w:t>
      </w:r>
      <w:r w:rsidRPr="00A8010F">
        <w:rPr>
          <w:rFonts w:ascii="Times New Roman" w:eastAsia="OpenSymbol" w:hAnsi="Times New Roman" w:cs="Times New Roman"/>
          <w:spacing w:val="59"/>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производить земляные</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дорожные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работы.</w:t>
      </w:r>
    </w:p>
    <w:p w14:paraId="7829B75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частные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лица,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получившие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письменное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разрешение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ведение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указанных</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систем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газоснабжения,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обязаны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выполнять</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соблюдением</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мероприятий</w:t>
      </w:r>
      <w:r w:rsidRPr="00A8010F">
        <w:rPr>
          <w:rFonts w:ascii="Times New Roman" w:eastAsia="OpenSymbol" w:hAnsi="Times New Roman" w:cs="Times New Roman"/>
          <w:kern w:val="1"/>
          <w:lang w:eastAsia="ar-SA"/>
        </w:rPr>
        <w:t xml:space="preserve"> по их </w:t>
      </w:r>
      <w:r w:rsidRPr="00A8010F">
        <w:rPr>
          <w:rFonts w:ascii="Times New Roman" w:eastAsia="OpenSymbol" w:hAnsi="Times New Roman" w:cs="Times New Roman"/>
          <w:spacing w:val="-1"/>
          <w:kern w:val="1"/>
          <w:lang w:eastAsia="ar-SA"/>
        </w:rPr>
        <w:t>сохранности.</w:t>
      </w:r>
    </w:p>
    <w:p w14:paraId="736AE788"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i/>
          <w:lang w:eastAsia="ar-SA"/>
        </w:rPr>
        <w:t xml:space="preserve">В </w:t>
      </w:r>
      <w:r w:rsidRPr="00A8010F">
        <w:rPr>
          <w:rFonts w:ascii="Times New Roman" w:eastAsia="StarSymbol" w:hAnsi="Times New Roman" w:cs="Times New Roman"/>
          <w:i/>
          <w:spacing w:val="-1"/>
          <w:lang w:eastAsia="ar-SA"/>
        </w:rPr>
        <w:t>охранных</w:t>
      </w:r>
      <w:r w:rsidRPr="00A8010F">
        <w:rPr>
          <w:rFonts w:ascii="Times New Roman" w:eastAsia="StarSymbol" w:hAnsi="Times New Roman" w:cs="Times New Roman"/>
          <w:i/>
          <w:spacing w:val="-2"/>
          <w:lang w:eastAsia="ar-SA"/>
        </w:rPr>
        <w:t xml:space="preserve"> </w:t>
      </w:r>
      <w:r w:rsidRPr="00A8010F">
        <w:rPr>
          <w:rFonts w:ascii="Times New Roman" w:eastAsia="StarSymbol" w:hAnsi="Times New Roman" w:cs="Times New Roman"/>
          <w:i/>
          <w:lang w:eastAsia="ar-SA"/>
        </w:rPr>
        <w:t xml:space="preserve">зонах </w:t>
      </w:r>
      <w:r w:rsidRPr="00A8010F">
        <w:rPr>
          <w:rFonts w:ascii="Times New Roman" w:eastAsia="StarSymbol" w:hAnsi="Times New Roman" w:cs="Times New Roman"/>
          <w:i/>
          <w:spacing w:val="-1"/>
          <w:lang w:eastAsia="ar-SA"/>
        </w:rPr>
        <w:t>систем</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газоснабжения</w:t>
      </w:r>
      <w:r w:rsidRPr="00A8010F">
        <w:rPr>
          <w:rFonts w:ascii="Times New Roman" w:eastAsia="StarSymbol" w:hAnsi="Times New Roman" w:cs="Times New Roman"/>
          <w:i/>
          <w:lang w:eastAsia="ar-SA"/>
        </w:rPr>
        <w:t xml:space="preserve"> </w:t>
      </w:r>
      <w:r w:rsidRPr="00A8010F">
        <w:rPr>
          <w:rFonts w:ascii="Times New Roman" w:eastAsia="StarSymbol" w:hAnsi="Times New Roman" w:cs="Times New Roman"/>
          <w:i/>
          <w:spacing w:val="-1"/>
          <w:lang w:eastAsia="ar-SA"/>
        </w:rPr>
        <w:t>запрещается:</w:t>
      </w:r>
    </w:p>
    <w:p w14:paraId="67413A5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6"/>
          <w:kern w:val="1"/>
          <w:lang w:eastAsia="ar-SA"/>
        </w:rPr>
        <w:t> </w:t>
      </w:r>
      <w:r w:rsidRPr="00A8010F">
        <w:rPr>
          <w:rFonts w:ascii="Times New Roman" w:eastAsia="OpenSymbol" w:hAnsi="Times New Roman" w:cs="Times New Roman"/>
          <w:spacing w:val="-1"/>
          <w:kern w:val="1"/>
          <w:lang w:eastAsia="ar-SA"/>
        </w:rPr>
        <w:t>перемещать</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засыпку,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нарушать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сохранность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опознавательных</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предупредительных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знаков;</w:t>
      </w:r>
    </w:p>
    <w:p w14:paraId="4C676DF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какие-либо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открытые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
          <w:kern w:val="1"/>
          <w:lang w:eastAsia="ar-SA"/>
        </w:rPr>
        <w:t xml:space="preserve"> закрытые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источники</w:t>
      </w:r>
      <w:r w:rsidRPr="00A8010F">
        <w:rPr>
          <w:rFonts w:ascii="Times New Roman" w:eastAsia="OpenSymbol" w:hAnsi="Times New Roman" w:cs="Times New Roman"/>
          <w:kern w:val="1"/>
          <w:lang w:eastAsia="ar-SA"/>
        </w:rPr>
        <w:t xml:space="preserve"> огня.</w:t>
      </w:r>
    </w:p>
    <w:p w14:paraId="36F2D1E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частные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лица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предоставленных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им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пользование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участках,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зданиях,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которым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проходят</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наружные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газопроводы,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обязаны</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обеспечить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сохранность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этих</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газопроводов</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свободный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допуск</w:t>
      </w:r>
      <w:r w:rsidRPr="00A8010F">
        <w:rPr>
          <w:rFonts w:ascii="Times New Roman" w:eastAsia="OpenSymbol" w:hAnsi="Times New Roman" w:cs="Times New Roman"/>
          <w:kern w:val="1"/>
          <w:lang w:eastAsia="ar-SA"/>
        </w:rPr>
        <w:t xml:space="preserve"> к</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 xml:space="preserve">ним </w:t>
      </w:r>
      <w:r w:rsidRPr="00A8010F">
        <w:rPr>
          <w:rFonts w:ascii="Times New Roman" w:eastAsia="OpenSymbol" w:hAnsi="Times New Roman" w:cs="Times New Roman"/>
          <w:spacing w:val="-1"/>
          <w:kern w:val="1"/>
          <w:lang w:eastAsia="ar-SA"/>
        </w:rPr>
        <w:t>работников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организаций,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эксплуатирующих</w:t>
      </w:r>
      <w:r w:rsidRPr="00A8010F">
        <w:rPr>
          <w:rFonts w:ascii="Times New Roman" w:eastAsia="OpenSymbol" w:hAnsi="Times New Roman" w:cs="Times New Roman"/>
          <w:kern w:val="1"/>
          <w:lang w:eastAsia="ar-SA"/>
        </w:rPr>
        <w:t xml:space="preserve"> их.</w:t>
      </w:r>
    </w:p>
    <w:p w14:paraId="1C6B931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проектно</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
          <w:kern w:val="1"/>
          <w:lang w:eastAsia="ar-SA"/>
        </w:rPr>
        <w:t>сметной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реконструкцию,</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капитальный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ремонт</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вблизи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расположены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наружные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газопроводы,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предусматриваться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обеспечению</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подлежат</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организациями,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собственности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оперативном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управлении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находятся</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наружные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газопроводы.</w:t>
      </w:r>
    </w:p>
    <w:p w14:paraId="65F5A83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Организации,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выполняющие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земляные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вблизи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действующих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наружных</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газопроводов,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обнаружении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трубопровода,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указанного</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технической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производство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этих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обязаны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немедленно</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прекратить</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принять</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меры</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обеспечению</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сохранности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трубопровода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сообщить</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этом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организациям,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эксплуатирующим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подземные</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инженерные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сооружения.</w:t>
      </w:r>
    </w:p>
    <w:p w14:paraId="1C4383A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StarSymbol" w:hAnsi="Times New Roman" w:cs="Times New Roman"/>
          <w:iCs/>
          <w:kern w:val="1"/>
          <w:lang w:eastAsia="ar-SA"/>
        </w:rPr>
        <w:t>3</w:t>
      </w:r>
      <w:r w:rsidRPr="00A8010F">
        <w:rPr>
          <w:rFonts w:ascii="Times New Roman" w:eastAsia="StarSymbol" w:hAnsi="Times New Roman" w:cs="Times New Roman"/>
          <w:i/>
          <w:kern w:val="1"/>
          <w:lang w:eastAsia="ar-SA"/>
        </w:rPr>
        <w:t>.</w:t>
      </w:r>
      <w:r w:rsidRPr="00A8010F">
        <w:rPr>
          <w:rFonts w:ascii="Times New Roman" w:eastAsia="StarSymbol" w:hAnsi="Times New Roman" w:cs="Times New Roman"/>
          <w:i/>
          <w:spacing w:val="35"/>
          <w:kern w:val="1"/>
          <w:lang w:eastAsia="ar-SA"/>
        </w:rPr>
        <w:t xml:space="preserve"> </w:t>
      </w:r>
      <w:r w:rsidRPr="00A8010F">
        <w:rPr>
          <w:rFonts w:ascii="Times New Roman" w:eastAsia="StarSymbol" w:hAnsi="Times New Roman" w:cs="Times New Roman"/>
          <w:i/>
          <w:spacing w:val="-1"/>
          <w:kern w:val="1"/>
          <w:lang w:eastAsia="ar-SA"/>
        </w:rPr>
        <w:t>Охранные</w:t>
      </w:r>
      <w:r w:rsidRPr="00A8010F">
        <w:rPr>
          <w:rFonts w:ascii="Times New Roman" w:eastAsia="StarSymbol" w:hAnsi="Times New Roman" w:cs="Times New Roman"/>
          <w:i/>
          <w:spacing w:val="36"/>
          <w:kern w:val="1"/>
          <w:lang w:eastAsia="ar-SA"/>
        </w:rPr>
        <w:t xml:space="preserve"> </w:t>
      </w:r>
      <w:r w:rsidRPr="00A8010F">
        <w:rPr>
          <w:rFonts w:ascii="Times New Roman" w:eastAsia="StarSymbol" w:hAnsi="Times New Roman" w:cs="Times New Roman"/>
          <w:i/>
          <w:kern w:val="1"/>
          <w:lang w:eastAsia="ar-SA"/>
        </w:rPr>
        <w:t>зоны</w:t>
      </w:r>
      <w:r w:rsidRPr="00A8010F">
        <w:rPr>
          <w:rFonts w:ascii="Times New Roman" w:eastAsia="StarSymbol" w:hAnsi="Times New Roman" w:cs="Times New Roman"/>
          <w:i/>
          <w:spacing w:val="35"/>
          <w:kern w:val="1"/>
          <w:lang w:eastAsia="ar-SA"/>
        </w:rPr>
        <w:t xml:space="preserve"> </w:t>
      </w:r>
      <w:r w:rsidRPr="00A8010F">
        <w:rPr>
          <w:rFonts w:ascii="Times New Roman" w:eastAsia="StarSymbol" w:hAnsi="Times New Roman" w:cs="Times New Roman"/>
          <w:i/>
          <w:spacing w:val="-1"/>
          <w:kern w:val="1"/>
          <w:lang w:eastAsia="ar-SA"/>
        </w:rPr>
        <w:t>объектов</w:t>
      </w:r>
      <w:r w:rsidRPr="00A8010F">
        <w:rPr>
          <w:rFonts w:ascii="Times New Roman" w:eastAsia="StarSymbol" w:hAnsi="Times New Roman" w:cs="Times New Roman"/>
          <w:i/>
          <w:spacing w:val="35"/>
          <w:kern w:val="1"/>
          <w:lang w:eastAsia="ar-SA"/>
        </w:rPr>
        <w:t xml:space="preserve"> </w:t>
      </w:r>
      <w:r w:rsidRPr="00A8010F">
        <w:rPr>
          <w:rFonts w:ascii="Times New Roman" w:eastAsia="StarSymbol" w:hAnsi="Times New Roman" w:cs="Times New Roman"/>
          <w:i/>
          <w:spacing w:val="-1"/>
          <w:kern w:val="1"/>
          <w:lang w:eastAsia="ar-SA"/>
        </w:rPr>
        <w:t>электросетевого</w:t>
      </w:r>
      <w:r w:rsidRPr="00A8010F">
        <w:rPr>
          <w:rFonts w:ascii="Times New Roman" w:eastAsia="StarSymbol" w:hAnsi="Times New Roman" w:cs="Times New Roman"/>
          <w:i/>
          <w:spacing w:val="35"/>
          <w:kern w:val="1"/>
          <w:lang w:eastAsia="ar-SA"/>
        </w:rPr>
        <w:t xml:space="preserve"> </w:t>
      </w:r>
      <w:r w:rsidRPr="00A8010F">
        <w:rPr>
          <w:rFonts w:ascii="Times New Roman" w:eastAsia="StarSymbol" w:hAnsi="Times New Roman" w:cs="Times New Roman"/>
          <w:i/>
          <w:spacing w:val="-1"/>
          <w:kern w:val="1"/>
          <w:lang w:eastAsia="ar-SA"/>
        </w:rPr>
        <w:t>хозяйства</w:t>
      </w:r>
      <w:r w:rsidRPr="00A8010F">
        <w:rPr>
          <w:rFonts w:ascii="Times New Roman" w:eastAsia="StarSymbol" w:hAnsi="Times New Roman" w:cs="Times New Roman"/>
          <w:i/>
          <w:spacing w:val="38"/>
          <w:kern w:val="1"/>
          <w:lang w:eastAsia="ar-SA"/>
        </w:rPr>
        <w:t xml:space="preserve"> </w:t>
      </w:r>
      <w:r w:rsidRPr="00A8010F">
        <w:rPr>
          <w:rFonts w:ascii="Times New Roman" w:eastAsia="OpenSymbol" w:hAnsi="Times New Roman" w:cs="Times New Roman"/>
          <w:spacing w:val="-1"/>
          <w:kern w:val="1"/>
          <w:lang w:eastAsia="ar-SA"/>
        </w:rPr>
        <w:t>определяются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«Правилами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установления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электросетевого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хозяйства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особыми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условиями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границах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таких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утвержденными</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постановлением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Правительства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kern w:val="1"/>
          <w:lang w:eastAsia="ar-SA"/>
        </w:rPr>
        <w:t xml:space="preserve"> от</w:t>
      </w:r>
      <w:r w:rsidRPr="00A8010F">
        <w:rPr>
          <w:rFonts w:ascii="Times New Roman" w:eastAsia="OpenSymbol" w:hAnsi="Times New Roman" w:cs="Times New Roman"/>
          <w:spacing w:val="-1"/>
          <w:kern w:val="1"/>
          <w:lang w:eastAsia="ar-SA"/>
        </w:rPr>
        <w:t xml:space="preserve"> 24.02.2009</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160.</w:t>
      </w:r>
    </w:p>
    <w:p w14:paraId="651D60B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осуществлять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любые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действия,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нарушить</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безопасную</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работу</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электросетевого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хозяйства,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привести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повреждению</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уничтожению,</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повлечь</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причинение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вреда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жизни,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здоровью</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граждан</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имуществу</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физических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юридических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лиц,</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повлечь</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нанесение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экологического</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ущерба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возникновение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пожаров,</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том </w:t>
      </w:r>
      <w:r w:rsidRPr="00A8010F">
        <w:rPr>
          <w:rFonts w:ascii="Times New Roman" w:eastAsia="OpenSymbol" w:hAnsi="Times New Roman" w:cs="Times New Roman"/>
          <w:spacing w:val="-1"/>
          <w:kern w:val="1"/>
          <w:lang w:eastAsia="ar-SA"/>
        </w:rPr>
        <w:t>числе:</w:t>
      </w:r>
    </w:p>
    <w:p w14:paraId="3313891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8"/>
          <w:kern w:val="1"/>
          <w:lang w:eastAsia="ar-SA"/>
        </w:rPr>
        <w:t> </w:t>
      </w:r>
      <w:r w:rsidRPr="00A8010F">
        <w:rPr>
          <w:rFonts w:ascii="Times New Roman" w:eastAsia="OpenSymbol" w:hAnsi="Times New Roman" w:cs="Times New Roman"/>
          <w:spacing w:val="-1"/>
          <w:kern w:val="1"/>
          <w:lang w:eastAsia="ar-SA"/>
        </w:rPr>
        <w:t>набрасывать</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провода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опоры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электропередачи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посторонние</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предметы,</w:t>
      </w:r>
      <w:r w:rsidRPr="00A8010F">
        <w:rPr>
          <w:rFonts w:ascii="Times New Roman" w:eastAsia="OpenSymbol" w:hAnsi="Times New Roman" w:cs="Times New Roman"/>
          <w:kern w:val="1"/>
          <w:lang w:eastAsia="ar-SA"/>
        </w:rPr>
        <w:t xml:space="preserve"> 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также </w:t>
      </w:r>
      <w:r w:rsidRPr="00A8010F">
        <w:rPr>
          <w:rFonts w:ascii="Times New Roman" w:eastAsia="OpenSymbol" w:hAnsi="Times New Roman" w:cs="Times New Roman"/>
          <w:spacing w:val="-1"/>
          <w:kern w:val="1"/>
          <w:lang w:eastAsia="ar-SA"/>
        </w:rPr>
        <w:t>подниматься</w:t>
      </w:r>
      <w:r w:rsidRPr="00A8010F">
        <w:rPr>
          <w:rFonts w:ascii="Times New Roman" w:eastAsia="OpenSymbol" w:hAnsi="Times New Roman" w:cs="Times New Roman"/>
          <w:kern w:val="1"/>
          <w:lang w:eastAsia="ar-SA"/>
        </w:rPr>
        <w:t xml:space="preserve"> 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опоры</w:t>
      </w:r>
      <w:r w:rsidRPr="00A8010F">
        <w:rPr>
          <w:rFonts w:ascii="Times New Roman" w:eastAsia="OpenSymbol" w:hAnsi="Times New Roman" w:cs="Times New Roman"/>
          <w:spacing w:val="-1"/>
          <w:kern w:val="1"/>
          <w:lang w:eastAsia="ar-SA"/>
        </w:rPr>
        <w:t xml:space="preserve"> воздушных линий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0F8038C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5"/>
          <w:kern w:val="1"/>
          <w:lang w:eastAsia="ar-SA"/>
        </w:rPr>
        <w:t>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любые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предметы</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(материалы)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созданных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нормативно-технических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документов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проходов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подъездов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доступа</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электросетевого</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хозяйства,</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проводить</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любые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возводить</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которые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препятствовать</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доступу</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электросетевого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хозяйства,</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создания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необходимых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такого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доступа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проходов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подъездов;</w:t>
      </w:r>
    </w:p>
    <w:p w14:paraId="450F5EA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 </w:t>
      </w:r>
      <w:r w:rsidRPr="00A8010F">
        <w:rPr>
          <w:rFonts w:ascii="Times New Roman" w:eastAsia="OpenSymbol" w:hAnsi="Times New Roman" w:cs="Times New Roman"/>
          <w:spacing w:val="-1"/>
          <w:kern w:val="1"/>
          <w:lang w:eastAsia="ar-SA"/>
        </w:rPr>
        <w:t>находиться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огороженной</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помещениях</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распределительных</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устройств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подстанций,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открывать</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двери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люки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распределительных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устройств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подстанций,</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переключения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подключения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электрических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сетях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(указанное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требование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21"/>
          <w:kern w:val="1"/>
          <w:lang w:eastAsia="ar-SA"/>
        </w:rPr>
        <w:t xml:space="preserve"> </w:t>
      </w:r>
      <w:r w:rsidRPr="00A8010F">
        <w:rPr>
          <w:rFonts w:ascii="Times New Roman" w:eastAsia="OpenSymbol" w:hAnsi="Times New Roman" w:cs="Times New Roman"/>
          <w:spacing w:val="-1"/>
          <w:kern w:val="1"/>
          <w:lang w:eastAsia="ar-SA"/>
        </w:rPr>
        <w:t>распространяется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работников,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занятых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выполнением</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разрешенных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установленном</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порядке</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
          <w:kern w:val="1"/>
          <w:lang w:eastAsia="ar-SA"/>
        </w:rPr>
        <w:t xml:space="preserve"> разводить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огонь</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вводных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распределительных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устройств, подстанций,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kern w:val="1"/>
          <w:lang w:eastAsia="ar-SA"/>
        </w:rPr>
        <w:t xml:space="preserve"> линий </w:t>
      </w:r>
      <w:r w:rsidRPr="00A8010F">
        <w:rPr>
          <w:rFonts w:ascii="Times New Roman" w:eastAsia="OpenSymbol" w:hAnsi="Times New Roman" w:cs="Times New Roman"/>
          <w:spacing w:val="-1"/>
          <w:kern w:val="1"/>
          <w:lang w:eastAsia="ar-SA"/>
        </w:rPr>
        <w:t>электропередачи,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зонах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линий</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79AEC1C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свалки;</w:t>
      </w:r>
    </w:p>
    <w:p w14:paraId="404D917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3"/>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ударными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механизмами,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сбрасывать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тяжести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массой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свыше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5</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тонн,</w:t>
      </w:r>
      <w:r w:rsidRPr="00A8010F">
        <w:rPr>
          <w:rFonts w:ascii="Times New Roman" w:eastAsia="OpenSymbol" w:hAnsi="Times New Roman" w:cs="Times New Roman"/>
          <w:spacing w:val="-1"/>
          <w:kern w:val="1"/>
          <w:lang w:eastAsia="ar-SA"/>
        </w:rPr>
        <w:t xml:space="preserve"> производить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сброс</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слив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едких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коррозионных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горюче-смазочных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 xml:space="preserve">охранных </w:t>
      </w:r>
      <w:r w:rsidRPr="00A8010F">
        <w:rPr>
          <w:rFonts w:ascii="Times New Roman" w:eastAsia="OpenSymbol" w:hAnsi="Times New Roman" w:cs="Times New Roman"/>
          <w:spacing w:val="-1"/>
          <w:kern w:val="1"/>
          <w:lang w:eastAsia="ar-SA"/>
        </w:rPr>
        <w:lastRenderedPageBreak/>
        <w:t>зонах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7AD3554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электросетевого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хозяйства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напряжением</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 xml:space="preserve">свыше </w:t>
      </w:r>
      <w:r w:rsidRPr="00A8010F">
        <w:rPr>
          <w:rFonts w:ascii="Times New Roman" w:eastAsia="OpenSymbol" w:hAnsi="Times New Roman" w:cs="Times New Roman"/>
          <w:spacing w:val="-1"/>
          <w:kern w:val="1"/>
          <w:lang w:eastAsia="ar-SA"/>
        </w:rPr>
        <w:t>1000</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вольт,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запрещается:</w:t>
      </w:r>
    </w:p>
    <w:p w14:paraId="187B821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6"/>
          <w:kern w:val="1"/>
          <w:lang w:eastAsia="ar-SA"/>
        </w:rPr>
        <w:t> </w:t>
      </w:r>
      <w:r w:rsidRPr="00A8010F">
        <w:rPr>
          <w:rFonts w:ascii="Times New Roman" w:eastAsia="OpenSymbol" w:hAnsi="Times New Roman" w:cs="Times New Roman"/>
          <w:spacing w:val="-1"/>
          <w:kern w:val="1"/>
          <w:lang w:eastAsia="ar-SA"/>
        </w:rPr>
        <w:t>складировать</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хранилища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любых,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горюче-смазочных,</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материалов;</w:t>
      </w:r>
    </w:p>
    <w:p w14:paraId="5539E15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 </w:t>
      </w:r>
      <w:r w:rsidRPr="00A8010F">
        <w:rPr>
          <w:rFonts w:ascii="Times New Roman" w:eastAsia="OpenSymbol" w:hAnsi="Times New Roman" w:cs="Times New Roman"/>
          <w:spacing w:val="-1"/>
          <w:kern w:val="1"/>
          <w:lang w:eastAsia="ar-SA"/>
        </w:rPr>
        <w:t>размещать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детские</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спортивные площадки,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стадионы,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рынки,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торговые </w:t>
      </w:r>
      <w:r w:rsidRPr="00A8010F">
        <w:rPr>
          <w:rFonts w:ascii="Times New Roman" w:eastAsia="OpenSymbol" w:hAnsi="Times New Roman" w:cs="Times New Roman"/>
          <w:kern w:val="1"/>
          <w:lang w:eastAsia="ar-SA"/>
        </w:rPr>
        <w:t xml:space="preserve">точки, </w:t>
      </w:r>
      <w:r w:rsidRPr="00A8010F">
        <w:rPr>
          <w:rFonts w:ascii="Times New Roman" w:eastAsia="OpenSymbol" w:hAnsi="Times New Roman" w:cs="Times New Roman"/>
          <w:spacing w:val="-1"/>
          <w:kern w:val="1"/>
          <w:lang w:eastAsia="ar-SA"/>
        </w:rPr>
        <w:t>полевые</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станы,</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загоны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скота,</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гаражи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стоянки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всех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видов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машин</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механизмов,</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проводить</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любые</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мероприятия,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связанные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большим</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скоплением</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людей,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занятых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выполнением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разрешенных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установленном порядке</w:t>
      </w:r>
      <w:r w:rsidRPr="00A8010F">
        <w:rPr>
          <w:rFonts w:ascii="Times New Roman" w:eastAsia="OpenSymbol" w:hAnsi="Times New Roman" w:cs="Times New Roman"/>
          <w:kern w:val="1"/>
          <w:lang w:eastAsia="ar-SA"/>
        </w:rPr>
        <w:t xml:space="preserve"> работ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28871A5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w:t>
      </w:r>
      <w:r w:rsidRPr="00A8010F">
        <w:rPr>
          <w:rFonts w:ascii="Times New Roman" w:eastAsia="OpenSymbol" w:hAnsi="Times New Roman" w:cs="Times New Roman"/>
          <w:spacing w:val="-1"/>
          <w:kern w:val="1"/>
          <w:lang w:eastAsia="ar-SA"/>
        </w:rPr>
        <w:t>использовать</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(запускать)</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любые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летательные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аппараты,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змеев,</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спортивные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модели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летательных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аппаратов</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линий</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620AD4A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 </w:t>
      </w:r>
      <w:r w:rsidRPr="00A8010F">
        <w:rPr>
          <w:rFonts w:ascii="Times New Roman" w:eastAsia="OpenSymbol" w:hAnsi="Times New Roman" w:cs="Times New Roman"/>
          <w:spacing w:val="-1"/>
          <w:kern w:val="1"/>
          <w:lang w:eastAsia="ar-SA"/>
        </w:rPr>
        <w:t>бросать</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якоря</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судов</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осуществлять</w:t>
      </w:r>
      <w:r w:rsidRPr="00A8010F">
        <w:rPr>
          <w:rFonts w:ascii="Times New Roman" w:eastAsia="OpenSymbol" w:hAnsi="Times New Roman" w:cs="Times New Roman"/>
          <w:kern w:val="1"/>
          <w:lang w:eastAsia="ar-SA"/>
        </w:rPr>
        <w:t xml:space="preserve"> их </w:t>
      </w:r>
      <w:r w:rsidRPr="00A8010F">
        <w:rPr>
          <w:rFonts w:ascii="Times New Roman" w:eastAsia="OpenSymbol" w:hAnsi="Times New Roman" w:cs="Times New Roman"/>
          <w:spacing w:val="-1"/>
          <w:kern w:val="1"/>
          <w:lang w:eastAsia="ar-SA"/>
        </w:rPr>
        <w:t>проход</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
          <w:kern w:val="1"/>
          <w:lang w:eastAsia="ar-SA"/>
        </w:rPr>
        <w:t xml:space="preserve"> отданными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якорями, цепями,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лотами,</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 xml:space="preserve">волокушами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тралами (в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охранных </w:t>
      </w:r>
      <w:r w:rsidRPr="00A8010F">
        <w:rPr>
          <w:rFonts w:ascii="Times New Roman" w:eastAsia="OpenSymbol" w:hAnsi="Times New Roman" w:cs="Times New Roman"/>
          <w:kern w:val="1"/>
          <w:lang w:eastAsia="ar-SA"/>
        </w:rPr>
        <w:t>зонах</w:t>
      </w:r>
      <w:r w:rsidRPr="00A8010F">
        <w:rPr>
          <w:rFonts w:ascii="Times New Roman" w:eastAsia="OpenSymbol" w:hAnsi="Times New Roman" w:cs="Times New Roman"/>
          <w:spacing w:val="-1"/>
          <w:kern w:val="1"/>
          <w:lang w:eastAsia="ar-SA"/>
        </w:rPr>
        <w:t xml:space="preserve"> подводных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548DAC7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50"/>
          <w:kern w:val="1"/>
          <w:lang w:eastAsia="ar-SA"/>
        </w:rPr>
        <w:t> </w:t>
      </w:r>
      <w:r w:rsidRPr="00A8010F">
        <w:rPr>
          <w:rFonts w:ascii="Times New Roman" w:eastAsia="OpenSymbol" w:hAnsi="Times New Roman" w:cs="Times New Roman"/>
          <w:spacing w:val="-1"/>
          <w:kern w:val="1"/>
          <w:lang w:eastAsia="ar-SA"/>
        </w:rPr>
        <w:t>осуществлять</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проход</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судов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поднятыми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стрелами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кранов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механизмов</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5A1F27B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без</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письменного</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решения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согласовании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сетевых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организаций</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юридическим</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физическим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лицам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запрещаются:</w:t>
      </w:r>
    </w:p>
    <w:p w14:paraId="7843EF1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капитальный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ремонт,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снос</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сооружений;</w:t>
      </w:r>
    </w:p>
    <w:p w14:paraId="61396F5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25"/>
          <w:kern w:val="1"/>
          <w:lang w:eastAsia="ar-SA"/>
        </w:rPr>
        <w:t> </w:t>
      </w:r>
      <w:r w:rsidRPr="00A8010F">
        <w:rPr>
          <w:rFonts w:ascii="Times New Roman" w:eastAsia="OpenSymbol" w:hAnsi="Times New Roman" w:cs="Times New Roman"/>
          <w:spacing w:val="-1"/>
          <w:kern w:val="1"/>
          <w:lang w:eastAsia="ar-SA"/>
        </w:rPr>
        <w:t>горные,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взрывные,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мелиоративные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том</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числе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связанные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временным</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затоплением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земель;</w:t>
      </w:r>
    </w:p>
    <w:p w14:paraId="73708EC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 </w:t>
      </w:r>
      <w:r w:rsidRPr="00A8010F">
        <w:rPr>
          <w:rFonts w:ascii="Times New Roman" w:eastAsia="OpenSymbol" w:hAnsi="Times New Roman" w:cs="Times New Roman"/>
          <w:spacing w:val="-1"/>
          <w:kern w:val="1"/>
          <w:lang w:eastAsia="ar-SA"/>
        </w:rPr>
        <w:t>посадка</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вырубка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деревьев</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кустарников;</w:t>
      </w:r>
    </w:p>
    <w:p w14:paraId="4021668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2"/>
          <w:kern w:val="1"/>
          <w:lang w:eastAsia="ar-SA"/>
        </w:rPr>
        <w:t> </w:t>
      </w:r>
      <w:r w:rsidRPr="00A8010F">
        <w:rPr>
          <w:rFonts w:ascii="Times New Roman" w:eastAsia="OpenSymbol" w:hAnsi="Times New Roman" w:cs="Times New Roman"/>
          <w:spacing w:val="-1"/>
          <w:kern w:val="1"/>
          <w:lang w:eastAsia="ar-SA"/>
        </w:rPr>
        <w:t>дноуглубительные,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землечерпальные</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погрузочно-разгрузочные</w:t>
      </w:r>
      <w:r w:rsidRPr="00A8010F">
        <w:rPr>
          <w:rFonts w:ascii="Times New Roman" w:eastAsia="OpenSymbol" w:hAnsi="Times New Roman" w:cs="Times New Roman"/>
          <w:kern w:val="1"/>
          <w:lang w:eastAsia="ar-SA"/>
        </w:rPr>
        <w:t xml:space="preserve"> работы,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добыча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рыбы,</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животных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растений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придонными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орудиями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лова,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устройство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водопоев,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колка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заготовка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льда</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зонах</w:t>
      </w:r>
      <w:r w:rsidRPr="00A8010F">
        <w:rPr>
          <w:rFonts w:ascii="Times New Roman" w:eastAsia="OpenSymbol" w:hAnsi="Times New Roman" w:cs="Times New Roman"/>
          <w:spacing w:val="-1"/>
          <w:kern w:val="1"/>
          <w:lang w:eastAsia="ar-SA"/>
        </w:rPr>
        <w:t xml:space="preserve"> подводных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кабельных </w:t>
      </w:r>
      <w:r w:rsidRPr="00A8010F">
        <w:rPr>
          <w:rFonts w:ascii="Times New Roman" w:eastAsia="OpenSymbol" w:hAnsi="Times New Roman" w:cs="Times New Roman"/>
          <w:kern w:val="1"/>
          <w:lang w:eastAsia="ar-SA"/>
        </w:rPr>
        <w:t xml:space="preserve">линий </w:t>
      </w:r>
      <w:r w:rsidRPr="00A8010F">
        <w:rPr>
          <w:rFonts w:ascii="Times New Roman" w:eastAsia="OpenSymbol" w:hAnsi="Times New Roman" w:cs="Times New Roman"/>
          <w:spacing w:val="-1"/>
          <w:kern w:val="1"/>
          <w:lang w:eastAsia="ar-SA"/>
        </w:rPr>
        <w:t>электропередачи);</w:t>
      </w:r>
    </w:p>
    <w:p w14:paraId="5C66BF1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42"/>
          <w:kern w:val="1"/>
          <w:lang w:eastAsia="ar-SA"/>
        </w:rPr>
        <w:t> </w:t>
      </w:r>
      <w:r w:rsidRPr="00A8010F">
        <w:rPr>
          <w:rFonts w:ascii="Times New Roman" w:eastAsia="OpenSymbol" w:hAnsi="Times New Roman" w:cs="Times New Roman"/>
          <w:spacing w:val="-1"/>
          <w:kern w:val="1"/>
          <w:lang w:eastAsia="ar-SA"/>
        </w:rPr>
        <w:t>проход</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судов,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у</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расстояние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вертикали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верхнего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крайнего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габарита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грузом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груза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нижней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точки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провеса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проводов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переходов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электропередачи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через</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водоемы</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минимально</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допустимого</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расстояния,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максимального уровня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подъема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воды</w:t>
      </w:r>
      <w:r w:rsidRPr="00A8010F">
        <w:rPr>
          <w:rFonts w:ascii="Times New Roman" w:eastAsia="OpenSymbol" w:hAnsi="Times New Roman" w:cs="Times New Roman"/>
          <w:kern w:val="1"/>
          <w:lang w:eastAsia="ar-SA"/>
        </w:rPr>
        <w:t xml:space="preserve"> при </w:t>
      </w:r>
      <w:r w:rsidRPr="00A8010F">
        <w:rPr>
          <w:rFonts w:ascii="Times New Roman" w:eastAsia="OpenSymbol" w:hAnsi="Times New Roman" w:cs="Times New Roman"/>
          <w:spacing w:val="-1"/>
          <w:kern w:val="1"/>
          <w:lang w:eastAsia="ar-SA"/>
        </w:rPr>
        <w:t>паводке;</w:t>
      </w:r>
    </w:p>
    <w:p w14:paraId="6CBD360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е)</w:t>
      </w:r>
      <w:r w:rsidRPr="00A8010F">
        <w:rPr>
          <w:rFonts w:ascii="Times New Roman" w:eastAsia="OpenSymbol" w:hAnsi="Times New Roman" w:cs="Times New Roman"/>
          <w:spacing w:val="3"/>
          <w:kern w:val="1"/>
          <w:lang w:eastAsia="ar-SA"/>
        </w:rPr>
        <w:t> </w:t>
      </w:r>
      <w:r w:rsidRPr="00A8010F">
        <w:rPr>
          <w:rFonts w:ascii="Times New Roman" w:eastAsia="OpenSymbol" w:hAnsi="Times New Roman" w:cs="Times New Roman"/>
          <w:spacing w:val="-1"/>
          <w:kern w:val="1"/>
          <w:lang w:eastAsia="ar-SA"/>
        </w:rPr>
        <w:t>проезд</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машин</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механизмов,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имеющих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общую</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высоту</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грузом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груза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поверхности</w:t>
      </w:r>
      <w:r w:rsidRPr="00A8010F">
        <w:rPr>
          <w:rFonts w:ascii="Times New Roman" w:eastAsia="OpenSymbol" w:hAnsi="Times New Roman" w:cs="Times New Roman"/>
          <w:kern w:val="1"/>
          <w:lang w:eastAsia="ar-SA"/>
        </w:rPr>
        <w:t xml:space="preserve"> дороги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kern w:val="1"/>
          <w:lang w:eastAsia="ar-SA"/>
        </w:rPr>
        <w:t xml:space="preserve"> 4,5</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метра</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зонах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линий </w:t>
      </w:r>
      <w:r w:rsidRPr="00A8010F">
        <w:rPr>
          <w:rFonts w:ascii="Times New Roman" w:eastAsia="OpenSymbol" w:hAnsi="Times New Roman" w:cs="Times New Roman"/>
          <w:spacing w:val="-1"/>
          <w:kern w:val="1"/>
          <w:lang w:eastAsia="ar-SA"/>
        </w:rPr>
        <w:t>электропередачи);</w:t>
      </w:r>
    </w:p>
    <w:p w14:paraId="31CED3F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ж)</w:t>
      </w:r>
      <w:r w:rsidRPr="00A8010F">
        <w:rPr>
          <w:rFonts w:ascii="Times New Roman" w:eastAsia="OpenSymbol" w:hAnsi="Times New Roman" w:cs="Times New Roman"/>
          <w:spacing w:val="45"/>
          <w:kern w:val="1"/>
          <w:lang w:eastAsia="ar-SA"/>
        </w:rPr>
        <w:t> </w:t>
      </w:r>
      <w:r w:rsidRPr="00A8010F">
        <w:rPr>
          <w:rFonts w:ascii="Times New Roman" w:eastAsia="OpenSymbol" w:hAnsi="Times New Roman" w:cs="Times New Roman"/>
          <w:spacing w:val="-1"/>
          <w:kern w:val="1"/>
          <w:lang w:eastAsia="ar-SA"/>
        </w:rPr>
        <w:t>земляные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глубине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0,3</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метра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вспахиваемых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землях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глубине</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0,45</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метра),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планировка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грунта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кабельных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электропередачи);</w:t>
      </w:r>
    </w:p>
    <w:p w14:paraId="66A62C0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з)</w:t>
      </w:r>
      <w:r w:rsidRPr="00A8010F">
        <w:rPr>
          <w:rFonts w:ascii="Times New Roman" w:eastAsia="OpenSymbol" w:hAnsi="Times New Roman" w:cs="Times New Roman"/>
          <w:spacing w:val="40"/>
          <w:kern w:val="1"/>
          <w:lang w:eastAsia="ar-SA"/>
        </w:rPr>
        <w:t> </w:t>
      </w:r>
      <w:r w:rsidRPr="00A8010F">
        <w:rPr>
          <w:rFonts w:ascii="Times New Roman" w:eastAsia="OpenSymbol" w:hAnsi="Times New Roman" w:cs="Times New Roman"/>
          <w:spacing w:val="-1"/>
          <w:kern w:val="1"/>
          <w:lang w:eastAsia="ar-SA"/>
        </w:rPr>
        <w:t>полив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культур</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если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высота</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струи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воды</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может</w:t>
      </w:r>
      <w:r w:rsidRPr="00A8010F">
        <w:rPr>
          <w:rFonts w:ascii="Times New Roman" w:eastAsia="OpenSymbol" w:hAnsi="Times New Roman" w:cs="Times New Roman"/>
          <w:spacing w:val="67"/>
          <w:kern w:val="1"/>
          <w:lang w:eastAsia="ar-SA"/>
        </w:rPr>
        <w:t xml:space="preserve"> </w:t>
      </w:r>
      <w:r w:rsidRPr="00A8010F">
        <w:rPr>
          <w:rFonts w:ascii="Times New Roman" w:eastAsia="OpenSymbol" w:hAnsi="Times New Roman" w:cs="Times New Roman"/>
          <w:spacing w:val="-1"/>
          <w:kern w:val="1"/>
          <w:lang w:eastAsia="ar-SA"/>
        </w:rPr>
        <w:t>составить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свыше</w:t>
      </w:r>
      <w:r w:rsidRPr="00A8010F">
        <w:rPr>
          <w:rFonts w:ascii="Times New Roman" w:eastAsia="OpenSymbol" w:hAnsi="Times New Roman" w:cs="Times New Roman"/>
          <w:kern w:val="1"/>
          <w:lang w:eastAsia="ar-SA"/>
        </w:rPr>
        <w:t xml:space="preserve"> 3</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kern w:val="1"/>
          <w:lang w:eastAsia="ar-SA"/>
        </w:rPr>
        <w:t xml:space="preserve"> зонах</w:t>
      </w:r>
      <w:r w:rsidRPr="00A8010F">
        <w:rPr>
          <w:rFonts w:ascii="Times New Roman" w:eastAsia="OpenSymbol" w:hAnsi="Times New Roman" w:cs="Times New Roman"/>
          <w:spacing w:val="-1"/>
          <w:kern w:val="1"/>
          <w:lang w:eastAsia="ar-SA"/>
        </w:rPr>
        <w:t xml:space="preserve"> воздушных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линий </w:t>
      </w:r>
      <w:r w:rsidRPr="00A8010F">
        <w:rPr>
          <w:rFonts w:ascii="Times New Roman" w:eastAsia="OpenSymbol" w:hAnsi="Times New Roman" w:cs="Times New Roman"/>
          <w:spacing w:val="-1"/>
          <w:kern w:val="1"/>
          <w:lang w:eastAsia="ar-SA"/>
        </w:rPr>
        <w:t>электропередачи);</w:t>
      </w:r>
    </w:p>
    <w:p w14:paraId="0FF2FF9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w:t>
      </w:r>
      <w:r w:rsidRPr="00A8010F">
        <w:rPr>
          <w:rFonts w:ascii="Times New Roman" w:eastAsia="OpenSymbol" w:hAnsi="Times New Roman" w:cs="Times New Roman"/>
          <w:spacing w:val="-1"/>
          <w:kern w:val="1"/>
          <w:lang w:eastAsia="ar-SA"/>
        </w:rPr>
        <w:t>полевые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сельскохозяйственные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применением сельскохозяйственных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машин</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оборудования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высотой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4</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электропередачи)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 xml:space="preserve">полевые </w:t>
      </w:r>
      <w:r w:rsidRPr="00A8010F">
        <w:rPr>
          <w:rFonts w:ascii="Times New Roman" w:eastAsia="OpenSymbol" w:hAnsi="Times New Roman" w:cs="Times New Roman"/>
          <w:spacing w:val="-1"/>
          <w:kern w:val="1"/>
          <w:lang w:eastAsia="ar-SA"/>
        </w:rPr>
        <w:t>сельскохозяйственные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связанные</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вспашкой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земли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w:t>
      </w:r>
      <w:r w:rsidRPr="00A8010F">
        <w:rPr>
          <w:rFonts w:ascii="Times New Roman" w:eastAsia="OpenSymbol" w:hAnsi="Times New Roman" w:cs="Times New Roman"/>
          <w:kern w:val="1"/>
          <w:lang w:eastAsia="ar-SA"/>
        </w:rPr>
        <w:t xml:space="preserve"> охранных </w:t>
      </w:r>
      <w:r w:rsidRPr="00A8010F">
        <w:rPr>
          <w:rFonts w:ascii="Times New Roman" w:eastAsia="OpenSymbol" w:hAnsi="Times New Roman" w:cs="Times New Roman"/>
          <w:spacing w:val="-1"/>
          <w:kern w:val="1"/>
          <w:lang w:eastAsia="ar-SA"/>
        </w:rPr>
        <w:t>зонах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 xml:space="preserve">линий </w:t>
      </w:r>
      <w:r w:rsidRPr="00A8010F">
        <w:rPr>
          <w:rFonts w:ascii="Times New Roman" w:eastAsia="OpenSymbol" w:hAnsi="Times New Roman" w:cs="Times New Roman"/>
          <w:spacing w:val="-1"/>
          <w:kern w:val="1"/>
          <w:lang w:eastAsia="ar-SA"/>
        </w:rPr>
        <w:t>электропередачи).</w:t>
      </w:r>
    </w:p>
    <w:p w14:paraId="784382BD" w14:textId="77777777" w:rsidR="00025A17" w:rsidRPr="00A8010F" w:rsidRDefault="00025A17" w:rsidP="00A8010F">
      <w:pPr>
        <w:widowControl/>
        <w:numPr>
          <w:ilvl w:val="0"/>
          <w:numId w:val="131"/>
        </w:numPr>
        <w:tabs>
          <w:tab w:val="left" w:pos="1271"/>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i/>
          <w:spacing w:val="-1"/>
          <w:kern w:val="1"/>
          <w:lang w:eastAsia="ar-SA"/>
        </w:rPr>
        <w:t>придорожных</w:t>
      </w:r>
      <w:r w:rsidRPr="00A8010F">
        <w:rPr>
          <w:rFonts w:ascii="Times New Roman" w:eastAsia="OpenSymbol" w:hAnsi="Times New Roman" w:cs="Times New Roman"/>
          <w:i/>
          <w:spacing w:val="13"/>
          <w:kern w:val="1"/>
          <w:lang w:eastAsia="ar-SA"/>
        </w:rPr>
        <w:t xml:space="preserve"> </w:t>
      </w:r>
      <w:r w:rsidRPr="00A8010F">
        <w:rPr>
          <w:rFonts w:ascii="Times New Roman" w:eastAsia="OpenSymbol" w:hAnsi="Times New Roman" w:cs="Times New Roman"/>
          <w:i/>
          <w:spacing w:val="-1"/>
          <w:kern w:val="1"/>
          <w:lang w:eastAsia="ar-SA"/>
        </w:rPr>
        <w:t>полос</w:t>
      </w:r>
      <w:r w:rsidRPr="00A8010F">
        <w:rPr>
          <w:rFonts w:ascii="Times New Roman" w:eastAsia="OpenSymbol" w:hAnsi="Times New Roman" w:cs="Times New Roman"/>
          <w:i/>
          <w:spacing w:val="13"/>
          <w:kern w:val="1"/>
          <w:lang w:eastAsia="ar-SA"/>
        </w:rPr>
        <w:t xml:space="preserve"> </w:t>
      </w:r>
      <w:r w:rsidRPr="00A8010F">
        <w:rPr>
          <w:rFonts w:ascii="Times New Roman" w:eastAsia="OpenSymbol" w:hAnsi="Times New Roman" w:cs="Times New Roman"/>
          <w:i/>
          <w:spacing w:val="-1"/>
          <w:kern w:val="1"/>
          <w:lang w:eastAsia="ar-SA"/>
        </w:rPr>
        <w:t>автомобильных</w:t>
      </w:r>
      <w:r w:rsidRPr="00A8010F">
        <w:rPr>
          <w:rFonts w:ascii="Times New Roman" w:eastAsia="OpenSymbol" w:hAnsi="Times New Roman" w:cs="Times New Roman"/>
          <w:i/>
          <w:spacing w:val="12"/>
          <w:kern w:val="1"/>
          <w:lang w:eastAsia="ar-SA"/>
        </w:rPr>
        <w:t xml:space="preserve"> </w:t>
      </w:r>
      <w:r w:rsidRPr="00A8010F">
        <w:rPr>
          <w:rFonts w:ascii="Times New Roman" w:eastAsia="OpenSymbol" w:hAnsi="Times New Roman" w:cs="Times New Roman"/>
          <w:i/>
          <w:kern w:val="1"/>
          <w:lang w:eastAsia="ar-SA"/>
        </w:rPr>
        <w:t>дорог</w:t>
      </w:r>
      <w:r w:rsidRPr="00A8010F">
        <w:rPr>
          <w:rFonts w:ascii="Times New Roman" w:eastAsia="OpenSymbol" w:hAnsi="Times New Roman" w:cs="Times New Roman"/>
          <w:i/>
          <w:spacing w:val="14"/>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капитальных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дорожной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службы,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Государственной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инспекции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Министерства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внутренних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дел</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объектов дорожного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сервиса.</w:t>
      </w:r>
    </w:p>
    <w:p w14:paraId="50FB92C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в границах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73"/>
          <w:kern w:val="1"/>
          <w:lang w:eastAsia="ar-SA"/>
        </w:rPr>
        <w:t xml:space="preserve"> </w:t>
      </w:r>
      <w:r w:rsidRPr="00A8010F">
        <w:rPr>
          <w:rFonts w:ascii="Times New Roman" w:eastAsia="OpenSymbol" w:hAnsi="Times New Roman" w:cs="Times New Roman"/>
          <w:kern w:val="1"/>
          <w:lang w:eastAsia="ar-SA"/>
        </w:rPr>
        <w:t xml:space="preserve">объектов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регламентируются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Федеральным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законом</w:t>
      </w:r>
      <w:r w:rsidRPr="00A8010F">
        <w:rPr>
          <w:rFonts w:ascii="Times New Roman" w:eastAsia="OpenSymbol" w:hAnsi="Times New Roman" w:cs="Times New Roman"/>
          <w:kern w:val="1"/>
          <w:lang w:eastAsia="ar-SA"/>
        </w:rPr>
        <w:t xml:space="preserve"> от </w:t>
      </w:r>
      <w:r w:rsidRPr="00A8010F">
        <w:rPr>
          <w:rFonts w:ascii="Times New Roman" w:eastAsia="OpenSymbol" w:hAnsi="Times New Roman" w:cs="Times New Roman"/>
          <w:spacing w:val="-1"/>
          <w:kern w:val="1"/>
          <w:lang w:eastAsia="ar-SA"/>
        </w:rPr>
        <w:t>08.11.2007</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дорогах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дорожной</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внесении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изменений</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отдельные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законодательные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акты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Федерации».</w:t>
      </w:r>
    </w:p>
    <w:p w14:paraId="5E3AE1E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в границах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предназначенных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осуществления</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дорожной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сервиса,</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установка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рекламных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конструкций,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информационных</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kern w:val="1"/>
          <w:lang w:eastAsia="ar-SA"/>
        </w:rPr>
        <w:t>щитов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указателей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допускаются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наличии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согласия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письменной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форме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владельца</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Это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согласие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должно</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содержать</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технические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условия,</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подлежащие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обязательному</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исполнению</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лицами,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осуществляющими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реконструкцию</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полос</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таких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установку</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рекламных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конструкций,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информационных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щитов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указателей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(далее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настоящей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статье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технические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условия,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lastRenderedPageBreak/>
        <w:t>подлежащие обязательному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исполнению).</w:t>
      </w:r>
    </w:p>
    <w:p w14:paraId="13F8BC8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разрешается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при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соблюдении</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следующих условий:</w:t>
      </w:r>
    </w:p>
    <w:p w14:paraId="486437B7"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6"/>
          <w:kern w:val="1"/>
          <w:lang w:eastAsia="ar-SA"/>
        </w:rPr>
        <w:t>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должны</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ухудшать</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видимость</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федеральной</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дороге</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условия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этой</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kern w:val="1"/>
          <w:lang w:eastAsia="ar-SA"/>
        </w:rPr>
        <w:t xml:space="preserve"> на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ней</w:t>
      </w:r>
      <w:r w:rsidRPr="00A8010F">
        <w:rPr>
          <w:rFonts w:ascii="Times New Roman" w:eastAsia="OpenSymbol" w:hAnsi="Times New Roman" w:cs="Times New Roman"/>
          <w:spacing w:val="-1"/>
          <w:kern w:val="1"/>
          <w:lang w:eastAsia="ar-SA"/>
        </w:rPr>
        <w:t xml:space="preserve"> сооружений,</w:t>
      </w:r>
      <w:r w:rsidRPr="00A8010F">
        <w:rPr>
          <w:rFonts w:ascii="Times New Roman" w:eastAsia="OpenSymbol" w:hAnsi="Times New Roman" w:cs="Times New Roman"/>
          <w:kern w:val="1"/>
          <w:lang w:eastAsia="ar-SA"/>
        </w:rPr>
        <w:t xml:space="preserve"> а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создавать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угрозу безопасности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населения;</w:t>
      </w:r>
    </w:p>
    <w:p w14:paraId="47BA50A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1"/>
          <w:kern w:val="1"/>
          <w:lang w:eastAsia="ar-SA"/>
        </w:rPr>
        <w:t> </w:t>
      </w:r>
      <w:r w:rsidRPr="00A8010F">
        <w:rPr>
          <w:rFonts w:ascii="Times New Roman" w:eastAsia="OpenSymbol" w:hAnsi="Times New Roman" w:cs="Times New Roman"/>
          <w:kern w:val="1"/>
          <w:lang w:eastAsia="ar-SA"/>
        </w:rPr>
        <w:t>выбор места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размещения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должны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соблюдаться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возможной</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дороги;</w:t>
      </w:r>
    </w:p>
    <w:p w14:paraId="51B5FDF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проектирование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должно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производиться</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стандартов</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технических</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норм</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экологической</w:t>
      </w:r>
      <w:r w:rsidRPr="00A8010F">
        <w:rPr>
          <w:rFonts w:ascii="Times New Roman" w:eastAsia="OpenSymbol" w:hAnsi="Times New Roman" w:cs="Times New Roman"/>
          <w:spacing w:val="125"/>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дорог;</w:t>
      </w:r>
    </w:p>
    <w:p w14:paraId="4DDC2BD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16"/>
          <w:kern w:val="1"/>
          <w:lang w:eastAsia="ar-SA"/>
        </w:rPr>
        <w:t>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сервиса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полос</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должно</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производиться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нормами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проектирования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этих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планами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генеральными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схемами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размещения,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утвержденными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Федеральной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дорожной</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службой</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России</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Главным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управлением</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Государственной</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инспекции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Министерства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внутренних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Дел</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органами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исполнительной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власти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субъектов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органами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местного</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самоуправления;</w:t>
      </w:r>
    </w:p>
    <w:p w14:paraId="128ACBC6"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30"/>
          <w:kern w:val="1"/>
          <w:lang w:eastAsia="ar-SA"/>
        </w:rPr>
        <w:t>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инженерных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коммуникаций</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пределах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только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 xml:space="preserve">согласованию </w:t>
      </w:r>
      <w:r w:rsidRPr="00A8010F">
        <w:rPr>
          <w:rFonts w:ascii="Times New Roman" w:eastAsia="OpenSymbol" w:hAnsi="Times New Roman" w:cs="Times New Roman"/>
          <w:kern w:val="1"/>
          <w:lang w:eastAsia="ar-SA"/>
        </w:rPr>
        <w:t xml:space="preserve">с </w:t>
      </w:r>
      <w:r w:rsidRPr="00A8010F">
        <w:rPr>
          <w:rFonts w:ascii="Times New Roman" w:eastAsia="OpenSymbol" w:hAnsi="Times New Roman" w:cs="Times New Roman"/>
          <w:spacing w:val="-1"/>
          <w:kern w:val="1"/>
          <w:lang w:eastAsia="ar-SA"/>
        </w:rPr>
        <w:t>дорожной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службой,</w:t>
      </w:r>
      <w:r w:rsidRPr="00A8010F">
        <w:rPr>
          <w:rFonts w:ascii="Times New Roman" w:eastAsia="OpenSymbol" w:hAnsi="Times New Roman" w:cs="Times New Roman"/>
          <w:kern w:val="1"/>
          <w:lang w:eastAsia="ar-SA"/>
        </w:rPr>
        <w:t xml:space="preserve"> на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которую возложено</w:t>
      </w:r>
      <w:r w:rsidRPr="00A8010F">
        <w:rPr>
          <w:rFonts w:ascii="Times New Roman" w:eastAsia="OpenSymbol" w:hAnsi="Times New Roman" w:cs="Times New Roman"/>
          <w:kern w:val="1"/>
          <w:lang w:eastAsia="ar-SA"/>
        </w:rPr>
        <w:t xml:space="preserve"> управление </w:t>
      </w:r>
      <w:r w:rsidRPr="00A8010F">
        <w:rPr>
          <w:rFonts w:ascii="Times New Roman" w:eastAsia="OpenSymbol" w:hAnsi="Times New Roman" w:cs="Times New Roman"/>
          <w:spacing w:val="-1"/>
          <w:kern w:val="1"/>
          <w:lang w:eastAsia="ar-SA"/>
        </w:rPr>
        <w:t>автомобильными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дорогами.</w:t>
      </w:r>
    </w:p>
    <w:p w14:paraId="71B81749"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частью</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2</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статьи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26</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закона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08.11.2007</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kern w:val="1"/>
          <w:lang w:eastAsia="ar-SA"/>
        </w:rPr>
        <w:t>257</w:t>
      </w:r>
      <w:r w:rsidRPr="00A8010F">
        <w:rPr>
          <w:rFonts w:ascii="Times New Roman" w:eastAsia="StarSymbol" w:hAnsi="Times New Roman" w:cs="Times New Roman"/>
          <w:kern w:val="1"/>
          <w:lang w:eastAsia="ar-SA"/>
        </w:rPr>
        <w:t>-</w:t>
      </w:r>
      <w:r w:rsidRPr="00A8010F">
        <w:rPr>
          <w:rFonts w:ascii="Times New Roman" w:eastAsia="OpenSymbol" w:hAnsi="Times New Roman" w:cs="Times New Roman"/>
          <w:kern w:val="1"/>
          <w:lang w:eastAsia="ar-SA"/>
        </w:rPr>
        <w:t>ФЗ</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69"/>
          <w:kern w:val="1"/>
          <w:lang w:eastAsia="ar-SA"/>
        </w:rPr>
        <w:t xml:space="preserve"> </w:t>
      </w:r>
      <w:r w:rsidRPr="00A8010F">
        <w:rPr>
          <w:rFonts w:ascii="Times New Roman" w:eastAsia="OpenSymbol" w:hAnsi="Times New Roman" w:cs="Times New Roman"/>
          <w:spacing w:val="-1"/>
          <w:kern w:val="1"/>
          <w:lang w:eastAsia="ar-SA"/>
        </w:rPr>
        <w:t>зависимости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класса</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категории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дорог</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значения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учетом</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перспектив</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развития,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расположенных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населенных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каждой</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придорожной</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границы</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 xml:space="preserve">отвода </w:t>
      </w:r>
      <w:r w:rsidRPr="00A8010F">
        <w:rPr>
          <w:rFonts w:ascii="Times New Roman" w:eastAsia="OpenSymbol" w:hAnsi="Times New Roman" w:cs="Times New Roman"/>
          <w:spacing w:val="-1"/>
          <w:kern w:val="1"/>
          <w:lang w:eastAsia="ar-SA"/>
        </w:rPr>
        <w:t>таких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автомобильных дорог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размере:</w:t>
      </w:r>
    </w:p>
    <w:p w14:paraId="3E6239BD" w14:textId="77777777" w:rsidR="00025A17" w:rsidRPr="00A8010F" w:rsidRDefault="00025A17" w:rsidP="00A8010F">
      <w:pPr>
        <w:widowControl/>
        <w:numPr>
          <w:ilvl w:val="0"/>
          <w:numId w:val="13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семидесяти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пяти метров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для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первой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второй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категорий;</w:t>
      </w:r>
    </w:p>
    <w:p w14:paraId="594DE8FE" w14:textId="77777777" w:rsidR="00025A17" w:rsidRPr="00A8010F" w:rsidRDefault="00025A17" w:rsidP="00A8010F">
      <w:pPr>
        <w:widowControl/>
        <w:numPr>
          <w:ilvl w:val="0"/>
          <w:numId w:val="130"/>
        </w:numPr>
        <w:tabs>
          <w:tab w:val="left" w:pos="122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метров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для </w:t>
      </w:r>
      <w:r w:rsidRPr="00A8010F">
        <w:rPr>
          <w:rFonts w:ascii="Times New Roman" w:eastAsia="OpenSymbol" w:hAnsi="Times New Roman" w:cs="Times New Roman"/>
          <w:spacing w:val="-1"/>
          <w:kern w:val="1"/>
          <w:lang w:eastAsia="ar-SA"/>
        </w:rPr>
        <w:t>автомобильных дорог</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третьей</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четвертой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категорий;</w:t>
      </w:r>
    </w:p>
    <w:p w14:paraId="1CF0303E" w14:textId="77777777" w:rsidR="00025A17" w:rsidRPr="00A8010F" w:rsidRDefault="00025A17" w:rsidP="00A8010F">
      <w:pPr>
        <w:widowControl/>
        <w:numPr>
          <w:ilvl w:val="0"/>
          <w:numId w:val="130"/>
        </w:numPr>
        <w:tabs>
          <w:tab w:val="left" w:pos="1225"/>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ста</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соединяющих</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административные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центры</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(столицы)</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субъектов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города</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значения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Москву</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Санкт-</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Петербург</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другими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населенными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пунктами,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участков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значения,</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построенных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объездов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городов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численностью</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населения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двухсот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тысяч</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человек;</w:t>
      </w:r>
    </w:p>
    <w:p w14:paraId="45777771" w14:textId="77777777" w:rsidR="00025A17" w:rsidRPr="00A8010F" w:rsidRDefault="00025A17" w:rsidP="00A8010F">
      <w:pPr>
        <w:widowControl/>
        <w:numPr>
          <w:ilvl w:val="0"/>
          <w:numId w:val="130"/>
        </w:numPr>
        <w:tabs>
          <w:tab w:val="left" w:pos="1225"/>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ста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построенных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объездов</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kern w:val="1"/>
          <w:lang w:eastAsia="ar-SA"/>
        </w:rPr>
        <w:t>городов 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численностью </w:t>
      </w:r>
      <w:r w:rsidRPr="00A8010F">
        <w:rPr>
          <w:rFonts w:ascii="Times New Roman" w:eastAsia="OpenSymbol" w:hAnsi="Times New Roman" w:cs="Times New Roman"/>
          <w:kern w:val="1"/>
          <w:lang w:eastAsia="ar-SA"/>
        </w:rPr>
        <w:t>населения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свыше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двухсот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пятидесяти</w:t>
      </w:r>
      <w:r w:rsidRPr="00A8010F">
        <w:rPr>
          <w:rFonts w:ascii="Times New Roman" w:eastAsia="OpenSymbol" w:hAnsi="Times New Roman" w:cs="Times New Roman"/>
          <w:kern w:val="1"/>
          <w:lang w:eastAsia="ar-SA"/>
        </w:rPr>
        <w:t xml:space="preserve"> тысяч</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человек.</w:t>
      </w:r>
    </w:p>
    <w:p w14:paraId="132DF76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Условия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размещения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границах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дороги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значения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устанавливается</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Приказом</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Министерства</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(Минтранс</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России)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13.01.2010</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4</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установлении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использовании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придорожных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полос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федерального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значения».</w:t>
      </w:r>
    </w:p>
    <w:p w14:paraId="6578091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 xml:space="preserve">границах </w:t>
      </w:r>
      <w:r w:rsidRPr="00A8010F">
        <w:rPr>
          <w:rFonts w:ascii="Times New Roman" w:eastAsia="OpenSymbol" w:hAnsi="Times New Roman" w:cs="Times New Roman"/>
          <w:kern w:val="1"/>
          <w:lang w:eastAsia="ar-SA"/>
        </w:rPr>
        <w:t>полосы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отвода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дороги, </w:t>
      </w:r>
      <w:r w:rsidRPr="00A8010F">
        <w:rPr>
          <w:rFonts w:ascii="Times New Roman" w:eastAsia="OpenSymbol" w:hAnsi="Times New Roman" w:cs="Times New Roman"/>
          <w:spacing w:val="-1"/>
          <w:kern w:val="1"/>
          <w:lang w:eastAsia="ar-SA"/>
        </w:rPr>
        <w:t>запрещается:</w:t>
      </w:r>
    </w:p>
    <w:p w14:paraId="4901DB26" w14:textId="77777777" w:rsidR="00025A17" w:rsidRPr="00A8010F" w:rsidRDefault="00025A17" w:rsidP="00A8010F">
      <w:pPr>
        <w:widowControl/>
        <w:numPr>
          <w:ilvl w:val="0"/>
          <w:numId w:val="133"/>
        </w:numPr>
        <w:tabs>
          <w:tab w:val="left" w:pos="1176"/>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выполнение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работ,</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связанных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строительством,</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реконструкцией,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капитальным</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ремонтом,</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ремонтом</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содержанием</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размещением</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сервиса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некоторых</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случаев,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например</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прокладки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переустройства</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инженерных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коммуникаций,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
          <w:kern w:val="1"/>
          <w:lang w:eastAsia="ar-SA"/>
        </w:rPr>
        <w:t xml:space="preserve"> договору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владельцем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дороги);</w:t>
      </w:r>
    </w:p>
    <w:p w14:paraId="67411D30" w14:textId="77777777" w:rsidR="00025A17" w:rsidRPr="00A8010F" w:rsidRDefault="00025A17" w:rsidP="00A8010F">
      <w:pPr>
        <w:widowControl/>
        <w:numPr>
          <w:ilvl w:val="0"/>
          <w:numId w:val="133"/>
        </w:numPr>
        <w:tabs>
          <w:tab w:val="left" w:pos="1187"/>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строений,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предназначенных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обслуживания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ее</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ремонта,</w:t>
      </w:r>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kern w:val="1"/>
          <w:lang w:eastAsia="ar-SA"/>
        </w:rPr>
        <w:t>ремонта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 xml:space="preserve">содержания </w:t>
      </w:r>
      <w:r w:rsidRPr="00A8010F">
        <w:rPr>
          <w:rFonts w:ascii="Times New Roman" w:eastAsia="OpenSymbol" w:hAnsi="Times New Roman" w:cs="Times New Roman"/>
          <w:kern w:val="1"/>
          <w:lang w:eastAsia="ar-SA"/>
        </w:rPr>
        <w:t xml:space="preserve">и не </w:t>
      </w:r>
      <w:r w:rsidRPr="00A8010F">
        <w:rPr>
          <w:rFonts w:ascii="Times New Roman" w:eastAsia="OpenSymbol" w:hAnsi="Times New Roman" w:cs="Times New Roman"/>
          <w:spacing w:val="-1"/>
          <w:kern w:val="1"/>
          <w:lang w:eastAsia="ar-SA"/>
        </w:rPr>
        <w:t>относящихся</w:t>
      </w:r>
      <w:r w:rsidRPr="00A8010F">
        <w:rPr>
          <w:rFonts w:ascii="Times New Roman" w:eastAsia="OpenSymbol" w:hAnsi="Times New Roman" w:cs="Times New Roman"/>
          <w:kern w:val="1"/>
          <w:lang w:eastAsia="ar-SA"/>
        </w:rPr>
        <w:t xml:space="preserve"> к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сервиса;</w:t>
      </w:r>
    </w:p>
    <w:p w14:paraId="4809B937" w14:textId="77777777" w:rsidR="00025A17" w:rsidRPr="00A8010F" w:rsidRDefault="00025A17" w:rsidP="00A8010F">
      <w:pPr>
        <w:widowControl/>
        <w:numPr>
          <w:ilvl w:val="0"/>
          <w:numId w:val="133"/>
        </w:numPr>
        <w:tabs>
          <w:tab w:val="left" w:pos="1175"/>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распашка</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покос</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травы,</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осуществление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рубок</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повреждение</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лесных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насаждений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многолетних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насаждений,</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снятие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дерна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выемка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грунта,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работ</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содержанию</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отвода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ремонту</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автомобильной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ее</w:t>
      </w:r>
      <w:r w:rsidRPr="00A8010F">
        <w:rPr>
          <w:rFonts w:ascii="Times New Roman" w:eastAsia="OpenSymbol" w:hAnsi="Times New Roman" w:cs="Times New Roman"/>
          <w:kern w:val="1"/>
          <w:lang w:eastAsia="ar-SA"/>
        </w:rPr>
        <w:t xml:space="preserve"> участков;</w:t>
      </w:r>
    </w:p>
    <w:p w14:paraId="381359B5" w14:textId="77777777" w:rsidR="00025A17" w:rsidRPr="00A8010F" w:rsidRDefault="00025A17" w:rsidP="00A8010F">
      <w:pPr>
        <w:widowControl/>
        <w:numPr>
          <w:ilvl w:val="0"/>
          <w:numId w:val="133"/>
        </w:numPr>
        <w:tabs>
          <w:tab w:val="left" w:pos="118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выпас</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животных,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прогон</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через</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автомобильные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дороги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вне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специально</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 xml:space="preserve">установленных </w:t>
      </w:r>
      <w:r w:rsidRPr="00A8010F">
        <w:rPr>
          <w:rFonts w:ascii="Times New Roman" w:eastAsia="OpenSymbol" w:hAnsi="Times New Roman" w:cs="Times New Roman"/>
          <w:kern w:val="1"/>
          <w:lang w:eastAsia="ar-SA"/>
        </w:rPr>
        <w:t xml:space="preserve">мест, </w:t>
      </w:r>
      <w:r w:rsidRPr="00A8010F">
        <w:rPr>
          <w:rFonts w:ascii="Times New Roman" w:eastAsia="OpenSymbol" w:hAnsi="Times New Roman" w:cs="Times New Roman"/>
          <w:spacing w:val="-1"/>
          <w:kern w:val="1"/>
          <w:lang w:eastAsia="ar-SA"/>
        </w:rPr>
        <w:t>согласованных</w:t>
      </w:r>
      <w:r w:rsidRPr="00A8010F">
        <w:rPr>
          <w:rFonts w:ascii="Times New Roman" w:eastAsia="OpenSymbol" w:hAnsi="Times New Roman" w:cs="Times New Roman"/>
          <w:kern w:val="1"/>
          <w:lang w:eastAsia="ar-SA"/>
        </w:rPr>
        <w:t xml:space="preserve"> с</w:t>
      </w:r>
      <w:r w:rsidRPr="00A8010F">
        <w:rPr>
          <w:rFonts w:ascii="Times New Roman" w:eastAsia="OpenSymbol" w:hAnsi="Times New Roman" w:cs="Times New Roman"/>
          <w:spacing w:val="-1"/>
          <w:kern w:val="1"/>
          <w:lang w:eastAsia="ar-SA"/>
        </w:rPr>
        <w:t xml:space="preserve"> владельцами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автомобильных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дорог;</w:t>
      </w:r>
    </w:p>
    <w:p w14:paraId="59654FB7" w14:textId="77777777" w:rsidR="00025A17" w:rsidRPr="00A8010F" w:rsidRDefault="00025A17" w:rsidP="00A8010F">
      <w:pPr>
        <w:widowControl/>
        <w:numPr>
          <w:ilvl w:val="0"/>
          <w:numId w:val="133"/>
        </w:numPr>
        <w:tabs>
          <w:tab w:val="left" w:pos="118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lastRenderedPageBreak/>
        <w:t>установка</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рекламных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конструкций,</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соответствующих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требованиям</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технических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 xml:space="preserve">регламентов </w:t>
      </w:r>
      <w:r w:rsidRPr="00A8010F">
        <w:rPr>
          <w:rFonts w:ascii="Times New Roman" w:eastAsia="OpenSymbol" w:hAnsi="Times New Roman" w:cs="Times New Roman"/>
          <w:kern w:val="1"/>
          <w:lang w:eastAsia="ar-SA"/>
        </w:rPr>
        <w:t>и (или)</w:t>
      </w:r>
      <w:r w:rsidRPr="00A8010F">
        <w:rPr>
          <w:rFonts w:ascii="Times New Roman" w:eastAsia="OpenSymbol" w:hAnsi="Times New Roman" w:cs="Times New Roman"/>
          <w:spacing w:val="-1"/>
          <w:kern w:val="1"/>
          <w:lang w:eastAsia="ar-SA"/>
        </w:rPr>
        <w:t xml:space="preserve"> нормативным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правовым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актам</w:t>
      </w:r>
      <w:r w:rsidRPr="00A8010F">
        <w:rPr>
          <w:rFonts w:ascii="Times New Roman" w:eastAsia="OpenSymbol" w:hAnsi="Times New Roman" w:cs="Times New Roman"/>
          <w:kern w:val="1"/>
          <w:lang w:eastAsia="ar-SA"/>
        </w:rPr>
        <w:t xml:space="preserve"> о </w:t>
      </w:r>
      <w:r w:rsidRPr="00A8010F">
        <w:rPr>
          <w:rFonts w:ascii="Times New Roman" w:eastAsia="OpenSymbol" w:hAnsi="Times New Roman" w:cs="Times New Roman"/>
          <w:spacing w:val="-1"/>
          <w:kern w:val="1"/>
          <w:lang w:eastAsia="ar-SA"/>
        </w:rPr>
        <w:t>безопасности дорожного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движения;</w:t>
      </w:r>
    </w:p>
    <w:p w14:paraId="1EB00CF4" w14:textId="77777777" w:rsidR="00025A17" w:rsidRPr="00A8010F" w:rsidRDefault="00025A17" w:rsidP="00A8010F">
      <w:pPr>
        <w:widowControl/>
        <w:numPr>
          <w:ilvl w:val="0"/>
          <w:numId w:val="133"/>
        </w:numPr>
        <w:tabs>
          <w:tab w:val="left" w:pos="118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установка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информационных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щитов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указателей,</w:t>
      </w:r>
      <w:r w:rsidRPr="00A8010F">
        <w:rPr>
          <w:rFonts w:ascii="Times New Roman" w:eastAsia="OpenSymbol" w:hAnsi="Times New Roman" w:cs="Times New Roman"/>
          <w:kern w:val="1"/>
          <w:lang w:eastAsia="ar-SA"/>
        </w:rPr>
        <w:t xml:space="preserve"> не имеющих </w:t>
      </w:r>
      <w:r w:rsidRPr="00A8010F">
        <w:rPr>
          <w:rFonts w:ascii="Times New Roman" w:eastAsia="OpenSymbol" w:hAnsi="Times New Roman" w:cs="Times New Roman"/>
          <w:spacing w:val="-1"/>
          <w:kern w:val="1"/>
          <w:lang w:eastAsia="ar-SA"/>
        </w:rPr>
        <w:t>отношения</w:t>
      </w:r>
      <w:r w:rsidRPr="00A8010F">
        <w:rPr>
          <w:rFonts w:ascii="Times New Roman" w:eastAsia="OpenSymbol" w:hAnsi="Times New Roman" w:cs="Times New Roman"/>
          <w:kern w:val="1"/>
          <w:lang w:eastAsia="ar-SA"/>
        </w:rPr>
        <w:t xml:space="preserve"> к </w:t>
      </w:r>
      <w:r w:rsidRPr="00A8010F">
        <w:rPr>
          <w:rFonts w:ascii="Times New Roman" w:eastAsia="OpenSymbol" w:hAnsi="Times New Roman" w:cs="Times New Roman"/>
          <w:spacing w:val="-1"/>
          <w:kern w:val="1"/>
          <w:lang w:eastAsia="ar-SA"/>
        </w:rPr>
        <w:t>обеспечению</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дорожного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движения </w:t>
      </w:r>
      <w:r w:rsidRPr="00A8010F">
        <w:rPr>
          <w:rFonts w:ascii="Times New Roman" w:eastAsia="OpenSymbol" w:hAnsi="Times New Roman" w:cs="Times New Roman"/>
          <w:kern w:val="1"/>
          <w:lang w:eastAsia="ar-SA"/>
        </w:rPr>
        <w:t xml:space="preserve">или </w:t>
      </w:r>
      <w:r w:rsidRPr="00A8010F">
        <w:rPr>
          <w:rFonts w:ascii="Times New Roman" w:eastAsia="OpenSymbol" w:hAnsi="Times New Roman" w:cs="Times New Roman"/>
          <w:spacing w:val="-1"/>
          <w:kern w:val="1"/>
          <w:lang w:eastAsia="ar-SA"/>
        </w:rPr>
        <w:t>осуществлению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дорожной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деятельности.</w:t>
      </w:r>
    </w:p>
    <w:p w14:paraId="62EDAE93" w14:textId="77777777" w:rsidR="00025A17" w:rsidRPr="00A8010F" w:rsidRDefault="00025A17" w:rsidP="00A8010F">
      <w:pPr>
        <w:widowControl/>
        <w:numPr>
          <w:ilvl w:val="0"/>
          <w:numId w:val="131"/>
        </w:numPr>
        <w:tabs>
          <w:tab w:val="left" w:pos="1256"/>
        </w:tabs>
        <w:suppressAutoHyphens/>
        <w:autoSpaceDE/>
        <w:autoSpaceDN/>
        <w:adjustRightInd/>
        <w:ind w:left="0" w:firstLine="709"/>
        <w:rPr>
          <w:rFonts w:ascii="Times New Roman" w:eastAsia="StarSymbol" w:hAnsi="Times New Roman" w:cs="Times New Roman"/>
          <w:lang w:eastAsia="ar-SA"/>
        </w:rPr>
      </w:pPr>
      <w:r w:rsidRPr="00A8010F">
        <w:rPr>
          <w:rFonts w:ascii="Times New Roman" w:eastAsia="StarSymbol" w:hAnsi="Times New Roman" w:cs="Times New Roman"/>
          <w:spacing w:val="-1"/>
          <w:lang w:eastAsia="ar-SA"/>
        </w:rPr>
        <w:t>Строительство,</w:t>
      </w:r>
      <w:r w:rsidRPr="00A8010F">
        <w:rPr>
          <w:rFonts w:ascii="Times New Roman" w:eastAsia="StarSymbol" w:hAnsi="Times New Roman" w:cs="Times New Roman"/>
          <w:spacing w:val="54"/>
          <w:lang w:eastAsia="ar-SA"/>
        </w:rPr>
        <w:t xml:space="preserve"> </w:t>
      </w:r>
      <w:r w:rsidRPr="00A8010F">
        <w:rPr>
          <w:rFonts w:ascii="Times New Roman" w:eastAsia="StarSymbol" w:hAnsi="Times New Roman" w:cs="Times New Roman"/>
          <w:spacing w:val="-1"/>
          <w:lang w:eastAsia="ar-SA"/>
        </w:rPr>
        <w:t>реконструкция</w:t>
      </w:r>
      <w:r w:rsidRPr="00A8010F">
        <w:rPr>
          <w:rFonts w:ascii="Times New Roman" w:eastAsia="StarSymbol" w:hAnsi="Times New Roman" w:cs="Times New Roman"/>
          <w:spacing w:val="54"/>
          <w:lang w:eastAsia="ar-SA"/>
        </w:rPr>
        <w:t xml:space="preserve"> </w:t>
      </w:r>
      <w:r w:rsidRPr="00A8010F">
        <w:rPr>
          <w:rFonts w:ascii="Times New Roman" w:eastAsia="StarSymbol" w:hAnsi="Times New Roman" w:cs="Times New Roman"/>
          <w:lang w:eastAsia="ar-SA"/>
        </w:rPr>
        <w:t>в</w:t>
      </w:r>
      <w:r w:rsidRPr="00A8010F">
        <w:rPr>
          <w:rFonts w:ascii="Times New Roman" w:eastAsia="StarSymbol" w:hAnsi="Times New Roman" w:cs="Times New Roman"/>
          <w:spacing w:val="55"/>
          <w:lang w:eastAsia="ar-SA"/>
        </w:rPr>
        <w:t xml:space="preserve"> </w:t>
      </w:r>
      <w:r w:rsidRPr="00A8010F">
        <w:rPr>
          <w:rFonts w:ascii="Times New Roman" w:eastAsia="StarSymbol" w:hAnsi="Times New Roman" w:cs="Times New Roman"/>
          <w:spacing w:val="-1"/>
          <w:lang w:eastAsia="ar-SA"/>
        </w:rPr>
        <w:t>границах</w:t>
      </w:r>
      <w:r w:rsidRPr="00A8010F">
        <w:rPr>
          <w:rFonts w:ascii="Times New Roman" w:eastAsia="StarSymbol" w:hAnsi="Times New Roman" w:cs="Times New Roman"/>
          <w:spacing w:val="56"/>
          <w:lang w:eastAsia="ar-SA"/>
        </w:rPr>
        <w:t xml:space="preserve"> </w:t>
      </w:r>
      <w:r w:rsidRPr="00A8010F">
        <w:rPr>
          <w:rFonts w:ascii="Times New Roman" w:eastAsia="StarSymbol" w:hAnsi="Times New Roman" w:cs="Times New Roman"/>
          <w:i/>
          <w:spacing w:val="-1"/>
          <w:lang w:eastAsia="ar-SA"/>
        </w:rPr>
        <w:t>охранных</w:t>
      </w:r>
      <w:r w:rsidRPr="00A8010F">
        <w:rPr>
          <w:rFonts w:ascii="Times New Roman" w:eastAsia="StarSymbol" w:hAnsi="Times New Roman" w:cs="Times New Roman"/>
          <w:i/>
          <w:spacing w:val="53"/>
          <w:lang w:eastAsia="ar-SA"/>
        </w:rPr>
        <w:t xml:space="preserve"> </w:t>
      </w:r>
      <w:r w:rsidRPr="00A8010F">
        <w:rPr>
          <w:rFonts w:ascii="Times New Roman" w:eastAsia="StarSymbol" w:hAnsi="Times New Roman" w:cs="Times New Roman"/>
          <w:i/>
          <w:lang w:eastAsia="ar-SA"/>
        </w:rPr>
        <w:t>зон</w:t>
      </w:r>
      <w:r w:rsidRPr="00A8010F">
        <w:rPr>
          <w:rFonts w:ascii="Times New Roman" w:eastAsia="StarSymbol" w:hAnsi="Times New Roman" w:cs="Times New Roman"/>
          <w:i/>
          <w:spacing w:val="55"/>
          <w:lang w:eastAsia="ar-SA"/>
        </w:rPr>
        <w:t xml:space="preserve"> </w:t>
      </w:r>
      <w:r w:rsidRPr="00A8010F">
        <w:rPr>
          <w:rFonts w:ascii="Times New Roman" w:eastAsia="StarSymbol" w:hAnsi="Times New Roman" w:cs="Times New Roman"/>
          <w:i/>
          <w:lang w:eastAsia="ar-SA"/>
        </w:rPr>
        <w:t>линий</w:t>
      </w:r>
      <w:r w:rsidRPr="00A8010F">
        <w:rPr>
          <w:rFonts w:ascii="Times New Roman" w:eastAsia="StarSymbol" w:hAnsi="Times New Roman" w:cs="Times New Roman"/>
          <w:i/>
          <w:spacing w:val="53"/>
          <w:lang w:eastAsia="ar-SA"/>
        </w:rPr>
        <w:t xml:space="preserve"> </w:t>
      </w:r>
      <w:r w:rsidRPr="00A8010F">
        <w:rPr>
          <w:rFonts w:ascii="Times New Roman" w:eastAsia="StarSymbol" w:hAnsi="Times New Roman" w:cs="Times New Roman"/>
          <w:i/>
          <w:lang w:eastAsia="ar-SA"/>
        </w:rPr>
        <w:t>и</w:t>
      </w:r>
      <w:r w:rsidRPr="00A8010F">
        <w:rPr>
          <w:rFonts w:ascii="Times New Roman" w:eastAsia="StarSymbol" w:hAnsi="Times New Roman" w:cs="Times New Roman"/>
          <w:i/>
          <w:spacing w:val="54"/>
          <w:lang w:eastAsia="ar-SA"/>
        </w:rPr>
        <w:t xml:space="preserve"> </w:t>
      </w:r>
      <w:r w:rsidRPr="00A8010F">
        <w:rPr>
          <w:rFonts w:ascii="Times New Roman" w:eastAsia="StarSymbol" w:hAnsi="Times New Roman" w:cs="Times New Roman"/>
          <w:i/>
          <w:spacing w:val="-1"/>
          <w:lang w:eastAsia="ar-SA"/>
        </w:rPr>
        <w:t>сооружений</w:t>
      </w:r>
      <w:r w:rsidRPr="00A8010F">
        <w:rPr>
          <w:rFonts w:ascii="Times New Roman" w:eastAsia="StarSymbol" w:hAnsi="Times New Roman" w:cs="Times New Roman"/>
          <w:i/>
          <w:spacing w:val="54"/>
          <w:lang w:eastAsia="ar-SA"/>
        </w:rPr>
        <w:t xml:space="preserve"> </w:t>
      </w:r>
      <w:r w:rsidRPr="00A8010F">
        <w:rPr>
          <w:rFonts w:ascii="Times New Roman" w:eastAsia="StarSymbol" w:hAnsi="Times New Roman" w:cs="Times New Roman"/>
          <w:i/>
          <w:spacing w:val="-1"/>
          <w:lang w:eastAsia="ar-SA"/>
        </w:rPr>
        <w:t>связи</w:t>
      </w:r>
    </w:p>
    <w:p w14:paraId="534F379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регламентируются</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Постановлением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Правительства</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09.06.1995</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№578</w:t>
      </w:r>
    </w:p>
    <w:p w14:paraId="21153F5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«Об</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утверждении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охраны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Федерации».</w:t>
      </w:r>
    </w:p>
    <w:p w14:paraId="472B4352"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пределах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охранных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письменного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согласия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присутствия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представителей</w:t>
      </w:r>
      <w:r w:rsidRPr="00A8010F">
        <w:rPr>
          <w:rFonts w:ascii="Times New Roman" w:eastAsia="OpenSymbol" w:hAnsi="Times New Roman" w:cs="Times New Roman"/>
          <w:spacing w:val="67"/>
          <w:kern w:val="1"/>
          <w:lang w:eastAsia="ar-SA"/>
        </w:rPr>
        <w:t xml:space="preserve"> </w:t>
      </w:r>
      <w:r w:rsidRPr="00A8010F">
        <w:rPr>
          <w:rFonts w:ascii="Times New Roman" w:eastAsia="OpenSymbol" w:hAnsi="Times New Roman" w:cs="Times New Roman"/>
          <w:spacing w:val="-1"/>
          <w:kern w:val="1"/>
          <w:lang w:eastAsia="ar-SA"/>
        </w:rPr>
        <w:t>предприятий,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эксплуатирующих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юридическим</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физическим</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лицам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запрещается:</w:t>
      </w:r>
    </w:p>
    <w:p w14:paraId="61C2776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6"/>
          <w:kern w:val="1"/>
          <w:lang w:eastAsia="ar-SA"/>
        </w:rPr>
        <w:t> </w:t>
      </w:r>
      <w:r w:rsidRPr="00A8010F">
        <w:rPr>
          <w:rFonts w:ascii="Times New Roman" w:eastAsia="OpenSymbol" w:hAnsi="Times New Roman" w:cs="Times New Roman"/>
          <w:spacing w:val="-1"/>
          <w:kern w:val="1"/>
          <w:lang w:eastAsia="ar-SA"/>
        </w:rPr>
        <w:t>осуществлять</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всякого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рода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строительные,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монтажные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взрывные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планировку</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грунта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землеройными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механизмами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зон</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песчаных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барханов)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земляные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работы</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 xml:space="preserve">(за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вспашки</w:t>
      </w:r>
      <w:r w:rsidRPr="00A8010F">
        <w:rPr>
          <w:rFonts w:ascii="Times New Roman" w:eastAsia="OpenSymbol" w:hAnsi="Times New Roman" w:cs="Times New Roman"/>
          <w:kern w:val="1"/>
          <w:lang w:eastAsia="ar-SA"/>
        </w:rPr>
        <w:t xml:space="preserve"> на </w:t>
      </w:r>
      <w:r w:rsidRPr="00A8010F">
        <w:rPr>
          <w:rFonts w:ascii="Times New Roman" w:eastAsia="OpenSymbol" w:hAnsi="Times New Roman" w:cs="Times New Roman"/>
          <w:spacing w:val="-1"/>
          <w:kern w:val="1"/>
          <w:lang w:eastAsia="ar-SA"/>
        </w:rPr>
        <w:t>глубину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0,3 </w:t>
      </w:r>
      <w:r w:rsidRPr="00A8010F">
        <w:rPr>
          <w:rFonts w:ascii="Times New Roman" w:eastAsia="OpenSymbol" w:hAnsi="Times New Roman" w:cs="Times New Roman"/>
          <w:spacing w:val="-1"/>
          <w:kern w:val="1"/>
          <w:lang w:eastAsia="ar-SA"/>
        </w:rPr>
        <w:t>метра);</w:t>
      </w:r>
    </w:p>
    <w:p w14:paraId="7C6BA9B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40"/>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геолого-съемочные,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поисковые,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геодезические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другие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изыскательские</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связаны</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бурением</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скважин,</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шурфованием,</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взятием</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проб</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грунта,</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осуществлением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взрывных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w:t>
      </w:r>
    </w:p>
    <w:p w14:paraId="495AE8F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4"/>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посадку</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деревьев,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располагать</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полевые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станы,</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содержать</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скот,</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складировать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материалы,</w:t>
      </w:r>
      <w:r w:rsidRPr="00A8010F">
        <w:rPr>
          <w:rFonts w:ascii="Times New Roman" w:eastAsia="OpenSymbol" w:hAnsi="Times New Roman" w:cs="Times New Roman"/>
          <w:kern w:val="1"/>
          <w:lang w:eastAsia="ar-SA"/>
        </w:rPr>
        <w:t xml:space="preserve"> корма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удобрения,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жечь</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костры,</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стрельбища;</w:t>
      </w:r>
    </w:p>
    <w:p w14:paraId="3FA8F02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1"/>
          <w:kern w:val="1"/>
          <w:lang w:eastAsia="ar-SA"/>
        </w:rPr>
        <w:t>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проезды</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стоянки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автотранспорта,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тракторов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механизмов,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провозить</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негабаритные</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грузы</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под</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проводами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связи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строить</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 xml:space="preserve">каналы </w:t>
      </w:r>
      <w:r w:rsidRPr="00A8010F">
        <w:rPr>
          <w:rFonts w:ascii="Times New Roman" w:eastAsia="OpenSymbol" w:hAnsi="Times New Roman" w:cs="Times New Roman"/>
          <w:spacing w:val="-1"/>
          <w:kern w:val="1"/>
          <w:lang w:eastAsia="ar-SA"/>
        </w:rPr>
        <w:t>(арыки),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заграждения</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другие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препятствия;</w:t>
      </w:r>
    </w:p>
    <w:p w14:paraId="4F12C60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41"/>
          <w:kern w:val="1"/>
          <w:lang w:eastAsia="ar-SA"/>
        </w:rPr>
        <w:t>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причалы</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стоянки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судов,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барж</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плавучих</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кранов,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65"/>
          <w:kern w:val="1"/>
          <w:lang w:eastAsia="ar-SA"/>
        </w:rPr>
        <w:t xml:space="preserve"> </w:t>
      </w:r>
      <w:r w:rsidRPr="00A8010F">
        <w:rPr>
          <w:rFonts w:ascii="Times New Roman" w:eastAsia="OpenSymbol" w:hAnsi="Times New Roman" w:cs="Times New Roman"/>
          <w:spacing w:val="-1"/>
          <w:kern w:val="1"/>
          <w:lang w:eastAsia="ar-SA"/>
        </w:rPr>
        <w:t>погрузочно-разгрузочные,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подводно-технические,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дноуглубительные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землечерпательные</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работы,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выделять</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рыбопромысловые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участки,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добычу</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рыбы,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животных,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растений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придонными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орудиями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лова,</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водопои,</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колку</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заготовку</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kern w:val="1"/>
          <w:lang w:eastAsia="ar-SA"/>
        </w:rPr>
        <w:t>льда.</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Судам</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другим</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плавучим</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средствам</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бросать</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якоря,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проходить</w:t>
      </w:r>
      <w:r w:rsidRPr="00A8010F">
        <w:rPr>
          <w:rFonts w:ascii="Times New Roman" w:eastAsia="OpenSymbol" w:hAnsi="Times New Roman" w:cs="Times New Roman"/>
          <w:kern w:val="1"/>
          <w:lang w:eastAsia="ar-SA"/>
        </w:rPr>
        <w:t xml:space="preserve"> с </w:t>
      </w:r>
      <w:r w:rsidRPr="00A8010F">
        <w:rPr>
          <w:rFonts w:ascii="Times New Roman" w:eastAsia="OpenSymbol" w:hAnsi="Times New Roman" w:cs="Times New Roman"/>
          <w:spacing w:val="-1"/>
          <w:kern w:val="1"/>
          <w:lang w:eastAsia="ar-SA"/>
        </w:rPr>
        <w:t>отданными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якорями, цепями,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лотами,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волокушами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тралами;</w:t>
      </w:r>
    </w:p>
    <w:p w14:paraId="1E434ED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е)</w:t>
      </w:r>
      <w:r w:rsidRPr="00A8010F">
        <w:rPr>
          <w:rFonts w:ascii="Times New Roman" w:eastAsia="OpenSymbol" w:hAnsi="Times New Roman" w:cs="Times New Roman"/>
          <w:spacing w:val="37"/>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реконструкцию</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электропередач,</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радиостанций</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излучающих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электромагнитную</w:t>
      </w:r>
      <w:r w:rsidRPr="00A8010F">
        <w:rPr>
          <w:rFonts w:ascii="Times New Roman" w:eastAsia="OpenSymbol" w:hAnsi="Times New Roman" w:cs="Times New Roman"/>
          <w:kern w:val="1"/>
          <w:lang w:eastAsia="ar-SA"/>
        </w:rPr>
        <w:t xml:space="preserve"> энергию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оказывающих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опасное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воздействие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 xml:space="preserve">линии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радиофикации;</w:t>
      </w:r>
    </w:p>
    <w:p w14:paraId="17352BB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ж)</w:t>
      </w:r>
      <w:r w:rsidRPr="00A8010F">
        <w:rPr>
          <w:rFonts w:ascii="Times New Roman" w:eastAsia="OpenSymbol" w:hAnsi="Times New Roman" w:cs="Times New Roman"/>
          <w:spacing w:val="53"/>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защиту</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коммуникаций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коррозии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без</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учета</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проходящих</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связи.</w:t>
      </w:r>
    </w:p>
    <w:p w14:paraId="6DDB8EA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Юридическим</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физическим</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лицам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запрещается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всякого</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рода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действия,</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которые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могут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нарушить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нормальную</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работу </w:t>
      </w:r>
      <w:r w:rsidRPr="00A8010F">
        <w:rPr>
          <w:rFonts w:ascii="Times New Roman" w:eastAsia="OpenSymbol" w:hAnsi="Times New Roman" w:cs="Times New Roman"/>
          <w:kern w:val="1"/>
          <w:lang w:eastAsia="ar-SA"/>
        </w:rPr>
        <w:t xml:space="preserve">линий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линий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kern w:val="1"/>
          <w:lang w:eastAsia="ar-SA"/>
        </w:rPr>
        <w:t xml:space="preserve"> в </w:t>
      </w:r>
      <w:r w:rsidRPr="00A8010F">
        <w:rPr>
          <w:rFonts w:ascii="Times New Roman" w:eastAsia="OpenSymbol" w:hAnsi="Times New Roman" w:cs="Times New Roman"/>
          <w:spacing w:val="-1"/>
          <w:kern w:val="1"/>
          <w:lang w:eastAsia="ar-SA"/>
        </w:rPr>
        <w:t>частности:</w:t>
      </w:r>
    </w:p>
    <w:p w14:paraId="1AFCA83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1"/>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снос</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реконструкцию</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зданий</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мостов,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осуществлять</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переустройство</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коллекторов,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туннелей</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метрополитена</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железных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дорог,</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где</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проложены</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кабели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установлены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столбы</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линий</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размещены</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технические</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радиорелейных</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станций,</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кабельные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ящики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распределительные</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коробки,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без</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предварительного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выноса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заказчиками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(застройщиками)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согласованию</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предприятиями,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ведении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находятся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эти</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kern w:val="1"/>
          <w:lang w:eastAsia="ar-SA"/>
        </w:rPr>
        <w:t>линии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сооружения;</w:t>
      </w:r>
    </w:p>
    <w:p w14:paraId="69CCF54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53"/>
          <w:kern w:val="1"/>
          <w:lang w:eastAsia="ar-SA"/>
        </w:rPr>
        <w:t> </w:t>
      </w:r>
      <w:r w:rsidRPr="00A8010F">
        <w:rPr>
          <w:rFonts w:ascii="Times New Roman" w:eastAsia="OpenSymbol" w:hAnsi="Times New Roman" w:cs="Times New Roman"/>
          <w:spacing w:val="-1"/>
          <w:kern w:val="1"/>
          <w:lang w:eastAsia="ar-SA"/>
        </w:rPr>
        <w:t>производить</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засыпку</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трасс</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устраивать</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этих</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трассах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временные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склады,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стоки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химически активных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веществ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свалки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промышленных,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бытовых</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прочих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отходов,</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ломать</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замерные,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сигнальные,</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предупредительные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знаки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телефонные</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колодцы;</w:t>
      </w:r>
    </w:p>
    <w:p w14:paraId="76EB9031" w14:textId="64C58511"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8"/>
          <w:kern w:val="1"/>
          <w:lang w:eastAsia="ar-SA"/>
        </w:rPr>
        <w:t> </w:t>
      </w:r>
      <w:r w:rsidRPr="00A8010F">
        <w:rPr>
          <w:rFonts w:ascii="Times New Roman" w:eastAsia="OpenSymbol" w:hAnsi="Times New Roman" w:cs="Times New Roman"/>
          <w:spacing w:val="-1"/>
          <w:kern w:val="1"/>
          <w:lang w:eastAsia="ar-SA"/>
        </w:rPr>
        <w:t>открывать</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двери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люки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необслуживаемых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усилительных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регенерационных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(наземных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подземных)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радиорелейных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станций,</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колодцев</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телефонной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канализации, распределительных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шкафов</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кабельных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ящиков,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 xml:space="preserve">а </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 xml:space="preserve">подключаться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 xml:space="preserve">к </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линиям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kern w:val="1"/>
          <w:lang w:eastAsia="ar-SA"/>
        </w:rPr>
        <w:t xml:space="preserve"> лиц, </w:t>
      </w:r>
      <w:r w:rsidRPr="00A8010F">
        <w:rPr>
          <w:rFonts w:ascii="Times New Roman" w:eastAsia="OpenSymbol" w:hAnsi="Times New Roman" w:cs="Times New Roman"/>
          <w:spacing w:val="-1"/>
          <w:kern w:val="1"/>
          <w:lang w:eastAsia="ar-SA"/>
        </w:rPr>
        <w:t>обслуживающих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эти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линии);</w:t>
      </w:r>
    </w:p>
    <w:p w14:paraId="4607A65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w:t>
      </w:r>
      <w:r w:rsidRPr="00A8010F">
        <w:rPr>
          <w:rFonts w:ascii="Times New Roman" w:eastAsia="OpenSymbol" w:hAnsi="Times New Roman" w:cs="Times New Roman"/>
          <w:spacing w:val="8"/>
          <w:kern w:val="1"/>
          <w:lang w:eastAsia="ar-SA"/>
        </w:rPr>
        <w:t> </w:t>
      </w:r>
      <w:r w:rsidRPr="00A8010F">
        <w:rPr>
          <w:rFonts w:ascii="Times New Roman" w:eastAsia="OpenSymbol" w:hAnsi="Times New Roman" w:cs="Times New Roman"/>
          <w:spacing w:val="-1"/>
          <w:kern w:val="1"/>
          <w:lang w:eastAsia="ar-SA"/>
        </w:rPr>
        <w:t>огораживать</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трассы</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линий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препятствуя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свободному</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доступу</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ним</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kern w:val="1"/>
          <w:lang w:eastAsia="ar-SA"/>
        </w:rPr>
        <w:t>персонала;</w:t>
      </w:r>
    </w:p>
    <w:p w14:paraId="2E85C2F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24"/>
          <w:kern w:val="1"/>
          <w:lang w:eastAsia="ar-SA"/>
        </w:rPr>
        <w:t> </w:t>
      </w:r>
      <w:r w:rsidRPr="00A8010F">
        <w:rPr>
          <w:rFonts w:ascii="Times New Roman" w:eastAsia="OpenSymbol" w:hAnsi="Times New Roman" w:cs="Times New Roman"/>
          <w:spacing w:val="-1"/>
          <w:kern w:val="1"/>
          <w:lang w:eastAsia="ar-SA"/>
        </w:rPr>
        <w:t>самовольно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подключаться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абонентской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телефонной</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линии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kern w:val="1"/>
          <w:lang w:eastAsia="ar-SA"/>
        </w:rPr>
        <w:t xml:space="preserve">целях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услугами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связи;</w:t>
      </w:r>
    </w:p>
    <w:p w14:paraId="5C94F8E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е) </w:t>
      </w:r>
      <w:r w:rsidRPr="00A8010F">
        <w:rPr>
          <w:rFonts w:ascii="Times New Roman" w:eastAsia="OpenSymbol" w:hAnsi="Times New Roman" w:cs="Times New Roman"/>
          <w:spacing w:val="-1"/>
          <w:kern w:val="1"/>
          <w:lang w:eastAsia="ar-SA"/>
        </w:rPr>
        <w:t>совершать</w:t>
      </w:r>
      <w:r w:rsidRPr="00A8010F">
        <w:rPr>
          <w:rFonts w:ascii="Times New Roman" w:eastAsia="OpenSymbol" w:hAnsi="Times New Roman" w:cs="Times New Roman"/>
          <w:kern w:val="1"/>
          <w:lang w:eastAsia="ar-SA"/>
        </w:rPr>
        <w:t xml:space="preserve"> иные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действия,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kern w:val="1"/>
          <w:lang w:eastAsia="ar-SA"/>
        </w:rPr>
        <w:t xml:space="preserve"> могут </w:t>
      </w:r>
      <w:r w:rsidRPr="00A8010F">
        <w:rPr>
          <w:rFonts w:ascii="Times New Roman" w:eastAsia="OpenSymbol" w:hAnsi="Times New Roman" w:cs="Times New Roman"/>
          <w:spacing w:val="-1"/>
          <w:kern w:val="1"/>
          <w:lang w:eastAsia="ar-SA"/>
        </w:rPr>
        <w:t>причинить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повреждения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сооружениям </w:t>
      </w:r>
      <w:r w:rsidRPr="00A8010F">
        <w:rPr>
          <w:rFonts w:ascii="Times New Roman" w:eastAsia="OpenSymbol" w:hAnsi="Times New Roman" w:cs="Times New Roman"/>
          <w:kern w:val="1"/>
          <w:lang w:eastAsia="ar-SA"/>
        </w:rPr>
        <w:t>связи и</w:t>
      </w:r>
      <w:r w:rsidRPr="00A8010F">
        <w:rPr>
          <w:rFonts w:ascii="Times New Roman" w:eastAsia="OpenSymbol" w:hAnsi="Times New Roman" w:cs="Times New Roman"/>
          <w:spacing w:val="71"/>
          <w:kern w:val="1"/>
          <w:lang w:eastAsia="ar-SA"/>
        </w:rPr>
        <w:t xml:space="preserve"> </w:t>
      </w:r>
      <w:r w:rsidRPr="00A8010F">
        <w:rPr>
          <w:rFonts w:ascii="Times New Roman" w:eastAsia="OpenSymbol" w:hAnsi="Times New Roman" w:cs="Times New Roman"/>
          <w:spacing w:val="-1"/>
          <w:kern w:val="1"/>
          <w:lang w:eastAsia="ar-SA"/>
        </w:rPr>
        <w:t>радиофикации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(повреждать</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опоры</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арматуру</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воздушных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связи,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обрывать</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провода,</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lastRenderedPageBreak/>
        <w:t>набрасывать</w:t>
      </w:r>
      <w:r w:rsidRPr="00A8010F">
        <w:rPr>
          <w:rFonts w:ascii="Times New Roman" w:eastAsia="OpenSymbol" w:hAnsi="Times New Roman" w:cs="Times New Roman"/>
          <w:kern w:val="1"/>
          <w:lang w:eastAsia="ar-SA"/>
        </w:rPr>
        <w:t xml:space="preserve"> на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них </w:t>
      </w:r>
      <w:r w:rsidRPr="00A8010F">
        <w:rPr>
          <w:rFonts w:ascii="Times New Roman" w:eastAsia="OpenSymbol" w:hAnsi="Times New Roman" w:cs="Times New Roman"/>
          <w:spacing w:val="-1"/>
          <w:kern w:val="1"/>
          <w:lang w:eastAsia="ar-SA"/>
        </w:rPr>
        <w:t>посторонние предметы</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другое).</w:t>
      </w:r>
    </w:p>
    <w:p w14:paraId="5A1ED10C"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6. Согласно Типовым правилам охраны коммунальных </w:t>
      </w:r>
      <w:r w:rsidRPr="00A8010F">
        <w:rPr>
          <w:rFonts w:ascii="Times New Roman" w:eastAsia="OpenSymbol" w:hAnsi="Times New Roman" w:cs="Times New Roman"/>
          <w:i/>
          <w:iCs/>
          <w:spacing w:val="-1"/>
          <w:kern w:val="1"/>
          <w:lang w:eastAsia="ar-SA"/>
        </w:rPr>
        <w:t>тепловых сетей</w:t>
      </w:r>
      <w:r w:rsidRPr="00A8010F">
        <w:rPr>
          <w:rFonts w:ascii="Times New Roman" w:eastAsia="OpenSymbol" w:hAnsi="Times New Roman" w:cs="Times New Roman"/>
          <w:spacing w:val="-1"/>
          <w:kern w:val="1"/>
          <w:lang w:eastAsia="ar-SA"/>
        </w:rPr>
        <w:t xml:space="preserve">, утвержденным Приказом Минстроя России от 17.08.92 г. № 197 на трассах прокладки тепловых сетей устанавливаются охранные зоны на расстоянии не менее 3 м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A8010F">
        <w:rPr>
          <w:rFonts w:ascii="Times New Roman" w:eastAsia="OpenSymbol" w:hAnsi="Times New Roman" w:cs="Times New Roman"/>
          <w:spacing w:val="-1"/>
          <w:kern w:val="1"/>
          <w:lang w:eastAsia="ar-SA"/>
        </w:rPr>
        <w:t>бесканальной</w:t>
      </w:r>
      <w:proofErr w:type="spellEnd"/>
      <w:r w:rsidRPr="00A8010F">
        <w:rPr>
          <w:rFonts w:ascii="Times New Roman" w:eastAsia="OpenSymbol" w:hAnsi="Times New Roman" w:cs="Times New Roman"/>
          <w:spacing w:val="-1"/>
          <w:kern w:val="1"/>
          <w:lang w:eastAsia="ar-SA"/>
        </w:rPr>
        <w:t xml:space="preserve"> прокладки.</w:t>
      </w:r>
    </w:p>
    <w:p w14:paraId="6B46AC99"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7. Порядок установления и размеры санитарно-защитных </w:t>
      </w:r>
      <w:r w:rsidRPr="00A8010F">
        <w:rPr>
          <w:rFonts w:ascii="Times New Roman" w:eastAsia="OpenSymbol" w:hAnsi="Times New Roman" w:cs="Times New Roman"/>
          <w:i/>
          <w:iCs/>
          <w:spacing w:val="-1"/>
          <w:kern w:val="1"/>
          <w:lang w:eastAsia="ar-SA"/>
        </w:rPr>
        <w:t>зон железных дорог</w:t>
      </w:r>
      <w:r w:rsidRPr="00A8010F">
        <w:rPr>
          <w:rFonts w:ascii="Times New Roman" w:eastAsia="OpenSymbol" w:hAnsi="Times New Roman" w:cs="Times New Roman"/>
          <w:spacing w:val="-1"/>
          <w:kern w:val="1"/>
          <w:lang w:eastAsia="ar-SA"/>
        </w:rPr>
        <w:t xml:space="preserve"> регламентируются СП 42.13330.2016 «Градостроительство. Планировка и застройка городских и сельских поселений».</w:t>
      </w:r>
    </w:p>
    <w:p w14:paraId="1158515C"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В </w:t>
      </w:r>
      <w:r w:rsidRPr="00A8010F">
        <w:rPr>
          <w:rFonts w:ascii="Times New Roman" w:eastAsia="OpenSymbol" w:hAnsi="Times New Roman" w:cs="Times New Roman"/>
          <w:i/>
          <w:iCs/>
          <w:spacing w:val="-1"/>
          <w:kern w:val="1"/>
          <w:lang w:eastAsia="ar-SA"/>
        </w:rPr>
        <w:t>охранные зоны объектов железнодорожного транспорта</w:t>
      </w:r>
      <w:r w:rsidRPr="00A8010F">
        <w:rPr>
          <w:rFonts w:ascii="Times New Roman" w:eastAsia="OpenSymbol" w:hAnsi="Times New Roman" w:cs="Times New Roman"/>
          <w:spacing w:val="-1"/>
          <w:kern w:val="1"/>
          <w:lang w:eastAsia="ar-SA"/>
        </w:rPr>
        <w:t xml:space="preserve">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 </w:t>
      </w:r>
    </w:p>
    <w:p w14:paraId="0435FFEE"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 в местах, подверженных снежным обвалам (лавинам), оползням, размывам, селевым потокам, </w:t>
      </w:r>
      <w:proofErr w:type="spellStart"/>
      <w:r w:rsidRPr="00A8010F">
        <w:rPr>
          <w:rFonts w:ascii="Times New Roman" w:eastAsia="OpenSymbol" w:hAnsi="Times New Roman" w:cs="Times New Roman"/>
          <w:spacing w:val="-1"/>
          <w:kern w:val="1"/>
          <w:lang w:eastAsia="ar-SA"/>
        </w:rPr>
        <w:t>оврагообразованию</w:t>
      </w:r>
      <w:proofErr w:type="spellEnd"/>
      <w:r w:rsidRPr="00A8010F">
        <w:rPr>
          <w:rFonts w:ascii="Times New Roman" w:eastAsia="OpenSymbol" w:hAnsi="Times New Roman" w:cs="Times New Roman"/>
          <w:spacing w:val="-1"/>
          <w:kern w:val="1"/>
          <w:lang w:eastAsia="ar-SA"/>
        </w:rPr>
        <w:t xml:space="preserve">, </w:t>
      </w:r>
      <w:proofErr w:type="spellStart"/>
      <w:r w:rsidRPr="00A8010F">
        <w:rPr>
          <w:rFonts w:ascii="Times New Roman" w:eastAsia="OpenSymbol" w:hAnsi="Times New Roman" w:cs="Times New Roman"/>
          <w:spacing w:val="-1"/>
          <w:kern w:val="1"/>
          <w:lang w:eastAsia="ar-SA"/>
        </w:rPr>
        <w:t>карстообразованию</w:t>
      </w:r>
      <w:proofErr w:type="spellEnd"/>
      <w:r w:rsidRPr="00A8010F">
        <w:rPr>
          <w:rFonts w:ascii="Times New Roman" w:eastAsia="OpenSymbol" w:hAnsi="Times New Roman" w:cs="Times New Roman"/>
          <w:spacing w:val="-1"/>
          <w:kern w:val="1"/>
          <w:lang w:eastAsia="ar-SA"/>
        </w:rPr>
        <w:t xml:space="preserve"> и другим опасным геологическим воздействиям; </w:t>
      </w:r>
    </w:p>
    <w:p w14:paraId="26A80835"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 в районах подвижных песков; </w:t>
      </w:r>
    </w:p>
    <w:p w14:paraId="174F9C51"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 в местах расположения лесов, выполняющих функции защитных лесонасаждений, в том числе лесов в поймах рек и вдоль поверхностных водных объектов; </w:t>
      </w:r>
    </w:p>
    <w:p w14:paraId="642C98B4"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 в местах расположения лесов, где сплошная вырубка древостоя может отразиться на устойчивости склонов гор и холмов. </w:t>
      </w:r>
    </w:p>
    <w:p w14:paraId="1DEB23F5"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 xml:space="preserve">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населенных пунктов от сверхнормативных шумов проходящих поездов, от возможных катастроф с перевозимыми </w:t>
      </w:r>
      <w:proofErr w:type="spellStart"/>
      <w:r w:rsidRPr="00A8010F">
        <w:rPr>
          <w:rFonts w:ascii="Times New Roman" w:eastAsia="OpenSymbol" w:hAnsi="Times New Roman" w:cs="Times New Roman"/>
          <w:spacing w:val="-1"/>
          <w:kern w:val="1"/>
          <w:lang w:eastAsia="ar-SA"/>
        </w:rPr>
        <w:t>пожаровзрывоопасными</w:t>
      </w:r>
      <w:proofErr w:type="spellEnd"/>
      <w:r w:rsidRPr="00A8010F">
        <w:rPr>
          <w:rFonts w:ascii="Times New Roman" w:eastAsia="OpenSymbol" w:hAnsi="Times New Roman" w:cs="Times New Roman"/>
          <w:spacing w:val="-1"/>
          <w:kern w:val="1"/>
          <w:lang w:eastAsia="ar-SA"/>
        </w:rPr>
        <w:t xml:space="preserve"> и опасными грузами, иных факторов, а также необходимости поэтапного развития объектов железнодорожного транспорта.</w:t>
      </w:r>
    </w:p>
    <w:p w14:paraId="60CF3D6D"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В случаях,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(охранную зону).</w:t>
      </w:r>
    </w:p>
    <w:p w14:paraId="09746D1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Жилую застройку необходимо отделять от железных дорог санитарно-защитной зоной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14:paraId="528AEEA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p>
    <w:p w14:paraId="1D20EDC1" w14:textId="77777777" w:rsidR="00025A17" w:rsidRPr="00A8010F" w:rsidRDefault="00025A17" w:rsidP="00A8010F">
      <w:pPr>
        <w:suppressAutoHyphens/>
        <w:autoSpaceDE/>
        <w:autoSpaceDN/>
        <w:adjustRightInd/>
        <w:ind w:firstLine="0"/>
        <w:rPr>
          <w:rFonts w:ascii="Times New Roman" w:eastAsia="OpenSymbol" w:hAnsi="Times New Roman" w:cs="Times New Roman"/>
          <w:spacing w:val="-1"/>
          <w:kern w:val="1"/>
          <w:lang w:eastAsia="ar-SA"/>
        </w:rPr>
      </w:pPr>
    </w:p>
    <w:p w14:paraId="134DC3FB"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Описание</w:t>
      </w:r>
      <w:r w:rsidRPr="00A8010F">
        <w:rPr>
          <w:rFonts w:ascii="Times New Roman" w:eastAsia="StarSymbol" w:hAnsi="Times New Roman" w:cs="Times New Roman"/>
          <w:b/>
          <w:bCs/>
          <w:i/>
          <w:iCs/>
          <w:spacing w:val="39"/>
          <w:lang w:eastAsia="ar-SA"/>
        </w:rPr>
        <w:t xml:space="preserve"> </w:t>
      </w:r>
      <w:r w:rsidRPr="00A8010F">
        <w:rPr>
          <w:rFonts w:ascii="Times New Roman" w:eastAsia="StarSymbol" w:hAnsi="Times New Roman" w:cs="Times New Roman"/>
          <w:b/>
          <w:bCs/>
          <w:i/>
          <w:iCs/>
          <w:lang w:eastAsia="ar-SA"/>
        </w:rPr>
        <w:t>иных</w:t>
      </w:r>
      <w:r w:rsidRPr="00A8010F">
        <w:rPr>
          <w:rFonts w:ascii="Times New Roman" w:eastAsia="StarSymbol" w:hAnsi="Times New Roman" w:cs="Times New Roman"/>
          <w:b/>
          <w:bCs/>
          <w:i/>
          <w:iCs/>
          <w:spacing w:val="41"/>
          <w:lang w:eastAsia="ar-SA"/>
        </w:rPr>
        <w:t xml:space="preserve"> </w:t>
      </w:r>
      <w:r w:rsidRPr="00A8010F">
        <w:rPr>
          <w:rFonts w:ascii="Times New Roman" w:eastAsia="StarSymbol" w:hAnsi="Times New Roman" w:cs="Times New Roman"/>
          <w:b/>
          <w:bCs/>
          <w:i/>
          <w:iCs/>
          <w:lang w:eastAsia="ar-SA"/>
        </w:rPr>
        <w:t>ограничений</w:t>
      </w:r>
      <w:r w:rsidRPr="00A8010F">
        <w:rPr>
          <w:rFonts w:ascii="Times New Roman" w:eastAsia="StarSymbol" w:hAnsi="Times New Roman" w:cs="Times New Roman"/>
          <w:b/>
          <w:bCs/>
          <w:i/>
          <w:iCs/>
          <w:spacing w:val="40"/>
          <w:lang w:eastAsia="ar-SA"/>
        </w:rPr>
        <w:t xml:space="preserve"> </w:t>
      </w:r>
      <w:r w:rsidRPr="00A8010F">
        <w:rPr>
          <w:rFonts w:ascii="Times New Roman" w:eastAsia="StarSymbol" w:hAnsi="Times New Roman" w:cs="Times New Roman"/>
          <w:b/>
          <w:bCs/>
          <w:i/>
          <w:iCs/>
          <w:lang w:eastAsia="ar-SA"/>
        </w:rPr>
        <w:t>использования</w:t>
      </w:r>
      <w:r w:rsidRPr="00A8010F">
        <w:rPr>
          <w:rFonts w:ascii="Times New Roman" w:eastAsia="StarSymbol" w:hAnsi="Times New Roman" w:cs="Times New Roman"/>
          <w:b/>
          <w:bCs/>
          <w:i/>
          <w:iCs/>
          <w:spacing w:val="41"/>
          <w:lang w:eastAsia="ar-SA"/>
        </w:rPr>
        <w:t xml:space="preserve"> </w:t>
      </w:r>
      <w:r w:rsidRPr="00A8010F">
        <w:rPr>
          <w:rFonts w:ascii="Times New Roman" w:eastAsia="StarSymbol" w:hAnsi="Times New Roman" w:cs="Times New Roman"/>
          <w:b/>
          <w:bCs/>
          <w:i/>
          <w:iCs/>
          <w:lang w:eastAsia="ar-SA"/>
        </w:rPr>
        <w:t>земельных</w:t>
      </w:r>
      <w:r w:rsidRPr="00A8010F">
        <w:rPr>
          <w:rFonts w:ascii="Times New Roman" w:eastAsia="StarSymbol" w:hAnsi="Times New Roman" w:cs="Times New Roman"/>
          <w:b/>
          <w:bCs/>
          <w:i/>
          <w:iCs/>
          <w:spacing w:val="40"/>
          <w:lang w:eastAsia="ar-SA"/>
        </w:rPr>
        <w:t xml:space="preserve"> </w:t>
      </w:r>
      <w:r w:rsidRPr="00A8010F">
        <w:rPr>
          <w:rFonts w:ascii="Times New Roman" w:eastAsia="StarSymbol" w:hAnsi="Times New Roman" w:cs="Times New Roman"/>
          <w:b/>
          <w:bCs/>
          <w:i/>
          <w:iCs/>
          <w:lang w:eastAsia="ar-SA"/>
        </w:rPr>
        <w:t>участков</w:t>
      </w:r>
      <w:r w:rsidRPr="00A8010F">
        <w:rPr>
          <w:rFonts w:ascii="Times New Roman" w:eastAsia="StarSymbol" w:hAnsi="Times New Roman" w:cs="Times New Roman"/>
          <w:b/>
          <w:bCs/>
          <w:i/>
          <w:iCs/>
          <w:spacing w:val="41"/>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40"/>
          <w:lang w:eastAsia="ar-SA"/>
        </w:rPr>
        <w:t xml:space="preserve"> </w:t>
      </w:r>
      <w:r w:rsidRPr="00A8010F">
        <w:rPr>
          <w:rFonts w:ascii="Times New Roman" w:eastAsia="StarSymbol" w:hAnsi="Times New Roman" w:cs="Times New Roman"/>
          <w:b/>
          <w:bCs/>
          <w:i/>
          <w:iCs/>
          <w:lang w:eastAsia="ar-SA"/>
        </w:rPr>
        <w:t>объектов</w:t>
      </w:r>
      <w:r w:rsidRPr="00A8010F">
        <w:rPr>
          <w:rFonts w:ascii="Times New Roman" w:eastAsia="StarSymbol" w:hAnsi="Times New Roman" w:cs="Times New Roman"/>
          <w:b/>
          <w:bCs/>
          <w:i/>
          <w:iCs/>
          <w:spacing w:val="79"/>
          <w:lang w:eastAsia="ar-SA"/>
        </w:rPr>
        <w:t xml:space="preserve"> </w:t>
      </w:r>
      <w:r w:rsidRPr="00A8010F">
        <w:rPr>
          <w:rFonts w:ascii="Times New Roman" w:eastAsia="StarSymbol" w:hAnsi="Times New Roman" w:cs="Times New Roman"/>
          <w:b/>
          <w:bCs/>
          <w:i/>
          <w:iCs/>
          <w:lang w:eastAsia="ar-SA"/>
        </w:rPr>
        <w:t>капитального строительства</w:t>
      </w:r>
    </w:p>
    <w:p w14:paraId="296436DF"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p>
    <w:p w14:paraId="0499D5D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Требования по строительству и реконструкции индивидуального жилого или садового дома в зонах затопления, подтопления:</w:t>
      </w:r>
    </w:p>
    <w:p w14:paraId="1CAC6D5F" w14:textId="77777777" w:rsidR="00025A17" w:rsidRPr="00A8010F" w:rsidRDefault="00025A17" w:rsidP="00A8010F">
      <w:pPr>
        <w:widowControl/>
        <w:numPr>
          <w:ilvl w:val="0"/>
          <w:numId w:val="129"/>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Получение застройщиком в органе местного самоуправления муниципального района исходных данных – о прогнозном уровне воды в зоне затопления и (или) прогнозного уровня грунтовых вод в зоне подтопления.</w:t>
      </w:r>
    </w:p>
    <w:p w14:paraId="1DECA311" w14:textId="77777777" w:rsidR="00025A17" w:rsidRPr="00A8010F" w:rsidRDefault="00025A17" w:rsidP="00A8010F">
      <w:pPr>
        <w:widowControl/>
        <w:numPr>
          <w:ilvl w:val="0"/>
          <w:numId w:val="129"/>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1A387694" w14:textId="77777777" w:rsidR="00025A17" w:rsidRPr="00A8010F" w:rsidRDefault="00025A17" w:rsidP="00A8010F">
      <w:pPr>
        <w:widowControl/>
        <w:numPr>
          <w:ilvl w:val="0"/>
          <w:numId w:val="129"/>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0329D679" w14:textId="77777777" w:rsidR="00025A17" w:rsidRPr="00A8010F" w:rsidRDefault="00025A17" w:rsidP="00A8010F">
      <w:pPr>
        <w:widowControl/>
        <w:numPr>
          <w:ilvl w:val="0"/>
          <w:numId w:val="129"/>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lastRenderedPageBreak/>
        <w:t>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715971A" w14:textId="77777777" w:rsidR="00025A17" w:rsidRPr="00A8010F" w:rsidRDefault="00025A17" w:rsidP="00A8010F">
      <w:pPr>
        <w:tabs>
          <w:tab w:val="left" w:pos="1217"/>
        </w:tabs>
        <w:autoSpaceDE/>
        <w:autoSpaceDN/>
        <w:adjustRightInd/>
        <w:ind w:firstLine="709"/>
        <w:rPr>
          <w:rFonts w:ascii="Times New Roman" w:eastAsia="OpenSymbol" w:hAnsi="Times New Roman" w:cs="Times New Roman"/>
          <w:spacing w:val="-1"/>
          <w:kern w:val="1"/>
          <w:lang w:eastAsia="ar-SA"/>
        </w:rPr>
      </w:pPr>
    </w:p>
    <w:p w14:paraId="1252B4AA"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r w:rsidRPr="00A8010F">
        <w:rPr>
          <w:rFonts w:ascii="Times New Roman" w:eastAsia="StarSymbol" w:hAnsi="Times New Roman" w:cs="Times New Roman"/>
          <w:lang w:eastAsia="ar-SA"/>
        </w:rPr>
        <w:t>Требования по строительству и реконструкции объектов капитального строительства в зонах затопления, подтопления:</w:t>
      </w:r>
    </w:p>
    <w:p w14:paraId="09E99DAD" w14:textId="77777777" w:rsidR="00025A17" w:rsidRPr="00A8010F" w:rsidRDefault="00025A17" w:rsidP="00A8010F">
      <w:pPr>
        <w:widowControl/>
        <w:numPr>
          <w:ilvl w:val="0"/>
          <w:numId w:val="148"/>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Получение застройщиком в органе местного самоуправления муниципального района исходных данных – о прогнозном уровне воды в зоне затопления и (или) прогнозного уровня грунтовых вод в зоне подтопления.</w:t>
      </w:r>
    </w:p>
    <w:p w14:paraId="6252A700" w14:textId="77777777" w:rsidR="00025A17" w:rsidRPr="00A8010F" w:rsidRDefault="00025A17" w:rsidP="00A8010F">
      <w:pPr>
        <w:widowControl/>
        <w:numPr>
          <w:ilvl w:val="0"/>
          <w:numId w:val="148"/>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17DD8AD6" w14:textId="77777777" w:rsidR="00025A17" w:rsidRPr="00A8010F" w:rsidRDefault="00025A17" w:rsidP="00A8010F">
      <w:pPr>
        <w:widowControl/>
        <w:numPr>
          <w:ilvl w:val="0"/>
          <w:numId w:val="148"/>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33EABEF" w14:textId="77777777" w:rsidR="00025A17" w:rsidRPr="00A8010F" w:rsidRDefault="00025A17" w:rsidP="00A8010F">
      <w:pPr>
        <w:tabs>
          <w:tab w:val="left" w:pos="1217"/>
        </w:tabs>
        <w:autoSpaceDE/>
        <w:autoSpaceDN/>
        <w:adjustRightInd/>
        <w:ind w:firstLine="0"/>
        <w:rPr>
          <w:rFonts w:ascii="Times New Roman" w:eastAsia="OpenSymbol" w:hAnsi="Times New Roman" w:cs="Times New Roman"/>
          <w:spacing w:val="-1"/>
          <w:kern w:val="1"/>
          <w:lang w:eastAsia="ar-SA"/>
        </w:rPr>
      </w:pPr>
    </w:p>
    <w:p w14:paraId="7656DC05"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iCs/>
          <w:lang w:eastAsia="ar-SA"/>
        </w:rPr>
      </w:pPr>
      <w:r w:rsidRPr="00A8010F">
        <w:rPr>
          <w:rFonts w:ascii="Times New Roman" w:eastAsia="StarSymbol" w:hAnsi="Times New Roman" w:cs="Times New Roman"/>
          <w:b/>
          <w:bCs/>
          <w:i/>
          <w:iCs/>
          <w:lang w:eastAsia="ar-SA"/>
        </w:rPr>
        <w:t>Описание</w:t>
      </w:r>
      <w:r w:rsidRPr="00A8010F">
        <w:rPr>
          <w:rFonts w:ascii="Times New Roman" w:eastAsia="StarSymbol" w:hAnsi="Times New Roman" w:cs="Times New Roman"/>
          <w:b/>
          <w:bCs/>
          <w:i/>
          <w:iCs/>
          <w:spacing w:val="39"/>
          <w:lang w:eastAsia="ar-SA"/>
        </w:rPr>
        <w:t xml:space="preserve"> </w:t>
      </w:r>
      <w:r w:rsidRPr="00A8010F">
        <w:rPr>
          <w:rFonts w:ascii="Times New Roman" w:eastAsia="StarSymbol" w:hAnsi="Times New Roman" w:cs="Times New Roman"/>
          <w:b/>
          <w:bCs/>
          <w:i/>
          <w:iCs/>
          <w:lang w:eastAsia="ar-SA"/>
        </w:rPr>
        <w:t>иных</w:t>
      </w:r>
      <w:r w:rsidRPr="00A8010F">
        <w:rPr>
          <w:rFonts w:ascii="Times New Roman" w:eastAsia="StarSymbol" w:hAnsi="Times New Roman" w:cs="Times New Roman"/>
          <w:b/>
          <w:bCs/>
          <w:i/>
          <w:iCs/>
          <w:spacing w:val="41"/>
          <w:lang w:eastAsia="ar-SA"/>
        </w:rPr>
        <w:t xml:space="preserve"> </w:t>
      </w:r>
      <w:r w:rsidRPr="00A8010F">
        <w:rPr>
          <w:rFonts w:ascii="Times New Roman" w:eastAsia="StarSymbol" w:hAnsi="Times New Roman" w:cs="Times New Roman"/>
          <w:b/>
          <w:bCs/>
          <w:i/>
          <w:iCs/>
          <w:lang w:eastAsia="ar-SA"/>
        </w:rPr>
        <w:t>ограничений</w:t>
      </w:r>
      <w:r w:rsidRPr="00A8010F">
        <w:rPr>
          <w:rFonts w:ascii="Times New Roman" w:eastAsia="StarSymbol" w:hAnsi="Times New Roman" w:cs="Times New Roman"/>
          <w:b/>
          <w:bCs/>
          <w:i/>
          <w:iCs/>
          <w:spacing w:val="40"/>
          <w:lang w:eastAsia="ar-SA"/>
        </w:rPr>
        <w:t xml:space="preserve"> </w:t>
      </w:r>
      <w:r w:rsidRPr="00A8010F">
        <w:rPr>
          <w:rFonts w:ascii="Times New Roman" w:eastAsia="StarSymbol" w:hAnsi="Times New Roman" w:cs="Times New Roman"/>
          <w:b/>
          <w:bCs/>
          <w:i/>
          <w:iCs/>
          <w:lang w:eastAsia="ar-SA"/>
        </w:rPr>
        <w:t>использования</w:t>
      </w:r>
      <w:r w:rsidRPr="00A8010F">
        <w:rPr>
          <w:rFonts w:ascii="Times New Roman" w:eastAsia="StarSymbol" w:hAnsi="Times New Roman" w:cs="Times New Roman"/>
          <w:b/>
          <w:bCs/>
          <w:i/>
          <w:iCs/>
          <w:spacing w:val="41"/>
          <w:lang w:eastAsia="ar-SA"/>
        </w:rPr>
        <w:t xml:space="preserve"> </w:t>
      </w:r>
      <w:r w:rsidRPr="00A8010F">
        <w:rPr>
          <w:rFonts w:ascii="Times New Roman" w:eastAsia="StarSymbol" w:hAnsi="Times New Roman" w:cs="Times New Roman"/>
          <w:b/>
          <w:bCs/>
          <w:i/>
          <w:iCs/>
          <w:lang w:eastAsia="ar-SA"/>
        </w:rPr>
        <w:t>земельных</w:t>
      </w:r>
      <w:r w:rsidRPr="00A8010F">
        <w:rPr>
          <w:rFonts w:ascii="Times New Roman" w:eastAsia="StarSymbol" w:hAnsi="Times New Roman" w:cs="Times New Roman"/>
          <w:b/>
          <w:bCs/>
          <w:i/>
          <w:iCs/>
          <w:spacing w:val="40"/>
          <w:lang w:eastAsia="ar-SA"/>
        </w:rPr>
        <w:t xml:space="preserve"> </w:t>
      </w:r>
      <w:r w:rsidRPr="00A8010F">
        <w:rPr>
          <w:rFonts w:ascii="Times New Roman" w:eastAsia="StarSymbol" w:hAnsi="Times New Roman" w:cs="Times New Roman"/>
          <w:b/>
          <w:bCs/>
          <w:i/>
          <w:iCs/>
          <w:lang w:eastAsia="ar-SA"/>
        </w:rPr>
        <w:t>участков</w:t>
      </w:r>
      <w:r w:rsidRPr="00A8010F">
        <w:rPr>
          <w:rFonts w:ascii="Times New Roman" w:eastAsia="StarSymbol" w:hAnsi="Times New Roman" w:cs="Times New Roman"/>
          <w:b/>
          <w:bCs/>
          <w:i/>
          <w:iCs/>
          <w:spacing w:val="41"/>
          <w:lang w:eastAsia="ar-SA"/>
        </w:rPr>
        <w:t xml:space="preserve"> </w:t>
      </w:r>
      <w:r w:rsidRPr="00A8010F">
        <w:rPr>
          <w:rFonts w:ascii="Times New Roman" w:eastAsia="StarSymbol" w:hAnsi="Times New Roman" w:cs="Times New Roman"/>
          <w:b/>
          <w:bCs/>
          <w:i/>
          <w:iCs/>
          <w:lang w:eastAsia="ar-SA"/>
        </w:rPr>
        <w:t>и</w:t>
      </w:r>
      <w:r w:rsidRPr="00A8010F">
        <w:rPr>
          <w:rFonts w:ascii="Times New Roman" w:eastAsia="StarSymbol" w:hAnsi="Times New Roman" w:cs="Times New Roman"/>
          <w:b/>
          <w:bCs/>
          <w:i/>
          <w:iCs/>
          <w:spacing w:val="40"/>
          <w:lang w:eastAsia="ar-SA"/>
        </w:rPr>
        <w:t xml:space="preserve"> </w:t>
      </w:r>
      <w:r w:rsidRPr="00A8010F">
        <w:rPr>
          <w:rFonts w:ascii="Times New Roman" w:eastAsia="StarSymbol" w:hAnsi="Times New Roman" w:cs="Times New Roman"/>
          <w:b/>
          <w:bCs/>
          <w:i/>
          <w:iCs/>
          <w:lang w:eastAsia="ar-SA"/>
        </w:rPr>
        <w:t>объектов</w:t>
      </w:r>
      <w:r w:rsidRPr="00A8010F">
        <w:rPr>
          <w:rFonts w:ascii="Times New Roman" w:eastAsia="StarSymbol" w:hAnsi="Times New Roman" w:cs="Times New Roman"/>
          <w:b/>
          <w:bCs/>
          <w:i/>
          <w:iCs/>
          <w:spacing w:val="79"/>
          <w:lang w:eastAsia="ar-SA"/>
        </w:rPr>
        <w:t xml:space="preserve"> </w:t>
      </w:r>
      <w:r w:rsidRPr="00A8010F">
        <w:rPr>
          <w:rFonts w:ascii="Times New Roman" w:eastAsia="StarSymbol" w:hAnsi="Times New Roman" w:cs="Times New Roman"/>
          <w:b/>
          <w:bCs/>
          <w:i/>
          <w:iCs/>
          <w:lang w:eastAsia="ar-SA"/>
        </w:rPr>
        <w:t>капитального строительства</w:t>
      </w:r>
    </w:p>
    <w:p w14:paraId="7D4390BE" w14:textId="77777777" w:rsidR="00025A17" w:rsidRPr="00A8010F" w:rsidRDefault="00025A17" w:rsidP="00A8010F">
      <w:pPr>
        <w:tabs>
          <w:tab w:val="left" w:pos="1217"/>
        </w:tabs>
        <w:autoSpaceDE/>
        <w:autoSpaceDN/>
        <w:adjustRightInd/>
        <w:ind w:firstLine="709"/>
        <w:rPr>
          <w:rFonts w:ascii="Times New Roman" w:eastAsia="OpenSymbol" w:hAnsi="Times New Roman" w:cs="Times New Roman"/>
          <w:spacing w:val="-1"/>
          <w:kern w:val="1"/>
          <w:lang w:eastAsia="ar-SA"/>
        </w:rPr>
      </w:pPr>
    </w:p>
    <w:p w14:paraId="2414BCA4" w14:textId="77777777" w:rsidR="00025A17" w:rsidRPr="00A8010F" w:rsidRDefault="00025A17" w:rsidP="00A8010F">
      <w:pPr>
        <w:widowControl/>
        <w:numPr>
          <w:ilvl w:val="0"/>
          <w:numId w:val="147"/>
        </w:numPr>
        <w:tabs>
          <w:tab w:val="left" w:pos="1217"/>
        </w:tabs>
        <w:suppressAutoHyphens/>
        <w:autoSpaceDE/>
        <w:autoSpaceDN/>
        <w:adjustRightInd/>
        <w:ind w:left="0"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i/>
          <w:iCs/>
          <w:spacing w:val="-1"/>
          <w:kern w:val="1"/>
          <w:lang w:eastAsia="ar-SA"/>
        </w:rPr>
        <w:t>Иностранные граждане</w:t>
      </w:r>
      <w:r w:rsidRPr="00A8010F">
        <w:rPr>
          <w:rFonts w:ascii="Times New Roman" w:eastAsia="OpenSymbol" w:hAnsi="Times New Roman" w:cs="Times New Roman"/>
          <w:spacing w:val="-1"/>
          <w:kern w:val="1"/>
          <w:lang w:eastAsia="ar-SA"/>
        </w:rPr>
        <w:t>,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4A959D8B" w14:textId="77777777" w:rsidR="00025A17" w:rsidRPr="00A8010F" w:rsidRDefault="00025A17" w:rsidP="00A8010F">
      <w:pPr>
        <w:widowControl/>
        <w:numPr>
          <w:ilvl w:val="0"/>
          <w:numId w:val="147"/>
        </w:numPr>
        <w:tabs>
          <w:tab w:val="left" w:pos="1217"/>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Собственники,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владельцы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пользователи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размещены</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i/>
          <w:spacing w:val="-1"/>
          <w:kern w:val="1"/>
          <w:lang w:eastAsia="ar-SA"/>
        </w:rPr>
        <w:t>геодезические</w:t>
      </w:r>
      <w:r w:rsidRPr="00A8010F">
        <w:rPr>
          <w:rFonts w:ascii="Times New Roman" w:eastAsia="OpenSymbol" w:hAnsi="Times New Roman" w:cs="Times New Roman"/>
          <w:i/>
          <w:spacing w:val="15"/>
          <w:kern w:val="1"/>
          <w:lang w:eastAsia="ar-SA"/>
        </w:rPr>
        <w:t xml:space="preserve"> </w:t>
      </w:r>
      <w:r w:rsidRPr="00A8010F">
        <w:rPr>
          <w:rFonts w:ascii="Times New Roman" w:eastAsia="OpenSymbol" w:hAnsi="Times New Roman" w:cs="Times New Roman"/>
          <w:i/>
          <w:kern w:val="1"/>
          <w:lang w:eastAsia="ar-SA"/>
        </w:rPr>
        <w:t>пункты</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обязаны</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уведомлять</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федеральный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орган</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исполнительной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власти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области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геодезии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картографии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территориальные</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органы</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обо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всех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случаях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повреждения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уничтожения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геодезических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пунктов,</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предоставлять</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возможность</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подъезда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(подхода)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геодезическим пунктам</w:t>
      </w:r>
      <w:r w:rsidRPr="00A8010F">
        <w:rPr>
          <w:rFonts w:ascii="Times New Roman" w:eastAsia="OpenSymbol" w:hAnsi="Times New Roman" w:cs="Times New Roman"/>
          <w:kern w:val="1"/>
          <w:lang w:eastAsia="ar-SA"/>
        </w:rPr>
        <w:t xml:space="preserve"> при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проведении геодезических</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картографических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w:t>
      </w:r>
    </w:p>
    <w:p w14:paraId="68C9BFA6" w14:textId="77777777" w:rsidR="00025A17" w:rsidRPr="00A8010F" w:rsidRDefault="00025A17" w:rsidP="00A8010F">
      <w:pPr>
        <w:widowControl/>
        <w:numPr>
          <w:ilvl w:val="0"/>
          <w:numId w:val="147"/>
        </w:numPr>
        <w:tabs>
          <w:tab w:val="left" w:pos="1228"/>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Земельные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участки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части)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i/>
          <w:spacing w:val="-1"/>
          <w:kern w:val="1"/>
          <w:lang w:eastAsia="ar-SA"/>
        </w:rPr>
        <w:t>полосы</w:t>
      </w:r>
      <w:r w:rsidRPr="00A8010F">
        <w:rPr>
          <w:rFonts w:ascii="Times New Roman" w:eastAsia="OpenSymbol" w:hAnsi="Times New Roman" w:cs="Times New Roman"/>
          <w:i/>
          <w:spacing w:val="26"/>
          <w:kern w:val="1"/>
          <w:lang w:eastAsia="ar-SA"/>
        </w:rPr>
        <w:t xml:space="preserve"> </w:t>
      </w:r>
      <w:r w:rsidRPr="00A8010F">
        <w:rPr>
          <w:rFonts w:ascii="Times New Roman" w:eastAsia="OpenSymbol" w:hAnsi="Times New Roman" w:cs="Times New Roman"/>
          <w:i/>
          <w:spacing w:val="-1"/>
          <w:kern w:val="1"/>
          <w:lang w:eastAsia="ar-SA"/>
        </w:rPr>
        <w:t>отвода</w:t>
      </w:r>
      <w:r w:rsidRPr="00A8010F">
        <w:rPr>
          <w:rFonts w:ascii="Times New Roman" w:eastAsia="OpenSymbol" w:hAnsi="Times New Roman" w:cs="Times New Roman"/>
          <w:i/>
          <w:spacing w:val="27"/>
          <w:kern w:val="1"/>
          <w:lang w:eastAsia="ar-SA"/>
        </w:rPr>
        <w:t xml:space="preserve"> </w:t>
      </w:r>
      <w:r w:rsidRPr="00A8010F">
        <w:rPr>
          <w:rFonts w:ascii="Times New Roman" w:eastAsia="OpenSymbol" w:hAnsi="Times New Roman" w:cs="Times New Roman"/>
          <w:i/>
          <w:spacing w:val="-1"/>
          <w:kern w:val="1"/>
          <w:lang w:eastAsia="ar-SA"/>
        </w:rPr>
        <w:t>железных</w:t>
      </w:r>
      <w:r w:rsidRPr="00A8010F">
        <w:rPr>
          <w:rFonts w:ascii="Times New Roman" w:eastAsia="OpenSymbol" w:hAnsi="Times New Roman" w:cs="Times New Roman"/>
          <w:i/>
          <w:spacing w:val="27"/>
          <w:kern w:val="1"/>
          <w:lang w:eastAsia="ar-SA"/>
        </w:rPr>
        <w:t xml:space="preserve"> </w:t>
      </w:r>
      <w:r w:rsidRPr="00A8010F">
        <w:rPr>
          <w:rFonts w:ascii="Times New Roman" w:eastAsia="OpenSymbol" w:hAnsi="Times New Roman" w:cs="Times New Roman"/>
          <w:i/>
          <w:kern w:val="1"/>
          <w:lang w:eastAsia="ar-SA"/>
        </w:rPr>
        <w:t>дорог</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занятые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объектами</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железнодорожного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объектами,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предназначенными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железнодорожного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использоваться</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с</w:t>
      </w:r>
      <w:hyperlink r:id="rId25">
        <w:r w:rsidRPr="00A8010F">
          <w:rPr>
            <w:rFonts w:ascii="Times New Roman" w:eastAsia="OpenSymbol" w:hAnsi="Times New Roman" w:cs="Times New Roman"/>
            <w:spacing w:val="119"/>
            <w:kern w:val="1"/>
            <w:lang w:eastAsia="ar-SA"/>
          </w:rPr>
          <w:t xml:space="preserve"> </w:t>
        </w:r>
        <w:r w:rsidRPr="00A8010F">
          <w:rPr>
            <w:rFonts w:ascii="Times New Roman" w:eastAsia="OpenSymbol" w:hAnsi="Times New Roman" w:cs="Times New Roman"/>
            <w:spacing w:val="-1"/>
            <w:kern w:val="1"/>
            <w:lang w:eastAsia="ar-SA"/>
          </w:rPr>
          <w:t>законодательством</w:t>
        </w:r>
      </w:hyperlink>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сельскохозяйственного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производства,</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оказания</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услуг</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пассажирам,</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складирования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грузов,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устройства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погрузочно-разгрузочных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площадок,</w:t>
      </w:r>
      <w:r w:rsidRPr="00A8010F">
        <w:rPr>
          <w:rFonts w:ascii="Times New Roman" w:eastAsia="OpenSymbol" w:hAnsi="Times New Roman" w:cs="Times New Roman"/>
          <w:spacing w:val="113"/>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прирельсовых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складов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складов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горюче-смазочных</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автозаправочных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станций</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любых</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типов,</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складов,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предназначенных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хранения</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опасных</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веществ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материалов)</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иных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целей</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spacing w:val="-1"/>
          <w:kern w:val="1"/>
          <w:lang w:eastAsia="ar-SA"/>
        </w:rPr>
        <w:t>условии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соблюдения</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федеральными законами.</w:t>
      </w:r>
    </w:p>
    <w:p w14:paraId="1ECA4190"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границах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полосы</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отвода</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целях</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обеспечения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железнодорожного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заинтересованная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организация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обязана</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обеспечить</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следующий</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режим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lastRenderedPageBreak/>
        <w:t>использования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участков:</w:t>
      </w:r>
    </w:p>
    <w:p w14:paraId="5041E743"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6"/>
          <w:kern w:val="1"/>
          <w:lang w:eastAsia="ar-SA"/>
        </w:rPr>
        <w:t>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допускать</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капитальных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многолетних</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насаждений</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ухудшающих</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видимость</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железнодорожного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пути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создающих</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угрозу</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эксплуатации железнодорожного транспорта;</w:t>
      </w:r>
    </w:p>
    <w:p w14:paraId="0B51C6CA"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б)</w:t>
      </w:r>
      <w:r w:rsidRPr="00A8010F">
        <w:rPr>
          <w:rFonts w:ascii="Times New Roman" w:eastAsia="OpenSymbol" w:hAnsi="Times New Roman" w:cs="Times New Roman"/>
          <w:spacing w:val="8"/>
          <w:kern w:val="1"/>
          <w:lang w:eastAsia="ar-SA"/>
        </w:rPr>
        <w:t>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допускать</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местах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расположения</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инженерных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коммуникаций</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каких-либо</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t>зданий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kern w:val="1"/>
          <w:lang w:eastAsia="ar-SA"/>
        </w:rPr>
        <w:t>если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это</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угрожает</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безопасности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движения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эксплуатации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железнодорожного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транспорта,</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местах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расположения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водопроводных,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канализационных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 xml:space="preserve">сетей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водозаборных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проведение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сельскохозяйственных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работ;</w:t>
      </w:r>
    </w:p>
    <w:p w14:paraId="5B43F7D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
          <w:kern w:val="1"/>
          <w:lang w:eastAsia="ar-SA"/>
        </w:rPr>
        <w:t xml:space="preserve"> допускать</w:t>
      </w:r>
      <w:r w:rsidRPr="00A8010F">
        <w:rPr>
          <w:rFonts w:ascii="Times New Roman" w:eastAsia="OpenSymbol" w:hAnsi="Times New Roman" w:cs="Times New Roman"/>
          <w:kern w:val="1"/>
          <w:lang w:eastAsia="ar-SA"/>
        </w:rPr>
        <w:t xml:space="preserve"> в местах</w:t>
      </w:r>
      <w:r w:rsidRPr="00A8010F">
        <w:rPr>
          <w:rFonts w:ascii="Times New Roman" w:eastAsia="OpenSymbol" w:hAnsi="Times New Roman" w:cs="Times New Roman"/>
          <w:spacing w:val="-1"/>
          <w:kern w:val="1"/>
          <w:lang w:eastAsia="ar-SA"/>
        </w:rPr>
        <w:t xml:space="preserve"> прилегания </w:t>
      </w:r>
      <w:r w:rsidRPr="00A8010F">
        <w:rPr>
          <w:rFonts w:ascii="Times New Roman" w:eastAsia="OpenSymbol" w:hAnsi="Times New Roman" w:cs="Times New Roman"/>
          <w:kern w:val="1"/>
          <w:lang w:eastAsia="ar-SA"/>
        </w:rPr>
        <w:t xml:space="preserve">к </w:t>
      </w:r>
      <w:r w:rsidRPr="00A8010F">
        <w:rPr>
          <w:rFonts w:ascii="Times New Roman" w:eastAsia="OpenSymbol" w:hAnsi="Times New Roman" w:cs="Times New Roman"/>
          <w:spacing w:val="-1"/>
          <w:kern w:val="1"/>
          <w:lang w:eastAsia="ar-SA"/>
        </w:rPr>
        <w:t>сельскохозяйственным</w:t>
      </w:r>
      <w:r w:rsidRPr="00A8010F">
        <w:rPr>
          <w:rFonts w:ascii="Times New Roman" w:eastAsia="OpenSymbol" w:hAnsi="Times New Roman" w:cs="Times New Roman"/>
          <w:kern w:val="1"/>
          <w:lang w:eastAsia="ar-SA"/>
        </w:rPr>
        <w:t xml:space="preserve"> угодьям </w:t>
      </w:r>
      <w:r w:rsidRPr="00A8010F">
        <w:rPr>
          <w:rFonts w:ascii="Times New Roman" w:eastAsia="OpenSymbol" w:hAnsi="Times New Roman" w:cs="Times New Roman"/>
          <w:spacing w:val="-1"/>
          <w:kern w:val="1"/>
          <w:lang w:eastAsia="ar-SA"/>
        </w:rPr>
        <w:t>разрастание</w:t>
      </w:r>
      <w:r w:rsidRPr="00A8010F">
        <w:rPr>
          <w:rFonts w:ascii="Times New Roman" w:eastAsia="OpenSymbol" w:hAnsi="Times New Roman" w:cs="Times New Roman"/>
          <w:kern w:val="1"/>
          <w:lang w:eastAsia="ar-SA"/>
        </w:rPr>
        <w:t xml:space="preserve"> сорной</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spacing w:val="-1"/>
          <w:kern w:val="1"/>
          <w:lang w:eastAsia="ar-SA"/>
        </w:rPr>
        <w:t xml:space="preserve">травянистой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древесно-кустарниковой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растительности;</w:t>
      </w:r>
    </w:p>
    <w:p w14:paraId="5988DA3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г) не</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допускать</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местах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прилегания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лесным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массивам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скопление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сухостоя,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валежника,</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 xml:space="preserve">порубочных остатков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других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горючих материалов;</w:t>
      </w:r>
    </w:p>
    <w:p w14:paraId="722920C9"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kern w:val="1"/>
          <w:lang w:eastAsia="ar-SA"/>
        </w:rPr>
        <w:t>д)</w:t>
      </w:r>
      <w:r w:rsidRPr="00A8010F">
        <w:rPr>
          <w:rFonts w:ascii="Times New Roman" w:eastAsia="OpenSymbol" w:hAnsi="Times New Roman" w:cs="Times New Roman"/>
          <w:spacing w:val="11"/>
          <w:kern w:val="1"/>
          <w:lang w:eastAsia="ar-SA"/>
        </w:rPr>
        <w:t> </w:t>
      </w:r>
      <w:r w:rsidRPr="00A8010F">
        <w:rPr>
          <w:rFonts w:ascii="Times New Roman" w:eastAsia="OpenSymbol" w:hAnsi="Times New Roman" w:cs="Times New Roman"/>
          <w:spacing w:val="-1"/>
          <w:kern w:val="1"/>
          <w:lang w:eastAsia="ar-SA"/>
        </w:rPr>
        <w:t>отделять</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границу</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отвода</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опушки</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естественного</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леса</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противопожарной</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kern w:val="1"/>
          <w:lang w:eastAsia="ar-SA"/>
        </w:rPr>
        <w:t>опашкой</w:t>
      </w:r>
      <w:r w:rsidRPr="00A8010F">
        <w:rPr>
          <w:rFonts w:ascii="Times New Roman" w:eastAsia="OpenSymbol" w:hAnsi="Times New Roman" w:cs="Times New Roman"/>
          <w:spacing w:val="-1"/>
          <w:kern w:val="1"/>
          <w:lang w:eastAsia="ar-SA"/>
        </w:rPr>
        <w:t xml:space="preserve"> шириной</w:t>
      </w:r>
      <w:r w:rsidRPr="00A8010F">
        <w:rPr>
          <w:rFonts w:ascii="Times New Roman" w:eastAsia="OpenSymbol" w:hAnsi="Times New Roman" w:cs="Times New Roman"/>
          <w:kern w:val="1"/>
          <w:lang w:eastAsia="ar-SA"/>
        </w:rPr>
        <w:t xml:space="preserve"> от 3</w:t>
      </w:r>
      <w:r w:rsidRPr="00A8010F">
        <w:rPr>
          <w:rFonts w:ascii="Times New Roman" w:eastAsia="OpenSymbol" w:hAnsi="Times New Roman" w:cs="Times New Roman"/>
          <w:spacing w:val="-1"/>
          <w:kern w:val="1"/>
          <w:lang w:eastAsia="ar-SA"/>
        </w:rPr>
        <w:t xml:space="preserve"> до</w:t>
      </w:r>
      <w:r w:rsidRPr="00A8010F">
        <w:rPr>
          <w:rFonts w:ascii="Times New Roman" w:eastAsia="OpenSymbol" w:hAnsi="Times New Roman" w:cs="Times New Roman"/>
          <w:kern w:val="1"/>
          <w:lang w:eastAsia="ar-SA"/>
        </w:rPr>
        <w:t xml:space="preserve"> 5 </w:t>
      </w:r>
      <w:r w:rsidRPr="00A8010F">
        <w:rPr>
          <w:rFonts w:ascii="Times New Roman" w:eastAsia="OpenSymbol" w:hAnsi="Times New Roman" w:cs="Times New Roman"/>
          <w:spacing w:val="-1"/>
          <w:kern w:val="1"/>
          <w:lang w:eastAsia="ar-SA"/>
        </w:rPr>
        <w:t>метров или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минерализованной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 xml:space="preserve">полосой </w:t>
      </w:r>
      <w:r w:rsidRPr="00A8010F">
        <w:rPr>
          <w:rFonts w:ascii="Times New Roman" w:eastAsia="OpenSymbol" w:hAnsi="Times New Roman" w:cs="Times New Roman"/>
          <w:kern w:val="1"/>
          <w:lang w:eastAsia="ar-SA"/>
        </w:rPr>
        <w:t>шириной</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менее</w:t>
      </w:r>
      <w:r w:rsidRPr="00A8010F">
        <w:rPr>
          <w:rFonts w:ascii="Times New Roman" w:eastAsia="OpenSymbol" w:hAnsi="Times New Roman" w:cs="Times New Roman"/>
          <w:kern w:val="1"/>
          <w:lang w:eastAsia="ar-SA"/>
        </w:rPr>
        <w:t xml:space="preserve"> 3 </w:t>
      </w:r>
      <w:r w:rsidRPr="00A8010F">
        <w:rPr>
          <w:rFonts w:ascii="Times New Roman" w:eastAsia="OpenSymbol" w:hAnsi="Times New Roman" w:cs="Times New Roman"/>
          <w:spacing w:val="-1"/>
          <w:kern w:val="1"/>
          <w:lang w:eastAsia="ar-SA"/>
        </w:rPr>
        <w:t>метров.</w:t>
      </w:r>
    </w:p>
    <w:p w14:paraId="2EDBBBED"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Размещение</w:t>
      </w:r>
      <w:r w:rsidRPr="00A8010F">
        <w:rPr>
          <w:rFonts w:ascii="Times New Roman" w:eastAsia="OpenSymbol" w:hAnsi="Times New Roman" w:cs="Times New Roman"/>
          <w:kern w:val="1"/>
          <w:lang w:eastAsia="ar-SA"/>
        </w:rPr>
        <w:t xml:space="preserve"> объектов</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инженерных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коммуникаций,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линий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электропередачи,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связи,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магистральных</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газо-,</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нефтепроводов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других</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линейных</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сооружений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kern w:val="1"/>
          <w:lang w:eastAsia="ar-SA"/>
        </w:rPr>
        <w:t xml:space="preserve">границах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отвода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допускается</w:t>
      </w:r>
      <w:r w:rsidRPr="00A8010F">
        <w:rPr>
          <w:rFonts w:ascii="Times New Roman" w:eastAsia="OpenSymbol" w:hAnsi="Times New Roman" w:cs="Times New Roman"/>
          <w:kern w:val="1"/>
          <w:lang w:eastAsia="ar-SA"/>
        </w:rPr>
        <w:t xml:space="preserve"> только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1"/>
          <w:kern w:val="1"/>
          <w:lang w:eastAsia="ar-SA"/>
        </w:rPr>
        <w:t xml:space="preserve"> согласованию</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с </w:t>
      </w:r>
      <w:r w:rsidRPr="00A8010F">
        <w:rPr>
          <w:rFonts w:ascii="Times New Roman" w:eastAsia="OpenSymbol" w:hAnsi="Times New Roman" w:cs="Times New Roman"/>
          <w:spacing w:val="-1"/>
          <w:kern w:val="1"/>
          <w:lang w:eastAsia="ar-SA"/>
        </w:rPr>
        <w:t>заинтересованной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организацией.</w:t>
      </w:r>
    </w:p>
    <w:p w14:paraId="3EC54525" w14:textId="77777777" w:rsidR="00025A17" w:rsidRPr="00A8010F" w:rsidRDefault="00025A17" w:rsidP="00A8010F">
      <w:pPr>
        <w:widowControl/>
        <w:numPr>
          <w:ilvl w:val="0"/>
          <w:numId w:val="147"/>
        </w:numPr>
        <w:tabs>
          <w:tab w:val="left" w:pos="126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Полоса</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5"/>
          <w:kern w:val="1"/>
          <w:lang w:eastAsia="ar-SA"/>
        </w:rPr>
        <w:t>земли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вдоль</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 xml:space="preserve">линии </w:t>
      </w:r>
      <w:r w:rsidRPr="00A8010F">
        <w:rPr>
          <w:rFonts w:ascii="Times New Roman" w:eastAsia="OpenSymbol" w:hAnsi="Times New Roman" w:cs="Times New Roman"/>
          <w:spacing w:val="-1"/>
          <w:kern w:val="1"/>
          <w:lang w:eastAsia="ar-SA"/>
        </w:rPr>
        <w:t>(границы</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 xml:space="preserve">общего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i/>
          <w:spacing w:val="-1"/>
          <w:kern w:val="1"/>
          <w:lang w:eastAsia="ar-SA"/>
        </w:rPr>
        <w:t>береговая полоса</w:t>
      </w:r>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предназначается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Ширина</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 xml:space="preserve">полосы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составляет</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двадцать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kern w:val="1"/>
          <w:lang w:eastAsia="ar-SA"/>
        </w:rPr>
        <w:t xml:space="preserve"> за</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полосы</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каналов,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ручьев,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протяженность</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истока</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устья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kern w:val="1"/>
          <w:lang w:eastAsia="ar-SA"/>
        </w:rPr>
        <w:t>более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чем</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десять</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километров.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Ширина</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каналов,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рек</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ручьев,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протяженность</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истока</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до</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устья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более</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чем</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десять</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километров,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составляет</w:t>
      </w:r>
      <w:r w:rsidRPr="00A8010F">
        <w:rPr>
          <w:rFonts w:ascii="Times New Roman" w:eastAsia="OpenSymbol" w:hAnsi="Times New Roman" w:cs="Times New Roman"/>
          <w:spacing w:val="75"/>
          <w:kern w:val="1"/>
          <w:lang w:eastAsia="ar-SA"/>
        </w:rPr>
        <w:t xml:space="preserve"> </w:t>
      </w:r>
      <w:r w:rsidRPr="00A8010F">
        <w:rPr>
          <w:rFonts w:ascii="Times New Roman" w:eastAsia="OpenSymbol" w:hAnsi="Times New Roman" w:cs="Times New Roman"/>
          <w:kern w:val="1"/>
          <w:lang w:eastAsia="ar-SA"/>
        </w:rPr>
        <w:t xml:space="preserve">пять </w:t>
      </w:r>
      <w:r w:rsidRPr="00A8010F">
        <w:rPr>
          <w:rFonts w:ascii="Times New Roman" w:eastAsia="OpenSymbol" w:hAnsi="Times New Roman" w:cs="Times New Roman"/>
          <w:spacing w:val="-1"/>
          <w:kern w:val="1"/>
          <w:lang w:eastAsia="ar-SA"/>
        </w:rPr>
        <w:t>метров.</w:t>
      </w:r>
    </w:p>
    <w:p w14:paraId="30FA724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Иными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словами,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любая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территория,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находящаяся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расстоянии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20</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метров</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воды,</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является</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местом</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Береговые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полосы</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могут</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spacing w:val="-1"/>
          <w:kern w:val="1"/>
          <w:lang w:eastAsia="ar-SA"/>
        </w:rPr>
        <w:t>беспрепятственно</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использоваться</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любым</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лицом</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передвижения</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пребывания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около</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них,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том</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числе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рыбалки</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причаливания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лодок,</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парусников</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иных </w:t>
      </w:r>
      <w:r w:rsidRPr="00A8010F">
        <w:rPr>
          <w:rFonts w:ascii="Times New Roman" w:eastAsia="OpenSymbol" w:hAnsi="Times New Roman" w:cs="Times New Roman"/>
          <w:spacing w:val="-1"/>
          <w:kern w:val="1"/>
          <w:lang w:eastAsia="ar-SA"/>
        </w:rPr>
        <w:t>плавучих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средств.</w:t>
      </w:r>
    </w:p>
    <w:p w14:paraId="130020A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Приватизация</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kern w:val="1"/>
          <w:lang w:eastAsia="ar-SA"/>
        </w:rPr>
        <w:t>полосы</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иное</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ограничение</w:t>
      </w:r>
      <w:r w:rsidRPr="00A8010F">
        <w:rPr>
          <w:rFonts w:ascii="Times New Roman" w:eastAsia="OpenSymbol" w:hAnsi="Times New Roman" w:cs="Times New Roman"/>
          <w:spacing w:val="83"/>
          <w:kern w:val="1"/>
          <w:lang w:eastAsia="ar-SA"/>
        </w:rPr>
        <w:t xml:space="preserve"> </w:t>
      </w:r>
      <w:r w:rsidRPr="00A8010F">
        <w:rPr>
          <w:rFonts w:ascii="Times New Roman" w:eastAsia="OpenSymbol" w:hAnsi="Times New Roman" w:cs="Times New Roman"/>
          <w:spacing w:val="-1"/>
          <w:kern w:val="1"/>
          <w:lang w:eastAsia="ar-SA"/>
        </w:rPr>
        <w:t>свободного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доступа</w:t>
      </w:r>
      <w:r w:rsidRPr="00A8010F">
        <w:rPr>
          <w:rFonts w:ascii="Times New Roman" w:eastAsia="OpenSymbol" w:hAnsi="Times New Roman" w:cs="Times New Roman"/>
          <w:kern w:val="1"/>
          <w:lang w:eastAsia="ar-SA"/>
        </w:rPr>
        <w:t xml:space="preserve"> к</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ним запрещается.</w:t>
      </w:r>
    </w:p>
    <w:p w14:paraId="06F2A73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Взимание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платы</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доступ</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водному</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объекту</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его</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полосе,</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63"/>
          <w:kern w:val="1"/>
          <w:lang w:eastAsia="ar-SA"/>
        </w:rPr>
        <w:t xml:space="preserve"> </w:t>
      </w:r>
      <w:r w:rsidRPr="00A8010F">
        <w:rPr>
          <w:rFonts w:ascii="Times New Roman" w:eastAsia="OpenSymbol" w:hAnsi="Times New Roman" w:cs="Times New Roman"/>
          <w:spacing w:val="-1"/>
          <w:kern w:val="1"/>
          <w:lang w:eastAsia="ar-SA"/>
        </w:rPr>
        <w:t>установление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ограждения</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 таком</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водном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объекте</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соответствуют</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действующему</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законодательству.</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Организация</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частного</w:t>
      </w:r>
      <w:r w:rsidRPr="00A8010F">
        <w:rPr>
          <w:rFonts w:ascii="Times New Roman" w:eastAsia="OpenSymbol" w:hAnsi="Times New Roman" w:cs="Times New Roman"/>
          <w:spacing w:val="49"/>
          <w:kern w:val="1"/>
          <w:lang w:eastAsia="ar-SA"/>
        </w:rPr>
        <w:t xml:space="preserve"> </w:t>
      </w:r>
      <w:r w:rsidRPr="00A8010F">
        <w:rPr>
          <w:rFonts w:ascii="Times New Roman" w:eastAsia="OpenSymbol" w:hAnsi="Times New Roman" w:cs="Times New Roman"/>
          <w:kern w:val="1"/>
          <w:lang w:eastAsia="ar-SA"/>
        </w:rPr>
        <w:t>пляжа</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spacing w:val="-1"/>
          <w:kern w:val="1"/>
          <w:lang w:eastAsia="ar-SA"/>
        </w:rPr>
        <w:t>пределах</w:t>
      </w:r>
      <w:r w:rsidRPr="00A8010F">
        <w:rPr>
          <w:rFonts w:ascii="Times New Roman" w:eastAsia="OpenSymbol" w:hAnsi="Times New Roman" w:cs="Times New Roman"/>
          <w:spacing w:val="51"/>
          <w:kern w:val="1"/>
          <w:lang w:eastAsia="ar-SA"/>
        </w:rPr>
        <w:t xml:space="preserve"> </w:t>
      </w:r>
      <w:r w:rsidRPr="00A8010F">
        <w:rPr>
          <w:rFonts w:ascii="Times New Roman" w:eastAsia="OpenSymbol" w:hAnsi="Times New Roman" w:cs="Times New Roman"/>
          <w:kern w:val="1"/>
          <w:lang w:eastAsia="ar-SA"/>
        </w:rPr>
        <w:t>береговой</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kern w:val="1"/>
          <w:lang w:eastAsia="ar-SA"/>
        </w:rPr>
        <w:t>полосы</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50"/>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нарушает</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установленный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законом</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порядок</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такой</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Подобные</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действия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противоречат</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положениям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Водного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кодекса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РФ,</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закрепляющим</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право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каждого</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гражданина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доступ</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водным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бесплатно</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использовать</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 xml:space="preserve">для </w:t>
      </w:r>
      <w:r w:rsidRPr="00A8010F">
        <w:rPr>
          <w:rFonts w:ascii="Times New Roman" w:eastAsia="OpenSymbol" w:hAnsi="Times New Roman" w:cs="Times New Roman"/>
          <w:spacing w:val="-1"/>
          <w:kern w:val="1"/>
          <w:lang w:eastAsia="ar-SA"/>
        </w:rPr>
        <w:t>личных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1"/>
          <w:kern w:val="1"/>
          <w:lang w:eastAsia="ar-SA"/>
        </w:rPr>
        <w:t>бытовых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нужд.</w:t>
      </w:r>
    </w:p>
    <w:p w14:paraId="2605304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hyperlink r:id="rId26">
        <w:r w:rsidRPr="00A8010F">
          <w:rPr>
            <w:rFonts w:ascii="Times New Roman" w:eastAsia="OpenSymbol" w:hAnsi="Times New Roman" w:cs="Times New Roman"/>
            <w:kern w:val="1"/>
            <w:lang w:eastAsia="ar-SA"/>
          </w:rPr>
          <w:t>Особые</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условия</w:t>
        </w:r>
      </w:hyperlink>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береговой</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полосой</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spacing w:val="-1"/>
          <w:kern w:val="1"/>
          <w:lang w:eastAsia="ar-SA"/>
        </w:rPr>
        <w:t>Правительством</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Российской Федерации.</w:t>
      </w:r>
    </w:p>
    <w:p w14:paraId="301940EC"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Каждый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гражданин</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вправе</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иметь</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доступ</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к</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водным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объектам</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бесплатно</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использовать</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личных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бытовых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нужд,</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если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иное</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не</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предусмотрено</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Водным</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Кодексом,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другими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федеральными</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законами.</w:t>
      </w:r>
    </w:p>
    <w:p w14:paraId="53DC7B9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Информация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об</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ограничении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водопользования</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водных</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объектах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общего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пользования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предоставляется</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гражданам</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органами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местного</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самоуправления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через</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средства</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массовой</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информации</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посредством</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специальных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информационных</w:t>
      </w:r>
      <w:r w:rsidRPr="00A8010F">
        <w:rPr>
          <w:rFonts w:ascii="Times New Roman" w:eastAsia="OpenSymbol" w:hAnsi="Times New Roman" w:cs="Times New Roman"/>
          <w:spacing w:val="48"/>
          <w:kern w:val="1"/>
          <w:lang w:eastAsia="ar-SA"/>
        </w:rPr>
        <w:t xml:space="preserve"> </w:t>
      </w:r>
      <w:r w:rsidRPr="00A8010F">
        <w:rPr>
          <w:rFonts w:ascii="Times New Roman" w:eastAsia="OpenSymbol" w:hAnsi="Times New Roman" w:cs="Times New Roman"/>
          <w:spacing w:val="-1"/>
          <w:kern w:val="1"/>
          <w:lang w:eastAsia="ar-SA"/>
        </w:rPr>
        <w:t>знаков,</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spacing w:val="-1"/>
          <w:kern w:val="1"/>
          <w:lang w:eastAsia="ar-SA"/>
        </w:rPr>
        <w:t>устанавливаемых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вдоль</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spacing w:val="-1"/>
          <w:kern w:val="1"/>
          <w:lang w:eastAsia="ar-SA"/>
        </w:rPr>
        <w:t>берегов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водных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26"/>
          <w:kern w:val="1"/>
          <w:lang w:eastAsia="ar-SA"/>
        </w:rPr>
        <w:t xml:space="preserve"> </w:t>
      </w:r>
      <w:r w:rsidRPr="00A8010F">
        <w:rPr>
          <w:rFonts w:ascii="Times New Roman" w:eastAsia="OpenSymbol" w:hAnsi="Times New Roman" w:cs="Times New Roman"/>
          <w:spacing w:val="-1"/>
          <w:kern w:val="1"/>
          <w:lang w:eastAsia="ar-SA"/>
        </w:rPr>
        <w:t>быть</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также</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использованы</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иные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способы</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предоставления</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такой</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информации.</w:t>
      </w:r>
    </w:p>
    <w:p w14:paraId="4C7F4D17"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4ABD4C63" w14:textId="77777777" w:rsidR="00025A17" w:rsidRPr="00A8010F" w:rsidRDefault="00025A17" w:rsidP="00A8010F">
      <w:pPr>
        <w:keepNext/>
        <w:keepLines/>
        <w:widowControl/>
        <w:autoSpaceDE/>
        <w:autoSpaceDN/>
        <w:adjustRightInd/>
        <w:ind w:firstLine="709"/>
        <w:outlineLvl w:val="1"/>
        <w:rPr>
          <w:rFonts w:ascii="Times New Roman" w:eastAsia="StarSymbol" w:hAnsi="Times New Roman" w:cs="Times New Roman"/>
          <w:b/>
          <w:bCs/>
          <w:i/>
          <w:lang w:eastAsia="ar-SA"/>
        </w:rPr>
      </w:pPr>
      <w:bookmarkStart w:id="176" w:name="_Toc130540564"/>
      <w:bookmarkStart w:id="177" w:name="_Toc165127480"/>
      <w:bookmarkStart w:id="178" w:name="_Toc177984899"/>
      <w:r w:rsidRPr="00A8010F">
        <w:rPr>
          <w:rFonts w:ascii="Times New Roman" w:eastAsia="StarSymbol" w:hAnsi="Times New Roman" w:cs="Times New Roman"/>
          <w:b/>
          <w:lang w:eastAsia="en-US"/>
        </w:rPr>
        <w:t>Статья 45. Порядок организации строительства</w:t>
      </w:r>
      <w:bookmarkEnd w:id="176"/>
      <w:bookmarkEnd w:id="177"/>
      <w:bookmarkEnd w:id="178"/>
    </w:p>
    <w:p w14:paraId="5B28546B"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353B80A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 xml:space="preserve">Строительство новых, реконструкция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 благоустройство и инженерная подготовка территорий должна осуществляться в соответствии с требованиями </w:t>
      </w:r>
      <w:hyperlink r:id="rId27">
        <w:r w:rsidRPr="00A8010F">
          <w:rPr>
            <w:rFonts w:ascii="Times New Roman" w:eastAsia="OpenSymbol" w:hAnsi="Times New Roman" w:cs="Times New Roman"/>
            <w:kern w:val="28"/>
            <w:lang w:eastAsia="ar-SA"/>
          </w:rPr>
          <w:t>«СП 48.13330.2011. Свод правил. Организация</w:t>
        </w:r>
      </w:hyperlink>
      <w:r w:rsidRPr="00A8010F">
        <w:rPr>
          <w:rFonts w:ascii="Times New Roman" w:eastAsia="OpenSymbol" w:hAnsi="Times New Roman" w:cs="Times New Roman"/>
          <w:kern w:val="28"/>
          <w:lang w:eastAsia="ar-SA"/>
        </w:rPr>
        <w:t xml:space="preserve"> </w:t>
      </w:r>
      <w:hyperlink r:id="rId28">
        <w:r w:rsidRPr="00A8010F">
          <w:rPr>
            <w:rFonts w:ascii="Times New Roman" w:eastAsia="OpenSymbol" w:hAnsi="Times New Roman" w:cs="Times New Roman"/>
            <w:kern w:val="28"/>
            <w:lang w:eastAsia="ar-SA"/>
          </w:rPr>
          <w:t>строительства. Актуализированная редакция СНиП 12-01-2004» (утв. Приказом Минрегиона РФ</w:t>
        </w:r>
      </w:hyperlink>
      <w:r w:rsidRPr="00A8010F">
        <w:rPr>
          <w:rFonts w:ascii="Times New Roman" w:eastAsia="OpenSymbol" w:hAnsi="Times New Roman" w:cs="Times New Roman"/>
          <w:kern w:val="28"/>
          <w:lang w:eastAsia="ar-SA"/>
        </w:rPr>
        <w:t xml:space="preserve"> </w:t>
      </w:r>
      <w:hyperlink r:id="rId29">
        <w:r w:rsidRPr="00A8010F">
          <w:rPr>
            <w:rFonts w:ascii="Times New Roman" w:eastAsia="OpenSymbol" w:hAnsi="Times New Roman" w:cs="Times New Roman"/>
            <w:kern w:val="28"/>
            <w:lang w:eastAsia="ar-SA"/>
          </w:rPr>
          <w:t>от 27.12.2010 N 781) (далее – Свод Правил)</w:t>
        </w:r>
      </w:hyperlink>
      <w:r w:rsidRPr="00A8010F">
        <w:rPr>
          <w:rFonts w:ascii="Times New Roman" w:eastAsia="OpenSymbol" w:hAnsi="Times New Roman" w:cs="Times New Roman"/>
          <w:kern w:val="28"/>
          <w:lang w:eastAsia="ar-SA"/>
        </w:rPr>
        <w:t xml:space="preserve"> .</w:t>
      </w:r>
    </w:p>
    <w:p w14:paraId="46C2B90B"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 xml:space="preserve">При строительстве линейных сооружений, линий электропередачи, связи, трубопроводов и </w:t>
      </w:r>
      <w:r w:rsidRPr="00A8010F">
        <w:rPr>
          <w:rFonts w:ascii="Times New Roman" w:eastAsia="OpenSymbol" w:hAnsi="Times New Roman" w:cs="Times New Roman"/>
          <w:kern w:val="28"/>
          <w:lang w:eastAsia="ar-SA"/>
        </w:rPr>
        <w:lastRenderedPageBreak/>
        <w:t>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действующих нормативных документов.</w:t>
      </w:r>
    </w:p>
    <w:p w14:paraId="3741ADF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должны соблюдаться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w:t>
      </w:r>
    </w:p>
    <w:p w14:paraId="6DBAD34F" w14:textId="77777777" w:rsidR="00025A17" w:rsidRPr="00A8010F" w:rsidRDefault="00025A17" w:rsidP="00A8010F">
      <w:pPr>
        <w:tabs>
          <w:tab w:val="left" w:pos="1148"/>
          <w:tab w:val="left" w:pos="1461"/>
          <w:tab w:val="left" w:pos="2969"/>
          <w:tab w:val="left" w:pos="3275"/>
          <w:tab w:val="left" w:pos="5351"/>
          <w:tab w:val="left" w:pos="5671"/>
          <w:tab w:val="left" w:pos="7759"/>
          <w:tab w:val="left" w:pos="9274"/>
        </w:tabs>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Требования данной статьи не распространяются на здания и сооружения, строительство которых</w:t>
      </w:r>
      <w:r w:rsidRPr="00A8010F">
        <w:rPr>
          <w:rFonts w:ascii="Times New Roman" w:eastAsia="OpenSymbol" w:hAnsi="Times New Roman" w:cs="Times New Roman"/>
          <w:kern w:val="28"/>
          <w:lang w:eastAsia="ar-SA"/>
        </w:rPr>
        <w:tab/>
        <w:t>в</w:t>
      </w:r>
      <w:r w:rsidRPr="00A8010F">
        <w:rPr>
          <w:rFonts w:ascii="Times New Roman" w:eastAsia="OpenSymbol" w:hAnsi="Times New Roman" w:cs="Times New Roman"/>
          <w:kern w:val="28"/>
          <w:lang w:eastAsia="ar-SA"/>
        </w:rPr>
        <w:tab/>
        <w:t>соответствии с законодательством о градостроительной деятельности может осуществляться без разрешения на строительство, а также на   объекты индивидуального жилищного строительства, возводимые застройщиками (физическими лицами) собственными силами, в  том  числе  с  привлечением  наемных  работников,  на  принадлежащих  им  земельных участках.</w:t>
      </w:r>
    </w:p>
    <w:p w14:paraId="334978F5"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Согласно Своду Правил, строительные работы должны выполняться лицом, осуществляющим строительство, в соответствии с действующим законодательством, проектной, рабочей и организационно-технологической документацией.</w:t>
      </w:r>
    </w:p>
    <w:p w14:paraId="24B2213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Строительная площадка</w:t>
      </w:r>
    </w:p>
    <w:p w14:paraId="60B08555" w14:textId="77777777" w:rsidR="00025A17" w:rsidRPr="00A8010F" w:rsidRDefault="00025A17" w:rsidP="00A8010F">
      <w:pPr>
        <w:widowControl/>
        <w:numPr>
          <w:ilvl w:val="0"/>
          <w:numId w:val="128"/>
        </w:numPr>
        <w:tabs>
          <w:tab w:val="left" w:pos="1306"/>
        </w:tabs>
        <w:suppressAutoHyphens/>
        <w:autoSpaceDE/>
        <w:autoSpaceDN/>
        <w:adjustRightInd/>
        <w:ind w:left="0"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установленных органом местного самоуправления.</w:t>
      </w:r>
    </w:p>
    <w:p w14:paraId="6EF7E59E" w14:textId="77777777" w:rsidR="00025A17" w:rsidRPr="00A8010F" w:rsidRDefault="00025A17" w:rsidP="00A8010F">
      <w:pPr>
        <w:widowControl/>
        <w:numPr>
          <w:ilvl w:val="0"/>
          <w:numId w:val="128"/>
        </w:numPr>
        <w:tabs>
          <w:tab w:val="left" w:pos="1291"/>
        </w:tabs>
        <w:suppressAutoHyphens/>
        <w:autoSpaceDE/>
        <w:autoSpaceDN/>
        <w:adjustRightInd/>
        <w:ind w:left="0"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В случае необходимости по требованию органа местного самоуправления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органом местного самоуправления.</w:t>
      </w:r>
    </w:p>
    <w:p w14:paraId="3730D32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p>
    <w:p w14:paraId="6720BF8D" w14:textId="77777777" w:rsidR="00025A17" w:rsidRPr="00A8010F" w:rsidRDefault="00025A17" w:rsidP="00A8010F">
      <w:pPr>
        <w:widowControl/>
        <w:numPr>
          <w:ilvl w:val="0"/>
          <w:numId w:val="128"/>
        </w:numPr>
        <w:tabs>
          <w:tab w:val="left" w:pos="1287"/>
        </w:tabs>
        <w:suppressAutoHyphens/>
        <w:autoSpaceDE/>
        <w:autoSpaceDN/>
        <w:adjustRightInd/>
        <w:ind w:left="0"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нормативных документов.</w:t>
      </w:r>
    </w:p>
    <w:p w14:paraId="6E617C41"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При въезде на площадку следует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w:t>
      </w:r>
    </w:p>
    <w:p w14:paraId="2CE8C95E"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14:paraId="7981E972" w14:textId="77777777" w:rsidR="00025A17" w:rsidRPr="00A8010F" w:rsidRDefault="00025A17" w:rsidP="00A8010F">
      <w:pPr>
        <w:widowControl/>
        <w:numPr>
          <w:ilvl w:val="0"/>
          <w:numId w:val="128"/>
        </w:numPr>
        <w:tabs>
          <w:tab w:val="left" w:pos="1250"/>
        </w:tabs>
        <w:suppressAutoHyphens/>
        <w:autoSpaceDE/>
        <w:autoSpaceDN/>
        <w:adjustRightInd/>
        <w:ind w:left="0"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14:paraId="07E5B380" w14:textId="77777777" w:rsidR="00025A17" w:rsidRPr="00A8010F" w:rsidRDefault="00025A17" w:rsidP="00A8010F">
      <w:pPr>
        <w:widowControl/>
        <w:numPr>
          <w:ilvl w:val="0"/>
          <w:numId w:val="128"/>
        </w:numPr>
        <w:tabs>
          <w:tab w:val="left" w:pos="1253"/>
        </w:tabs>
        <w:suppressAutoHyphens/>
        <w:autoSpaceDE/>
        <w:autoSpaceDN/>
        <w:adjustRightInd/>
        <w:ind w:left="0"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t>Внутриплощадочные подготовительные работы должны быть выполнены до начала строительно-монтажных работ в соответствии с проектом производства работ.</w:t>
      </w:r>
    </w:p>
    <w:p w14:paraId="1223FD5C" w14:textId="77777777" w:rsidR="00025A17" w:rsidRPr="00A8010F" w:rsidRDefault="00025A17" w:rsidP="00A8010F">
      <w:pPr>
        <w:widowControl/>
        <w:numPr>
          <w:ilvl w:val="0"/>
          <w:numId w:val="128"/>
        </w:numPr>
        <w:tabs>
          <w:tab w:val="left" w:pos="1247"/>
        </w:tabs>
        <w:suppressAutoHyphens/>
        <w:autoSpaceDE/>
        <w:autoSpaceDN/>
        <w:adjustRightInd/>
        <w:ind w:left="0" w:firstLine="709"/>
        <w:rPr>
          <w:rFonts w:ascii="Times New Roman" w:eastAsia="OpenSymbol" w:hAnsi="Times New Roman" w:cs="Times New Roman"/>
          <w:kern w:val="28"/>
          <w:lang w:eastAsia="ar-SA"/>
        </w:rPr>
      </w:pPr>
      <w:r w:rsidRPr="00A8010F">
        <w:rPr>
          <w:rFonts w:ascii="Times New Roman" w:eastAsia="OpenSymbol" w:hAnsi="Times New Roman" w:cs="Times New Roman"/>
          <w:kern w:val="28"/>
          <w:lang w:eastAsia="ar-SA"/>
        </w:rPr>
        <w:lastRenderedPageBreak/>
        <w:t>В течение всего срока строительства лицо, осуществляющее строительство, должно обеспечивать доступ на строительную площадку и строящееся здание (сооружение) представителей строительного контроля застройщика (заказчика), авторского надзора и органов государственного надзора.</w:t>
      </w:r>
    </w:p>
    <w:p w14:paraId="7E5AE6EB" w14:textId="77777777" w:rsidR="00025A17" w:rsidRPr="00A8010F" w:rsidRDefault="00025A17" w:rsidP="00A8010F">
      <w:pPr>
        <w:widowControl/>
        <w:autoSpaceDE/>
        <w:autoSpaceDN/>
        <w:adjustRightInd/>
        <w:ind w:firstLine="709"/>
        <w:rPr>
          <w:rFonts w:ascii="Times New Roman" w:eastAsia="StarSymbol" w:hAnsi="Times New Roman" w:cs="Times New Roman"/>
          <w:b/>
          <w:snapToGrid w:val="0"/>
          <w:lang w:eastAsia="en-US"/>
        </w:rPr>
      </w:pPr>
      <w:bookmarkStart w:id="179" w:name="_Toc130540565"/>
      <w:bookmarkStart w:id="180" w:name="_Toc165127481"/>
      <w:bookmarkStart w:id="181" w:name="_Toc177984900"/>
    </w:p>
    <w:p w14:paraId="765D8D6C" w14:textId="010A2C87" w:rsidR="00025A17" w:rsidRPr="00A8010F" w:rsidRDefault="00025A17" w:rsidP="00A8010F">
      <w:pPr>
        <w:widowControl/>
        <w:autoSpaceDE/>
        <w:autoSpaceDN/>
        <w:adjustRightInd/>
        <w:ind w:firstLine="709"/>
        <w:rPr>
          <w:rFonts w:ascii="Times New Roman" w:eastAsia="StarSymbol" w:hAnsi="Times New Roman" w:cs="Times New Roman"/>
          <w:b/>
          <w:snapToGrid w:val="0"/>
          <w:lang w:eastAsia="en-US"/>
        </w:rPr>
      </w:pPr>
      <w:r w:rsidRPr="00A8010F">
        <w:rPr>
          <w:rFonts w:ascii="Times New Roman" w:eastAsia="StarSymbol" w:hAnsi="Times New Roman" w:cs="Times New Roman"/>
          <w:b/>
          <w:snapToGrid w:val="0"/>
          <w:lang w:eastAsia="en-US"/>
        </w:rPr>
        <w:t>ЧАСТЬ IV. ЗАКЛЮЧИТЕЛЬНЫЕ ПОЛОЖЕНИЯ</w:t>
      </w:r>
      <w:bookmarkEnd w:id="179"/>
      <w:bookmarkEnd w:id="180"/>
      <w:bookmarkEnd w:id="181"/>
    </w:p>
    <w:p w14:paraId="7E074FA2" w14:textId="77777777" w:rsidR="00025A17" w:rsidRPr="00A8010F" w:rsidRDefault="00025A17" w:rsidP="00A8010F">
      <w:pPr>
        <w:widowControl/>
        <w:suppressAutoHyphens/>
        <w:autoSpaceDE/>
        <w:autoSpaceDN/>
        <w:adjustRightInd/>
        <w:spacing w:line="240" w:lineRule="atLeast"/>
        <w:ind w:firstLine="709"/>
        <w:rPr>
          <w:rFonts w:ascii="Times New Roman" w:eastAsia="OpenSymbol" w:hAnsi="Times New Roman" w:cs="Times New Roman"/>
          <w:kern w:val="1"/>
          <w:lang w:eastAsia="ar-SA"/>
        </w:rPr>
      </w:pPr>
    </w:p>
    <w:p w14:paraId="7986ED2A" w14:textId="77777777" w:rsidR="00025A17" w:rsidRPr="00A8010F" w:rsidRDefault="00025A17" w:rsidP="00A8010F">
      <w:pPr>
        <w:keepNext/>
        <w:keepLines/>
        <w:widowControl/>
        <w:autoSpaceDE/>
        <w:autoSpaceDN/>
        <w:adjustRightInd/>
        <w:ind w:firstLine="709"/>
        <w:outlineLvl w:val="1"/>
        <w:rPr>
          <w:rFonts w:ascii="Times New Roman" w:eastAsia="StarSymbol" w:hAnsi="Times New Roman" w:cs="Times New Roman"/>
          <w:b/>
          <w:lang w:eastAsia="en-US"/>
        </w:rPr>
      </w:pPr>
      <w:bookmarkStart w:id="182" w:name="_Toc130540566"/>
      <w:bookmarkStart w:id="183" w:name="_Toc165127482"/>
      <w:bookmarkStart w:id="184" w:name="_Toc177984901"/>
      <w:r w:rsidRPr="00A8010F">
        <w:rPr>
          <w:rFonts w:ascii="Times New Roman" w:eastAsia="StarSymbol" w:hAnsi="Times New Roman" w:cs="Times New Roman"/>
          <w:b/>
          <w:lang w:eastAsia="en-US"/>
        </w:rPr>
        <w:t>Статья</w:t>
      </w:r>
      <w:r w:rsidRPr="00A8010F">
        <w:rPr>
          <w:rFonts w:ascii="Times New Roman" w:eastAsia="StarSymbol" w:hAnsi="Times New Roman" w:cs="Times New Roman"/>
          <w:b/>
          <w:lang w:eastAsia="en-US"/>
        </w:rPr>
        <w:tab/>
        <w:t>46.</w:t>
      </w:r>
      <w:r w:rsidRPr="00A8010F">
        <w:rPr>
          <w:rFonts w:ascii="Times New Roman" w:eastAsia="StarSymbol" w:hAnsi="Times New Roman" w:cs="Times New Roman"/>
          <w:b/>
          <w:lang w:eastAsia="en-US"/>
        </w:rPr>
        <w:tab/>
        <w:t>Действие</w:t>
      </w:r>
      <w:r w:rsidRPr="00A8010F">
        <w:rPr>
          <w:rFonts w:ascii="Times New Roman" w:eastAsia="StarSymbol" w:hAnsi="Times New Roman" w:cs="Times New Roman"/>
          <w:b/>
          <w:lang w:eastAsia="en-US"/>
        </w:rPr>
        <w:tab/>
        <w:t>настоящих</w:t>
      </w:r>
      <w:r w:rsidRPr="00A8010F">
        <w:rPr>
          <w:rFonts w:ascii="Times New Roman" w:eastAsia="StarSymbol" w:hAnsi="Times New Roman" w:cs="Times New Roman"/>
          <w:b/>
          <w:lang w:eastAsia="en-US"/>
        </w:rPr>
        <w:tab/>
        <w:t xml:space="preserve"> Правил</w:t>
      </w:r>
      <w:r w:rsidRPr="00A8010F">
        <w:rPr>
          <w:rFonts w:ascii="Times New Roman" w:eastAsia="StarSymbol" w:hAnsi="Times New Roman" w:cs="Times New Roman"/>
          <w:b/>
          <w:lang w:eastAsia="en-US"/>
        </w:rPr>
        <w:tab/>
        <w:t>по</w:t>
      </w:r>
      <w:r w:rsidRPr="00A8010F">
        <w:rPr>
          <w:rFonts w:ascii="Times New Roman" w:eastAsia="StarSymbol" w:hAnsi="Times New Roman" w:cs="Times New Roman"/>
          <w:b/>
          <w:lang w:eastAsia="en-US"/>
        </w:rPr>
        <w:tab/>
        <w:t>отношению</w:t>
      </w:r>
      <w:r w:rsidRPr="00A8010F">
        <w:rPr>
          <w:rFonts w:ascii="Times New Roman" w:eastAsia="StarSymbol" w:hAnsi="Times New Roman" w:cs="Times New Roman"/>
          <w:b/>
          <w:lang w:eastAsia="en-US"/>
        </w:rPr>
        <w:tab/>
        <w:t>к</w:t>
      </w:r>
      <w:r w:rsidRPr="00A8010F">
        <w:rPr>
          <w:rFonts w:ascii="Times New Roman" w:eastAsia="StarSymbol" w:hAnsi="Times New Roman" w:cs="Times New Roman"/>
          <w:b/>
          <w:lang w:eastAsia="en-US"/>
        </w:rPr>
        <w:tab/>
        <w:t>ранее</w:t>
      </w:r>
      <w:r w:rsidRPr="00A8010F">
        <w:rPr>
          <w:rFonts w:ascii="Times New Roman" w:eastAsia="StarSymbol" w:hAnsi="Times New Roman" w:cs="Times New Roman"/>
          <w:b/>
          <w:lang w:eastAsia="en-US"/>
        </w:rPr>
        <w:tab/>
        <w:t>возникшим правоотношениям</w:t>
      </w:r>
      <w:bookmarkEnd w:id="182"/>
      <w:bookmarkEnd w:id="183"/>
      <w:bookmarkEnd w:id="184"/>
    </w:p>
    <w:p w14:paraId="48455314"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b/>
          <w:bCs/>
          <w:i/>
          <w:lang w:eastAsia="ar-SA"/>
        </w:rPr>
      </w:pPr>
    </w:p>
    <w:p w14:paraId="2690F29F" w14:textId="77777777" w:rsidR="00025A17" w:rsidRPr="00A8010F" w:rsidRDefault="00025A17" w:rsidP="00A8010F">
      <w:pPr>
        <w:widowControl/>
        <w:numPr>
          <w:ilvl w:val="0"/>
          <w:numId w:val="127"/>
        </w:numPr>
        <w:tabs>
          <w:tab w:val="left" w:pos="120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Настоящие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Правила вступает</w:t>
      </w:r>
      <w:r w:rsidRPr="00A8010F">
        <w:rPr>
          <w:rFonts w:ascii="Times New Roman" w:eastAsia="OpenSymbol" w:hAnsi="Times New Roman" w:cs="Times New Roman"/>
          <w:kern w:val="1"/>
          <w:lang w:eastAsia="ar-SA"/>
        </w:rPr>
        <w:t xml:space="preserve"> 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силу</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со </w:t>
      </w:r>
      <w:r w:rsidRPr="00A8010F">
        <w:rPr>
          <w:rFonts w:ascii="Times New Roman" w:eastAsia="OpenSymbol" w:hAnsi="Times New Roman" w:cs="Times New Roman"/>
          <w:spacing w:val="-1"/>
          <w:kern w:val="1"/>
          <w:lang w:eastAsia="ar-SA"/>
        </w:rPr>
        <w:t>дня</w:t>
      </w:r>
      <w:r w:rsidRPr="00A8010F">
        <w:rPr>
          <w:rFonts w:ascii="Times New Roman" w:eastAsia="OpenSymbol" w:hAnsi="Times New Roman" w:cs="Times New Roman"/>
          <w:kern w:val="1"/>
          <w:lang w:eastAsia="ar-SA"/>
        </w:rPr>
        <w:t xml:space="preserve"> их</w:t>
      </w:r>
      <w:r w:rsidRPr="00A8010F">
        <w:rPr>
          <w:rFonts w:ascii="Times New Roman" w:eastAsia="OpenSymbol" w:hAnsi="Times New Roman" w:cs="Times New Roman"/>
          <w:spacing w:val="-1"/>
          <w:kern w:val="1"/>
          <w:lang w:eastAsia="ar-SA"/>
        </w:rPr>
        <w:t xml:space="preserve"> официального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опубликования.</w:t>
      </w:r>
    </w:p>
    <w:p w14:paraId="21B874C3" w14:textId="77777777" w:rsidR="00025A17" w:rsidRPr="00A8010F" w:rsidRDefault="00025A17" w:rsidP="00A8010F">
      <w:pPr>
        <w:widowControl/>
        <w:numPr>
          <w:ilvl w:val="0"/>
          <w:numId w:val="127"/>
        </w:numPr>
        <w:tabs>
          <w:tab w:val="left" w:pos="120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Ранее</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принятые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нормативные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правовые</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акты</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органов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местного</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самоуправления</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поселения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вопросам</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землепользования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застройки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применяются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части,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противоречащей</w:t>
      </w:r>
      <w:r w:rsidRPr="00A8010F">
        <w:rPr>
          <w:rFonts w:ascii="Times New Roman" w:eastAsia="OpenSymbol" w:hAnsi="Times New Roman" w:cs="Times New Roman"/>
          <w:spacing w:val="111"/>
          <w:kern w:val="1"/>
          <w:lang w:eastAsia="ar-SA"/>
        </w:rPr>
        <w:t xml:space="preserve"> </w:t>
      </w:r>
      <w:r w:rsidRPr="00A8010F">
        <w:rPr>
          <w:rFonts w:ascii="Times New Roman" w:eastAsia="OpenSymbol" w:hAnsi="Times New Roman" w:cs="Times New Roman"/>
          <w:spacing w:val="-1"/>
          <w:kern w:val="1"/>
          <w:lang w:eastAsia="ar-SA"/>
        </w:rPr>
        <w:t>настоящим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Правилам.</w:t>
      </w:r>
    </w:p>
    <w:p w14:paraId="3C641CC1" w14:textId="77777777" w:rsidR="00025A17" w:rsidRPr="00A8010F" w:rsidRDefault="00025A17" w:rsidP="00A8010F">
      <w:pPr>
        <w:widowControl/>
        <w:numPr>
          <w:ilvl w:val="0"/>
          <w:numId w:val="127"/>
        </w:numPr>
        <w:tabs>
          <w:tab w:val="left" w:pos="1200"/>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Требования</w:t>
      </w:r>
      <w:r w:rsidRPr="00A8010F">
        <w:rPr>
          <w:rFonts w:ascii="Times New Roman" w:eastAsia="OpenSymbol" w:hAnsi="Times New Roman" w:cs="Times New Roman"/>
          <w:kern w:val="1"/>
          <w:lang w:eastAsia="ar-SA"/>
        </w:rPr>
        <w:t xml:space="preserve"> к </w:t>
      </w:r>
      <w:r w:rsidRPr="00A8010F">
        <w:rPr>
          <w:rFonts w:ascii="Times New Roman" w:eastAsia="OpenSymbol" w:hAnsi="Times New Roman" w:cs="Times New Roman"/>
          <w:spacing w:val="-1"/>
          <w:kern w:val="1"/>
          <w:lang w:eastAsia="ar-SA"/>
        </w:rPr>
        <w:t>образуемым</w:t>
      </w:r>
      <w:r w:rsidRPr="00A8010F">
        <w:rPr>
          <w:rFonts w:ascii="Times New Roman" w:eastAsia="OpenSymbol" w:hAnsi="Times New Roman" w:cs="Times New Roman"/>
          <w:kern w:val="1"/>
          <w:lang w:eastAsia="ar-SA"/>
        </w:rPr>
        <w:t xml:space="preserve"> и</w:t>
      </w:r>
      <w:r w:rsidRPr="00A8010F">
        <w:rPr>
          <w:rFonts w:ascii="Times New Roman" w:eastAsia="OpenSymbol" w:hAnsi="Times New Roman" w:cs="Times New Roman"/>
          <w:spacing w:val="-1"/>
          <w:kern w:val="1"/>
          <w:lang w:eastAsia="ar-SA"/>
        </w:rPr>
        <w:t xml:space="preserve"> измененным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земельным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участкам:</w:t>
      </w:r>
    </w:p>
    <w:p w14:paraId="67AFEFA1" w14:textId="77777777" w:rsidR="00025A17" w:rsidRPr="00A8010F" w:rsidRDefault="00025A17" w:rsidP="00A8010F">
      <w:pPr>
        <w:widowControl/>
        <w:numPr>
          <w:ilvl w:val="0"/>
          <w:numId w:val="133"/>
        </w:numPr>
        <w:tabs>
          <w:tab w:val="left" w:pos="1133"/>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предельные</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(максимальные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минимальные)</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kern w:val="1"/>
          <w:lang w:eastAsia="ar-SA"/>
        </w:rPr>
        <w:t>размеры</w:t>
      </w:r>
      <w:r w:rsidRPr="00A8010F">
        <w:rPr>
          <w:rFonts w:ascii="Times New Roman" w:eastAsia="OpenSymbol" w:hAnsi="Times New Roman" w:cs="Times New Roman"/>
          <w:spacing w:val="9"/>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0"/>
          <w:kern w:val="1"/>
          <w:lang w:eastAsia="ar-SA"/>
        </w:rPr>
        <w:t xml:space="preserve"> </w:t>
      </w:r>
      <w:r w:rsidRPr="00A8010F">
        <w:rPr>
          <w:rFonts w:ascii="Times New Roman" w:eastAsia="OpenSymbol" w:hAnsi="Times New Roman" w:cs="Times New Roman"/>
          <w:spacing w:val="-1"/>
          <w:kern w:val="1"/>
          <w:lang w:eastAsia="ar-SA"/>
        </w:rPr>
        <w:t>отношении</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kern w:val="1"/>
          <w:lang w:eastAsia="ar-SA"/>
        </w:rPr>
        <w:t>которых</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hyperlink r:id="rId30">
        <w:r w:rsidRPr="00A8010F">
          <w:rPr>
            <w:rFonts w:ascii="Times New Roman" w:eastAsia="OpenSymbol" w:hAnsi="Times New Roman" w:cs="Times New Roman"/>
            <w:spacing w:val="-1"/>
            <w:kern w:val="1"/>
            <w:lang w:eastAsia="ar-SA"/>
          </w:rPr>
          <w:t>законодательством</w:t>
        </w:r>
      </w:hyperlink>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градостроительной</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деятельности</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устанавливаются</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градостроительные регламенты,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определяются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такими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градостроительными регламентами.</w:t>
      </w:r>
    </w:p>
    <w:p w14:paraId="6388D352" w14:textId="77777777" w:rsidR="00025A17" w:rsidRPr="00A8010F" w:rsidRDefault="00025A17" w:rsidP="00A8010F">
      <w:pPr>
        <w:widowControl/>
        <w:numPr>
          <w:ilvl w:val="0"/>
          <w:numId w:val="133"/>
        </w:numPr>
        <w:tabs>
          <w:tab w:val="left" w:pos="1133"/>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предельные</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(максимальные</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минимальные)</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kern w:val="1"/>
          <w:lang w:eastAsia="ar-SA"/>
        </w:rPr>
        <w:t>размеры</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27"/>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которые</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действие</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градостроительных</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spacing w:val="-1"/>
          <w:kern w:val="1"/>
          <w:lang w:eastAsia="ar-SA"/>
        </w:rPr>
        <w:t>регламентов</w:t>
      </w:r>
      <w:r w:rsidRPr="00A8010F">
        <w:rPr>
          <w:rFonts w:ascii="Times New Roman" w:eastAsia="OpenSymbol" w:hAnsi="Times New Roman" w:cs="Times New Roman"/>
          <w:spacing w:val="6"/>
          <w:kern w:val="1"/>
          <w:lang w:eastAsia="ar-SA"/>
        </w:rPr>
        <w:t xml:space="preserve"> </w:t>
      </w:r>
      <w:hyperlink r:id="rId31">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распространяется</w:t>
        </w:r>
      </w:hyperlink>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отношении</w:t>
      </w:r>
      <w:r w:rsidRPr="00A8010F">
        <w:rPr>
          <w:rFonts w:ascii="Times New Roman" w:eastAsia="OpenSymbol" w:hAnsi="Times New Roman" w:cs="Times New Roman"/>
          <w:spacing w:val="4"/>
          <w:kern w:val="1"/>
          <w:lang w:eastAsia="ar-SA"/>
        </w:rPr>
        <w:t xml:space="preserve"> </w:t>
      </w:r>
      <w:r w:rsidRPr="00A8010F">
        <w:rPr>
          <w:rFonts w:ascii="Times New Roman" w:eastAsia="OpenSymbol" w:hAnsi="Times New Roman" w:cs="Times New Roman"/>
          <w:spacing w:val="-1"/>
          <w:kern w:val="1"/>
          <w:lang w:eastAsia="ar-SA"/>
        </w:rPr>
        <w:t>которых</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градостроительные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регламенты</w:t>
      </w:r>
      <w:r w:rsidRPr="00A8010F">
        <w:rPr>
          <w:rFonts w:ascii="Times New Roman" w:eastAsia="OpenSymbol" w:hAnsi="Times New Roman" w:cs="Times New Roman"/>
          <w:spacing w:val="38"/>
          <w:kern w:val="1"/>
          <w:lang w:eastAsia="ar-SA"/>
        </w:rPr>
        <w:t xml:space="preserve"> </w:t>
      </w:r>
      <w:hyperlink r:id="rId32">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устанавливаются</w:t>
        </w:r>
      </w:hyperlink>
      <w:r w:rsidRPr="00A8010F">
        <w:rPr>
          <w:rFonts w:ascii="Times New Roman" w:eastAsia="OpenSymbol" w:hAnsi="Times New Roman" w:cs="Times New Roman"/>
          <w:spacing w:val="-1"/>
          <w:kern w:val="1"/>
          <w:lang w:eastAsia="ar-SA"/>
        </w:rPr>
        <w:t>,</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определяются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Земельным</w:t>
      </w:r>
      <w:r w:rsidRPr="00A8010F">
        <w:rPr>
          <w:rFonts w:ascii="Times New Roman" w:eastAsia="OpenSymbol" w:hAnsi="Times New Roman" w:cs="Times New Roman"/>
          <w:spacing w:val="121"/>
          <w:kern w:val="1"/>
          <w:lang w:eastAsia="ar-SA"/>
        </w:rPr>
        <w:t xml:space="preserve"> </w:t>
      </w:r>
      <w:r w:rsidRPr="00A8010F">
        <w:rPr>
          <w:rFonts w:ascii="Times New Roman" w:eastAsia="OpenSymbol" w:hAnsi="Times New Roman" w:cs="Times New Roman"/>
          <w:spacing w:val="-1"/>
          <w:kern w:val="1"/>
          <w:lang w:eastAsia="ar-SA"/>
        </w:rPr>
        <w:t>кодексом РФ,</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другими федеральными законами.</w:t>
      </w:r>
    </w:p>
    <w:p w14:paraId="131FD6D8" w14:textId="77777777" w:rsidR="00025A17" w:rsidRPr="00A8010F" w:rsidRDefault="00025A17" w:rsidP="00A8010F">
      <w:pPr>
        <w:widowControl/>
        <w:numPr>
          <w:ilvl w:val="0"/>
          <w:numId w:val="127"/>
        </w:numPr>
        <w:tabs>
          <w:tab w:val="left" w:pos="1257"/>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Собственник</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участка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имеет</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право</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возводить</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жилые,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производственные,</w:t>
      </w:r>
      <w:r w:rsidRPr="00A8010F">
        <w:rPr>
          <w:rFonts w:ascii="Times New Roman" w:eastAsia="OpenSymbol" w:hAnsi="Times New Roman" w:cs="Times New Roman"/>
          <w:spacing w:val="85"/>
          <w:kern w:val="1"/>
          <w:lang w:eastAsia="ar-SA"/>
        </w:rPr>
        <w:t xml:space="preserve"> </w:t>
      </w:r>
      <w:r w:rsidRPr="00A8010F">
        <w:rPr>
          <w:rFonts w:ascii="Times New Roman" w:eastAsia="OpenSymbol" w:hAnsi="Times New Roman" w:cs="Times New Roman"/>
          <w:spacing w:val="-1"/>
          <w:kern w:val="1"/>
          <w:lang w:eastAsia="ar-SA"/>
        </w:rPr>
        <w:t>культурно-бытовые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иные</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здания,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строения,</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сооружения</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целевым</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назначением</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участка</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его</w:t>
      </w:r>
      <w:r w:rsidRPr="00A8010F">
        <w:rPr>
          <w:rFonts w:ascii="Times New Roman" w:eastAsia="OpenSymbol" w:hAnsi="Times New Roman" w:cs="Times New Roman"/>
          <w:spacing w:val="17"/>
          <w:kern w:val="1"/>
          <w:lang w:eastAsia="ar-SA"/>
        </w:rPr>
        <w:t xml:space="preserve"> </w:t>
      </w:r>
      <w:hyperlink r:id="rId33">
        <w:r w:rsidRPr="00A8010F">
          <w:rPr>
            <w:rFonts w:ascii="Times New Roman" w:eastAsia="OpenSymbol" w:hAnsi="Times New Roman" w:cs="Times New Roman"/>
            <w:spacing w:val="-1"/>
            <w:kern w:val="1"/>
            <w:lang w:eastAsia="ar-SA"/>
          </w:rPr>
          <w:t>разрешенным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использованием</w:t>
        </w:r>
      </w:hyperlink>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соблюдением</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требований</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градостроительных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регламентов.</w:t>
      </w:r>
    </w:p>
    <w:p w14:paraId="4781DF1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Градостроительные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регламенты</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обязательны</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исполнения</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всеми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собственниками</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участков,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землепользователями,</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землевладельцами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арендаторами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kern w:val="1"/>
          <w:lang w:eastAsia="ar-SA"/>
        </w:rPr>
        <w:t>участков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независимо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форм </w:t>
      </w:r>
      <w:r w:rsidRPr="00A8010F">
        <w:rPr>
          <w:rFonts w:ascii="Times New Roman" w:eastAsia="OpenSymbol" w:hAnsi="Times New Roman" w:cs="Times New Roman"/>
          <w:spacing w:val="-1"/>
          <w:kern w:val="1"/>
          <w:lang w:eastAsia="ar-SA"/>
        </w:rPr>
        <w:t xml:space="preserve">собственности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иных прав</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на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земельные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участки.</w:t>
      </w:r>
    </w:p>
    <w:p w14:paraId="5C57EE76" w14:textId="77777777" w:rsidR="00025A17" w:rsidRPr="00A8010F" w:rsidRDefault="00025A17" w:rsidP="00A8010F">
      <w:pPr>
        <w:widowControl/>
        <w:numPr>
          <w:ilvl w:val="0"/>
          <w:numId w:val="127"/>
        </w:numPr>
        <w:tabs>
          <w:tab w:val="left" w:pos="1201"/>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Земельный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участок</w:t>
      </w:r>
      <w:r w:rsidRPr="00A8010F">
        <w:rPr>
          <w:rFonts w:ascii="Times New Roman" w:eastAsia="OpenSymbol" w:hAnsi="Times New Roman" w:cs="Times New Roman"/>
          <w:kern w:val="1"/>
          <w:lang w:eastAsia="ar-SA"/>
        </w:rPr>
        <w:t xml:space="preserve"> и прочно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связанные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 xml:space="preserve">с </w:t>
      </w:r>
      <w:r w:rsidRPr="00A8010F">
        <w:rPr>
          <w:rFonts w:ascii="Times New Roman" w:eastAsia="OpenSymbol" w:hAnsi="Times New Roman" w:cs="Times New Roman"/>
          <w:spacing w:val="-1"/>
          <w:kern w:val="1"/>
          <w:lang w:eastAsia="ar-SA"/>
        </w:rPr>
        <w:t>ним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недвижимости</w:t>
      </w:r>
      <w:r w:rsidRPr="00A8010F">
        <w:rPr>
          <w:rFonts w:ascii="Times New Roman" w:eastAsia="OpenSymbol" w:hAnsi="Times New Roman" w:cs="Times New Roman"/>
          <w:kern w:val="1"/>
          <w:lang w:eastAsia="ar-SA"/>
        </w:rPr>
        <w:t xml:space="preserve"> не</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соответствуют</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установленному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градостроительному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регламенту</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территориальных</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зон в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если:</w:t>
      </w:r>
    </w:p>
    <w:p w14:paraId="346409CC" w14:textId="77777777" w:rsidR="00025A17" w:rsidRPr="00A8010F" w:rsidRDefault="00025A17" w:rsidP="00A8010F">
      <w:pPr>
        <w:widowControl/>
        <w:numPr>
          <w:ilvl w:val="0"/>
          <w:numId w:val="133"/>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 xml:space="preserve">виды </w:t>
      </w:r>
      <w:r w:rsidRPr="00A8010F">
        <w:rPr>
          <w:rFonts w:ascii="Times New Roman" w:eastAsia="OpenSymbol" w:hAnsi="Times New Roman" w:cs="Times New Roman"/>
          <w:spacing w:val="-1"/>
          <w:kern w:val="1"/>
          <w:lang w:eastAsia="ar-SA"/>
        </w:rPr>
        <w:t>их</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не </w:t>
      </w:r>
      <w:r w:rsidRPr="00A8010F">
        <w:rPr>
          <w:rFonts w:ascii="Times New Roman" w:eastAsia="OpenSymbol" w:hAnsi="Times New Roman" w:cs="Times New Roman"/>
          <w:spacing w:val="-1"/>
          <w:kern w:val="1"/>
          <w:lang w:eastAsia="ar-SA"/>
        </w:rPr>
        <w:t>входят</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перечень</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видов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разрешенного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использования;</w:t>
      </w:r>
    </w:p>
    <w:p w14:paraId="7CD8A448" w14:textId="77777777" w:rsidR="00025A17" w:rsidRPr="00A8010F" w:rsidRDefault="00025A17" w:rsidP="00A8010F">
      <w:pPr>
        <w:widowControl/>
        <w:numPr>
          <w:ilvl w:val="0"/>
          <w:numId w:val="133"/>
        </w:numPr>
        <w:tabs>
          <w:tab w:val="left" w:pos="1104"/>
        </w:tabs>
        <w:suppressAutoHyphens/>
        <w:autoSpaceDE/>
        <w:autoSpaceDN/>
        <w:adjustRightInd/>
        <w:ind w:left="0"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размеры</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соответствуют</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предельным</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значениям,</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установленным</w:t>
      </w:r>
      <w:r w:rsidRPr="00A8010F">
        <w:rPr>
          <w:rFonts w:ascii="Times New Roman" w:eastAsia="OpenSymbol" w:hAnsi="Times New Roman" w:cs="Times New Roman"/>
          <w:spacing w:val="67"/>
          <w:kern w:val="1"/>
          <w:lang w:eastAsia="ar-SA"/>
        </w:rPr>
        <w:t xml:space="preserve"> </w:t>
      </w:r>
      <w:r w:rsidRPr="00A8010F">
        <w:rPr>
          <w:rFonts w:ascii="Times New Roman" w:eastAsia="OpenSymbol" w:hAnsi="Times New Roman" w:cs="Times New Roman"/>
          <w:spacing w:val="-1"/>
          <w:kern w:val="1"/>
          <w:lang w:eastAsia="ar-SA"/>
        </w:rPr>
        <w:t>градостроительным</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регламентом.</w:t>
      </w:r>
    </w:p>
    <w:p w14:paraId="1E2361CF"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Указанные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земельные</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участки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прочно</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связанные</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ними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объекты</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недвижимости</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87"/>
          <w:kern w:val="1"/>
          <w:lang w:eastAsia="ar-SA"/>
        </w:rPr>
        <w:t xml:space="preserve"> </w:t>
      </w:r>
      <w:r w:rsidRPr="00A8010F">
        <w:rPr>
          <w:rFonts w:ascii="Times New Roman" w:eastAsia="OpenSymbol" w:hAnsi="Times New Roman" w:cs="Times New Roman"/>
          <w:spacing w:val="-1"/>
          <w:kern w:val="1"/>
          <w:lang w:eastAsia="ar-SA"/>
        </w:rPr>
        <w:t>использоваться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без</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установления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срока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приведения</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соответствие</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градостроительным</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регламентом,</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за</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исключением</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случаев,</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если</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их</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опасно</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жизни</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kern w:val="1"/>
          <w:lang w:eastAsia="ar-SA"/>
        </w:rPr>
        <w:t xml:space="preserve">и </w:t>
      </w:r>
      <w:r w:rsidRPr="00A8010F">
        <w:rPr>
          <w:rFonts w:ascii="Times New Roman" w:eastAsia="OpenSymbol" w:hAnsi="Times New Roman" w:cs="Times New Roman"/>
          <w:spacing w:val="8"/>
          <w:kern w:val="1"/>
          <w:lang w:eastAsia="ar-SA"/>
        </w:rPr>
        <w:t xml:space="preserve"> </w:t>
      </w:r>
      <w:r w:rsidRPr="00A8010F">
        <w:rPr>
          <w:rFonts w:ascii="Times New Roman" w:eastAsia="OpenSymbol" w:hAnsi="Times New Roman" w:cs="Times New Roman"/>
          <w:spacing w:val="-1"/>
          <w:kern w:val="1"/>
          <w:lang w:eastAsia="ar-SA"/>
        </w:rPr>
        <w:t>здоровья</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kern w:val="1"/>
          <w:lang w:eastAsia="ar-SA"/>
        </w:rPr>
        <w:t xml:space="preserve">людей,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среды,</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kern w:val="1"/>
          <w:lang w:eastAsia="ar-SA"/>
        </w:rPr>
        <w:t xml:space="preserve"> и </w:t>
      </w:r>
      <w:r w:rsidRPr="00A8010F">
        <w:rPr>
          <w:rFonts w:ascii="Times New Roman" w:eastAsia="OpenSymbol" w:hAnsi="Times New Roman" w:cs="Times New Roman"/>
          <w:spacing w:val="-1"/>
          <w:kern w:val="1"/>
          <w:lang w:eastAsia="ar-SA"/>
        </w:rPr>
        <w:t>культуры.</w:t>
      </w:r>
    </w:p>
    <w:p w14:paraId="4E6BFB38"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случаях,</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kern w:val="1"/>
          <w:lang w:eastAsia="ar-SA"/>
        </w:rPr>
        <w:t>если</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kern w:val="1"/>
          <w:lang w:eastAsia="ar-SA"/>
        </w:rPr>
        <w:t>не</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соответствующих</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градостроительному</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регламенту</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spacing w:val="-1"/>
          <w:kern w:val="1"/>
          <w:lang w:eastAsia="ar-SA"/>
        </w:rPr>
        <w:t>земельных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участков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прочно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spacing w:val="-1"/>
          <w:kern w:val="1"/>
          <w:lang w:eastAsia="ar-SA"/>
        </w:rPr>
        <w:t>связанных</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ними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1"/>
          <w:kern w:val="1"/>
          <w:lang w:eastAsia="ar-SA"/>
        </w:rPr>
        <w:t xml:space="preserve"> </w:t>
      </w:r>
      <w:r w:rsidRPr="00A8010F">
        <w:rPr>
          <w:rFonts w:ascii="Times New Roman" w:eastAsia="OpenSymbol" w:hAnsi="Times New Roman" w:cs="Times New Roman"/>
          <w:spacing w:val="-1"/>
          <w:kern w:val="1"/>
          <w:lang w:eastAsia="ar-SA"/>
        </w:rPr>
        <w:t>недвижимости</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kern w:val="1"/>
          <w:lang w:eastAsia="ar-SA"/>
        </w:rPr>
        <w:t>опасно</w:t>
      </w:r>
      <w:r w:rsidRPr="00A8010F">
        <w:rPr>
          <w:rFonts w:ascii="Times New Roman" w:eastAsia="OpenSymbol" w:hAnsi="Times New Roman" w:cs="Times New Roman"/>
          <w:spacing w:val="30"/>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29"/>
          <w:kern w:val="1"/>
          <w:lang w:eastAsia="ar-SA"/>
        </w:rPr>
        <w:t xml:space="preserve"> </w:t>
      </w:r>
      <w:r w:rsidRPr="00A8010F">
        <w:rPr>
          <w:rFonts w:ascii="Times New Roman" w:eastAsia="OpenSymbol" w:hAnsi="Times New Roman" w:cs="Times New Roman"/>
          <w:spacing w:val="-1"/>
          <w:kern w:val="1"/>
          <w:lang w:eastAsia="ar-SA"/>
        </w:rPr>
        <w:t>жизни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kern w:val="1"/>
          <w:lang w:eastAsia="ar-SA"/>
        </w:rPr>
        <w:t>здоровья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человека,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для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окружающей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среды,</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федеральными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законами</w:t>
      </w:r>
      <w:r w:rsidRPr="00A8010F">
        <w:rPr>
          <w:rFonts w:ascii="Times New Roman" w:eastAsia="OpenSymbol" w:hAnsi="Times New Roman" w:cs="Times New Roman"/>
          <w:kern w:val="1"/>
          <w:lang w:eastAsia="ar-SA"/>
        </w:rPr>
        <w:t xml:space="preserve"> может</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быть</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наложен</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запрет</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81"/>
          <w:kern w:val="1"/>
          <w:lang w:eastAsia="ar-SA"/>
        </w:rPr>
        <w:t xml:space="preserve"> </w:t>
      </w:r>
      <w:r w:rsidRPr="00A8010F">
        <w:rPr>
          <w:rFonts w:ascii="Times New Roman" w:eastAsia="OpenSymbol" w:hAnsi="Times New Roman" w:cs="Times New Roman"/>
          <w:spacing w:val="-1"/>
          <w:kern w:val="1"/>
          <w:lang w:eastAsia="ar-SA"/>
        </w:rPr>
        <w:t>использование</w:t>
      </w:r>
      <w:r w:rsidRPr="00A8010F">
        <w:rPr>
          <w:rFonts w:ascii="Times New Roman" w:eastAsia="OpenSymbol" w:hAnsi="Times New Roman" w:cs="Times New Roman"/>
          <w:kern w:val="1"/>
          <w:lang w:eastAsia="ar-SA"/>
        </w:rPr>
        <w:t xml:space="preserve"> таких </w:t>
      </w:r>
      <w:r w:rsidRPr="00A8010F">
        <w:rPr>
          <w:rFonts w:ascii="Times New Roman" w:eastAsia="OpenSymbol" w:hAnsi="Times New Roman" w:cs="Times New Roman"/>
          <w:spacing w:val="-1"/>
          <w:kern w:val="1"/>
          <w:lang w:eastAsia="ar-SA"/>
        </w:rPr>
        <w:t>объектов.</w:t>
      </w:r>
    </w:p>
    <w:p w14:paraId="1F9175F4"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spacing w:val="-1"/>
          <w:kern w:val="1"/>
          <w:lang w:eastAsia="ar-SA"/>
        </w:rPr>
        <w:t>Реконструкция</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существующих</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spacing w:val="-1"/>
          <w:kern w:val="1"/>
          <w:lang w:eastAsia="ar-SA"/>
        </w:rPr>
        <w:t>недвижимости,</w:t>
      </w:r>
      <w:r w:rsidRPr="00A8010F">
        <w:rPr>
          <w:rFonts w:ascii="Times New Roman" w:eastAsia="OpenSymbol" w:hAnsi="Times New Roman" w:cs="Times New Roman"/>
          <w:spacing w:val="5"/>
          <w:kern w:val="1"/>
          <w:lang w:eastAsia="ar-SA"/>
        </w:rPr>
        <w:t xml:space="preserve"> </w:t>
      </w:r>
      <w:r w:rsidRPr="00A8010F">
        <w:rPr>
          <w:rFonts w:ascii="Times New Roman" w:eastAsia="OpenSymbol" w:hAnsi="Times New Roman" w:cs="Times New Roman"/>
          <w:kern w:val="1"/>
          <w:lang w:eastAsia="ar-SA"/>
        </w:rPr>
        <w:t>а</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kern w:val="1"/>
          <w:lang w:eastAsia="ar-SA"/>
        </w:rPr>
        <w:t>также</w:t>
      </w:r>
      <w:r w:rsidRPr="00A8010F">
        <w:rPr>
          <w:rFonts w:ascii="Times New Roman" w:eastAsia="OpenSymbol" w:hAnsi="Times New Roman" w:cs="Times New Roman"/>
          <w:spacing w:val="6"/>
          <w:kern w:val="1"/>
          <w:lang w:eastAsia="ar-SA"/>
        </w:rPr>
        <w:t xml:space="preserve"> </w:t>
      </w:r>
      <w:r w:rsidRPr="00A8010F">
        <w:rPr>
          <w:rFonts w:ascii="Times New Roman" w:eastAsia="OpenSymbol" w:hAnsi="Times New Roman" w:cs="Times New Roman"/>
          <w:spacing w:val="-1"/>
          <w:kern w:val="1"/>
          <w:lang w:eastAsia="ar-SA"/>
        </w:rPr>
        <w:t>строительство</w:t>
      </w:r>
      <w:r w:rsidRPr="00A8010F">
        <w:rPr>
          <w:rFonts w:ascii="Times New Roman" w:eastAsia="OpenSymbol" w:hAnsi="Times New Roman" w:cs="Times New Roman"/>
          <w:spacing w:val="7"/>
          <w:kern w:val="1"/>
          <w:lang w:eastAsia="ar-SA"/>
        </w:rPr>
        <w:t xml:space="preserve"> </w:t>
      </w:r>
      <w:r w:rsidRPr="00A8010F">
        <w:rPr>
          <w:rFonts w:ascii="Times New Roman" w:eastAsia="OpenSymbol" w:hAnsi="Times New Roman" w:cs="Times New Roman"/>
          <w:kern w:val="1"/>
          <w:lang w:eastAsia="ar-SA"/>
        </w:rPr>
        <w:t>новых</w:t>
      </w:r>
      <w:r w:rsidRPr="00A8010F">
        <w:rPr>
          <w:rFonts w:ascii="Times New Roman" w:eastAsia="OpenSymbol" w:hAnsi="Times New Roman" w:cs="Times New Roman"/>
          <w:spacing w:val="79"/>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недвижимости,</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прочно</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связанных</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указанными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земельными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участками,</w:t>
      </w:r>
      <w:r w:rsidRPr="00A8010F">
        <w:rPr>
          <w:rFonts w:ascii="Times New Roman" w:eastAsia="OpenSymbol" w:hAnsi="Times New Roman" w:cs="Times New Roman"/>
          <w:spacing w:val="16"/>
          <w:kern w:val="1"/>
          <w:lang w:eastAsia="ar-SA"/>
        </w:rPr>
        <w:t xml:space="preserve"> </w:t>
      </w:r>
      <w:r w:rsidRPr="00A8010F">
        <w:rPr>
          <w:rFonts w:ascii="Times New Roman" w:eastAsia="OpenSymbol" w:hAnsi="Times New Roman" w:cs="Times New Roman"/>
          <w:spacing w:val="-1"/>
          <w:kern w:val="1"/>
          <w:lang w:eastAsia="ar-SA"/>
        </w:rPr>
        <w:t>могут</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spacing w:val="-1"/>
          <w:kern w:val="1"/>
          <w:lang w:eastAsia="ar-SA"/>
        </w:rPr>
        <w:t>осуществляться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только</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kern w:val="1"/>
          <w:lang w:eastAsia="ar-SA"/>
        </w:rPr>
        <w:t xml:space="preserve">в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kern w:val="1"/>
          <w:lang w:eastAsia="ar-SA"/>
        </w:rPr>
        <w:t xml:space="preserve"> с</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установленными</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градостроительными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регламентами.</w:t>
      </w:r>
    </w:p>
    <w:p w14:paraId="2A66C69E"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lang w:eastAsia="ar-SA"/>
        </w:rPr>
      </w:pPr>
    </w:p>
    <w:p w14:paraId="43DE5EFC" w14:textId="77777777" w:rsidR="00025A17" w:rsidRPr="00A8010F" w:rsidRDefault="00025A17" w:rsidP="00A8010F">
      <w:pPr>
        <w:keepNext/>
        <w:keepLines/>
        <w:widowControl/>
        <w:autoSpaceDE/>
        <w:autoSpaceDN/>
        <w:adjustRightInd/>
        <w:ind w:firstLine="709"/>
        <w:outlineLvl w:val="1"/>
        <w:rPr>
          <w:rFonts w:ascii="Times New Roman" w:eastAsia="StarSymbol" w:hAnsi="Times New Roman" w:cs="Times New Roman"/>
          <w:b/>
          <w:bCs/>
          <w:i/>
          <w:lang w:eastAsia="ar-SA"/>
        </w:rPr>
      </w:pPr>
      <w:bookmarkStart w:id="185" w:name="_Toc130540567"/>
      <w:bookmarkStart w:id="186" w:name="_Toc165127483"/>
      <w:bookmarkStart w:id="187" w:name="_Toc177984902"/>
      <w:r w:rsidRPr="00A8010F">
        <w:rPr>
          <w:rFonts w:ascii="Times New Roman" w:eastAsia="StarSymbol" w:hAnsi="Times New Roman" w:cs="Times New Roman"/>
          <w:b/>
          <w:lang w:eastAsia="en-US"/>
        </w:rPr>
        <w:t>Статья</w:t>
      </w:r>
      <w:r w:rsidRPr="00A8010F">
        <w:rPr>
          <w:rFonts w:ascii="Times New Roman" w:eastAsia="StarSymbol" w:hAnsi="Times New Roman" w:cs="Times New Roman"/>
          <w:b/>
          <w:lang w:eastAsia="en-US"/>
        </w:rPr>
        <w:tab/>
        <w:t>47.</w:t>
      </w:r>
      <w:r w:rsidRPr="00A8010F">
        <w:rPr>
          <w:rFonts w:ascii="Times New Roman" w:eastAsia="StarSymbol" w:hAnsi="Times New Roman" w:cs="Times New Roman"/>
          <w:b/>
          <w:lang w:eastAsia="en-US"/>
        </w:rPr>
        <w:tab/>
        <w:t>Действие</w:t>
      </w:r>
      <w:r w:rsidRPr="00A8010F">
        <w:rPr>
          <w:rFonts w:ascii="Times New Roman" w:eastAsia="StarSymbol" w:hAnsi="Times New Roman" w:cs="Times New Roman"/>
          <w:b/>
          <w:lang w:eastAsia="en-US"/>
        </w:rPr>
        <w:tab/>
        <w:t>настоящих Правил по отношению к градостроительной документации</w:t>
      </w:r>
      <w:bookmarkEnd w:id="185"/>
      <w:bookmarkEnd w:id="186"/>
      <w:bookmarkEnd w:id="187"/>
    </w:p>
    <w:p w14:paraId="44EEBD3E" w14:textId="77777777" w:rsidR="00025A17" w:rsidRPr="00A8010F" w:rsidRDefault="00025A17" w:rsidP="00A8010F">
      <w:pPr>
        <w:widowControl/>
        <w:suppressAutoHyphens/>
        <w:autoSpaceDE/>
        <w:autoSpaceDN/>
        <w:adjustRightInd/>
        <w:ind w:firstLine="709"/>
        <w:rPr>
          <w:rFonts w:ascii="Times New Roman" w:eastAsia="StarSymbol" w:hAnsi="Times New Roman" w:cs="Times New Roman"/>
          <w:iCs/>
          <w:lang w:eastAsia="ar-SA"/>
        </w:rPr>
      </w:pPr>
    </w:p>
    <w:p w14:paraId="15DEC93F" w14:textId="77777777"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Несоответствие</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землепользования</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kern w:val="1"/>
          <w:lang w:eastAsia="ar-SA"/>
        </w:rPr>
        <w:t>застройки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генеральному</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kern w:val="1"/>
          <w:lang w:eastAsia="ar-SA"/>
        </w:rPr>
        <w:t>плану</w:t>
      </w:r>
      <w:r w:rsidRPr="00A8010F">
        <w:rPr>
          <w:rFonts w:ascii="Times New Roman" w:eastAsia="OpenSymbol" w:hAnsi="Times New Roman" w:cs="Times New Roman"/>
          <w:spacing w:val="56"/>
          <w:kern w:val="1"/>
          <w:lang w:eastAsia="ar-SA"/>
        </w:rPr>
        <w:t xml:space="preserve"> </w:t>
      </w:r>
      <w:r w:rsidRPr="00A8010F">
        <w:rPr>
          <w:rFonts w:ascii="Times New Roman" w:eastAsia="OpenSymbol" w:hAnsi="Times New Roman" w:cs="Times New Roman"/>
          <w:spacing w:val="-1"/>
          <w:kern w:val="1"/>
          <w:lang w:eastAsia="ar-SA"/>
        </w:rPr>
        <w:t>поселения,</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схеме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территориального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планирования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муниципального</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spacing w:val="-1"/>
          <w:kern w:val="1"/>
          <w:lang w:eastAsia="ar-SA"/>
        </w:rPr>
        <w:t>района,</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возникшее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spacing w:val="-1"/>
          <w:kern w:val="1"/>
          <w:lang w:eastAsia="ar-SA"/>
        </w:rPr>
        <w:t>результате</w:t>
      </w:r>
      <w:r w:rsidRPr="00A8010F">
        <w:rPr>
          <w:rFonts w:ascii="Times New Roman" w:eastAsia="OpenSymbol" w:hAnsi="Times New Roman" w:cs="Times New Roman"/>
          <w:spacing w:val="13"/>
          <w:kern w:val="1"/>
          <w:lang w:eastAsia="ar-SA"/>
        </w:rPr>
        <w:t xml:space="preserve"> </w:t>
      </w:r>
      <w:r w:rsidRPr="00A8010F">
        <w:rPr>
          <w:rFonts w:ascii="Times New Roman" w:eastAsia="OpenSymbol" w:hAnsi="Times New Roman" w:cs="Times New Roman"/>
          <w:kern w:val="1"/>
          <w:lang w:eastAsia="ar-SA"/>
        </w:rPr>
        <w:t>внесения</w:t>
      </w:r>
      <w:r w:rsidRPr="00A8010F">
        <w:rPr>
          <w:rFonts w:ascii="Times New Roman" w:eastAsia="OpenSymbol" w:hAnsi="Times New Roman" w:cs="Times New Roman"/>
          <w:spacing w:val="10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kern w:val="1"/>
          <w:lang w:eastAsia="ar-SA"/>
        </w:rPr>
        <w:t>такие</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генеральные</w:t>
      </w:r>
      <w:r w:rsidRPr="00A8010F">
        <w:rPr>
          <w:rFonts w:ascii="Times New Roman" w:eastAsia="OpenSymbol" w:hAnsi="Times New Roman" w:cs="Times New Roman"/>
          <w:spacing w:val="36"/>
          <w:kern w:val="1"/>
          <w:lang w:eastAsia="ar-SA"/>
        </w:rPr>
        <w:t xml:space="preserve"> </w:t>
      </w:r>
      <w:r w:rsidRPr="00A8010F">
        <w:rPr>
          <w:rFonts w:ascii="Times New Roman" w:eastAsia="OpenSymbol" w:hAnsi="Times New Roman" w:cs="Times New Roman"/>
          <w:spacing w:val="-1"/>
          <w:kern w:val="1"/>
          <w:lang w:eastAsia="ar-SA"/>
        </w:rPr>
        <w:t>планы</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или</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схему</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территориального</w:t>
      </w:r>
      <w:r w:rsidRPr="00A8010F">
        <w:rPr>
          <w:rFonts w:ascii="Times New Roman" w:eastAsia="OpenSymbol" w:hAnsi="Times New Roman" w:cs="Times New Roman"/>
          <w:spacing w:val="35"/>
          <w:kern w:val="1"/>
          <w:lang w:eastAsia="ar-SA"/>
        </w:rPr>
        <w:t xml:space="preserve"> </w:t>
      </w:r>
      <w:r w:rsidRPr="00A8010F">
        <w:rPr>
          <w:rFonts w:ascii="Times New Roman" w:eastAsia="OpenSymbol" w:hAnsi="Times New Roman" w:cs="Times New Roman"/>
          <w:spacing w:val="-1"/>
          <w:kern w:val="1"/>
          <w:lang w:eastAsia="ar-SA"/>
        </w:rPr>
        <w:t>планирования</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муниципального</w:t>
      </w:r>
      <w:r w:rsidRPr="00A8010F">
        <w:rPr>
          <w:rFonts w:ascii="Times New Roman" w:eastAsia="OpenSymbol" w:hAnsi="Times New Roman" w:cs="Times New Roman"/>
          <w:spacing w:val="37"/>
          <w:kern w:val="1"/>
          <w:lang w:eastAsia="ar-SA"/>
        </w:rPr>
        <w:t xml:space="preserve"> </w:t>
      </w:r>
      <w:r w:rsidRPr="00A8010F">
        <w:rPr>
          <w:rFonts w:ascii="Times New Roman" w:eastAsia="OpenSymbol" w:hAnsi="Times New Roman" w:cs="Times New Roman"/>
          <w:spacing w:val="-1"/>
          <w:kern w:val="1"/>
          <w:lang w:eastAsia="ar-SA"/>
        </w:rPr>
        <w:t>района</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изменений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является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основанием</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для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рассмотрения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главой</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местной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администрации</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вопроса</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w:t>
      </w:r>
      <w:r w:rsidRPr="00A8010F">
        <w:rPr>
          <w:rFonts w:ascii="Times New Roman" w:eastAsia="OpenSymbol" w:hAnsi="Times New Roman" w:cs="Times New Roman"/>
          <w:spacing w:val="89"/>
          <w:kern w:val="1"/>
          <w:lang w:eastAsia="ar-SA"/>
        </w:rPr>
        <w:t xml:space="preserve"> </w:t>
      </w:r>
      <w:r w:rsidRPr="00A8010F">
        <w:rPr>
          <w:rFonts w:ascii="Times New Roman" w:eastAsia="OpenSymbol" w:hAnsi="Times New Roman" w:cs="Times New Roman"/>
          <w:spacing w:val="-1"/>
          <w:kern w:val="1"/>
          <w:lang w:eastAsia="ar-SA"/>
        </w:rPr>
        <w:t>внесении</w:t>
      </w:r>
      <w:r w:rsidRPr="00A8010F">
        <w:rPr>
          <w:rFonts w:ascii="Times New Roman" w:eastAsia="OpenSymbol" w:hAnsi="Times New Roman" w:cs="Times New Roman"/>
          <w:spacing w:val="22"/>
          <w:kern w:val="1"/>
          <w:lang w:eastAsia="ar-SA"/>
        </w:rPr>
        <w:t xml:space="preserve"> </w:t>
      </w:r>
      <w:r w:rsidRPr="00A8010F">
        <w:rPr>
          <w:rFonts w:ascii="Times New Roman" w:eastAsia="OpenSymbol" w:hAnsi="Times New Roman" w:cs="Times New Roman"/>
          <w:spacing w:val="-1"/>
          <w:kern w:val="1"/>
          <w:lang w:eastAsia="ar-SA"/>
        </w:rPr>
        <w:lastRenderedPageBreak/>
        <w:t>изменений</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0"/>
          <w:kern w:val="1"/>
          <w:lang w:eastAsia="ar-SA"/>
        </w:rPr>
        <w:t xml:space="preserve"> </w:t>
      </w:r>
      <w:r w:rsidRPr="00A8010F">
        <w:rPr>
          <w:rFonts w:ascii="Times New Roman" w:eastAsia="OpenSymbol" w:hAnsi="Times New Roman" w:cs="Times New Roman"/>
          <w:kern w:val="1"/>
          <w:lang w:eastAsia="ar-SA"/>
        </w:rPr>
        <w:t>правила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землепользования</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застройки.</w:t>
      </w:r>
      <w:r w:rsidRPr="00A8010F">
        <w:rPr>
          <w:rFonts w:ascii="Times New Roman" w:eastAsia="OpenSymbol" w:hAnsi="Times New Roman" w:cs="Times New Roman"/>
          <w:spacing w:val="23"/>
          <w:kern w:val="1"/>
          <w:lang w:eastAsia="ar-SA"/>
        </w:rPr>
        <w:t xml:space="preserve"> </w:t>
      </w:r>
      <w:r w:rsidRPr="00A8010F">
        <w:rPr>
          <w:rFonts w:ascii="Times New Roman" w:eastAsia="OpenSymbol" w:hAnsi="Times New Roman" w:cs="Times New Roman"/>
          <w:spacing w:val="-1"/>
          <w:kern w:val="1"/>
          <w:lang w:eastAsia="ar-SA"/>
        </w:rPr>
        <w:t>подготовка</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21"/>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93"/>
          <w:kern w:val="1"/>
          <w:lang w:eastAsia="ar-SA"/>
        </w:rPr>
        <w:t xml:space="preserve"> </w:t>
      </w:r>
      <w:r w:rsidRPr="00A8010F">
        <w:rPr>
          <w:rFonts w:ascii="Times New Roman" w:eastAsia="OpenSymbol" w:hAnsi="Times New Roman" w:cs="Times New Roman"/>
          <w:kern w:val="1"/>
          <w:lang w:eastAsia="ar-SA"/>
        </w:rPr>
        <w:t>планировке</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осуществляется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правил</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землепользования</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55"/>
          <w:kern w:val="1"/>
          <w:lang w:eastAsia="ar-SA"/>
        </w:rPr>
        <w:t xml:space="preserve"> </w:t>
      </w:r>
      <w:r w:rsidRPr="00A8010F">
        <w:rPr>
          <w:rFonts w:ascii="Times New Roman" w:eastAsia="OpenSymbol" w:hAnsi="Times New Roman" w:cs="Times New Roman"/>
          <w:spacing w:val="-1"/>
          <w:kern w:val="1"/>
          <w:lang w:eastAsia="ar-SA"/>
        </w:rPr>
        <w:t>застройки</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технических</w:t>
      </w:r>
      <w:r w:rsidRPr="00A8010F">
        <w:rPr>
          <w:rFonts w:ascii="Times New Roman" w:eastAsia="OpenSymbol" w:hAnsi="Times New Roman" w:cs="Times New Roman"/>
          <w:spacing w:val="53"/>
          <w:kern w:val="1"/>
          <w:lang w:eastAsia="ar-SA"/>
        </w:rPr>
        <w:t xml:space="preserve"> </w:t>
      </w:r>
      <w:r w:rsidRPr="00A8010F">
        <w:rPr>
          <w:rFonts w:ascii="Times New Roman" w:eastAsia="OpenSymbol" w:hAnsi="Times New Roman" w:cs="Times New Roman"/>
          <w:spacing w:val="-1"/>
          <w:kern w:val="1"/>
          <w:lang w:eastAsia="ar-SA"/>
        </w:rPr>
        <w:t>регламентов,</w:t>
      </w:r>
      <w:r w:rsidRPr="00A8010F">
        <w:rPr>
          <w:rFonts w:ascii="Times New Roman" w:eastAsia="OpenSymbol" w:hAnsi="Times New Roman" w:cs="Times New Roman"/>
          <w:spacing w:val="52"/>
          <w:kern w:val="1"/>
          <w:lang w:eastAsia="ar-SA"/>
        </w:rPr>
        <w:t xml:space="preserve"> </w:t>
      </w:r>
      <w:r w:rsidRPr="00A8010F">
        <w:rPr>
          <w:rFonts w:ascii="Times New Roman" w:eastAsia="OpenSymbol" w:hAnsi="Times New Roman" w:cs="Times New Roman"/>
          <w:spacing w:val="-1"/>
          <w:kern w:val="1"/>
          <w:lang w:eastAsia="ar-SA"/>
        </w:rPr>
        <w:t>нормативов</w:t>
      </w:r>
      <w:r w:rsidRPr="00A8010F">
        <w:rPr>
          <w:rFonts w:ascii="Times New Roman" w:eastAsia="OpenSymbol" w:hAnsi="Times New Roman" w:cs="Times New Roman"/>
          <w:spacing w:val="54"/>
          <w:kern w:val="1"/>
          <w:lang w:eastAsia="ar-SA"/>
        </w:rPr>
        <w:t xml:space="preserve"> </w:t>
      </w:r>
      <w:r w:rsidRPr="00A8010F">
        <w:rPr>
          <w:rFonts w:ascii="Times New Roman" w:eastAsia="OpenSymbol" w:hAnsi="Times New Roman" w:cs="Times New Roman"/>
          <w:spacing w:val="-1"/>
          <w:kern w:val="1"/>
          <w:lang w:eastAsia="ar-SA"/>
        </w:rPr>
        <w:t>градостроительного</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проектирования,</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градостроительных</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регламентов</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учетом</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объектов</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включенных</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18"/>
          <w:kern w:val="1"/>
          <w:lang w:eastAsia="ar-SA"/>
        </w:rPr>
        <w:t xml:space="preserve"> </w:t>
      </w:r>
      <w:r w:rsidRPr="00A8010F">
        <w:rPr>
          <w:rFonts w:ascii="Times New Roman" w:eastAsia="OpenSymbol" w:hAnsi="Times New Roman" w:cs="Times New Roman"/>
          <w:spacing w:val="-1"/>
          <w:kern w:val="1"/>
          <w:lang w:eastAsia="ar-SA"/>
        </w:rPr>
        <w:t>единый</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государственный</w:t>
      </w:r>
      <w:r w:rsidRPr="00A8010F">
        <w:rPr>
          <w:rFonts w:ascii="Times New Roman" w:eastAsia="OpenSymbol" w:hAnsi="Times New Roman" w:cs="Times New Roman"/>
          <w:spacing w:val="17"/>
          <w:kern w:val="1"/>
          <w:lang w:eastAsia="ar-SA"/>
        </w:rPr>
        <w:t xml:space="preserve"> </w:t>
      </w:r>
      <w:r w:rsidRPr="00A8010F">
        <w:rPr>
          <w:rFonts w:ascii="Times New Roman" w:eastAsia="OpenSymbol" w:hAnsi="Times New Roman" w:cs="Times New Roman"/>
          <w:spacing w:val="-1"/>
          <w:kern w:val="1"/>
          <w:lang w:eastAsia="ar-SA"/>
        </w:rPr>
        <w:t>реестр</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19"/>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109"/>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(памятников</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истории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культуры)</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народов</w:t>
      </w:r>
      <w:r w:rsidRPr="00A8010F">
        <w:rPr>
          <w:rFonts w:ascii="Times New Roman" w:eastAsia="OpenSymbol" w:hAnsi="Times New Roman" w:cs="Times New Roman"/>
          <w:spacing w:val="34"/>
          <w:kern w:val="1"/>
          <w:lang w:eastAsia="ar-SA"/>
        </w:rPr>
        <w:t xml:space="preserve"> </w:t>
      </w:r>
      <w:r w:rsidRPr="00A8010F">
        <w:rPr>
          <w:rFonts w:ascii="Times New Roman" w:eastAsia="OpenSymbol" w:hAnsi="Times New Roman" w:cs="Times New Roman"/>
          <w:spacing w:val="-1"/>
          <w:kern w:val="1"/>
          <w:lang w:eastAsia="ar-SA"/>
        </w:rPr>
        <w:t>Российской</w:t>
      </w:r>
      <w:r w:rsidRPr="00A8010F">
        <w:rPr>
          <w:rFonts w:ascii="Times New Roman" w:eastAsia="OpenSymbol" w:hAnsi="Times New Roman" w:cs="Times New Roman"/>
          <w:spacing w:val="32"/>
          <w:kern w:val="1"/>
          <w:lang w:eastAsia="ar-SA"/>
        </w:rPr>
        <w:t xml:space="preserve"> </w:t>
      </w:r>
      <w:r w:rsidRPr="00A8010F">
        <w:rPr>
          <w:rFonts w:ascii="Times New Roman" w:eastAsia="OpenSymbol" w:hAnsi="Times New Roman" w:cs="Times New Roman"/>
          <w:spacing w:val="-1"/>
          <w:kern w:val="1"/>
          <w:lang w:eastAsia="ar-SA"/>
        </w:rPr>
        <w:t>Федерации,</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границ</w:t>
      </w:r>
      <w:r w:rsidRPr="00A8010F">
        <w:rPr>
          <w:rFonts w:ascii="Times New Roman" w:eastAsia="OpenSymbol" w:hAnsi="Times New Roman" w:cs="Times New Roman"/>
          <w:spacing w:val="33"/>
          <w:kern w:val="1"/>
          <w:lang w:eastAsia="ar-SA"/>
        </w:rPr>
        <w:t xml:space="preserve"> </w:t>
      </w:r>
      <w:r w:rsidRPr="00A8010F">
        <w:rPr>
          <w:rFonts w:ascii="Times New Roman" w:eastAsia="OpenSymbol" w:hAnsi="Times New Roman" w:cs="Times New Roman"/>
          <w:spacing w:val="-1"/>
          <w:kern w:val="1"/>
          <w:lang w:eastAsia="ar-SA"/>
        </w:rPr>
        <w:t>территорий</w:t>
      </w:r>
      <w:r w:rsidRPr="00A8010F">
        <w:rPr>
          <w:rFonts w:ascii="Times New Roman" w:eastAsia="OpenSymbol" w:hAnsi="Times New Roman" w:cs="Times New Roman"/>
          <w:spacing w:val="117"/>
          <w:kern w:val="1"/>
          <w:lang w:eastAsia="ar-SA"/>
        </w:rPr>
        <w:t xml:space="preserve"> </w:t>
      </w:r>
      <w:r w:rsidRPr="00A8010F">
        <w:rPr>
          <w:rFonts w:ascii="Times New Roman" w:eastAsia="OpenSymbol" w:hAnsi="Times New Roman" w:cs="Times New Roman"/>
          <w:spacing w:val="-1"/>
          <w:kern w:val="1"/>
          <w:lang w:eastAsia="ar-SA"/>
        </w:rPr>
        <w:t>вновь</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выявленных</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культурного</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наследия,</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границ</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зон</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особыми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условиями</w:t>
      </w:r>
      <w:r w:rsidRPr="00A8010F">
        <w:rPr>
          <w:rFonts w:ascii="Times New Roman" w:eastAsia="OpenSymbol" w:hAnsi="Times New Roman" w:cs="Times New Roman"/>
          <w:spacing w:val="61"/>
          <w:kern w:val="1"/>
          <w:lang w:eastAsia="ar-SA"/>
        </w:rPr>
        <w:t xml:space="preserve"> </w:t>
      </w:r>
      <w:r w:rsidRPr="00A8010F">
        <w:rPr>
          <w:rFonts w:ascii="Times New Roman" w:eastAsia="OpenSymbol" w:hAnsi="Times New Roman" w:cs="Times New Roman"/>
          <w:spacing w:val="-1"/>
          <w:kern w:val="1"/>
          <w:lang w:eastAsia="ar-SA"/>
        </w:rPr>
        <w:t>использования</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территорий.</w:t>
      </w:r>
    </w:p>
    <w:p w14:paraId="1EDB2193" w14:textId="77777777" w:rsidR="00025A17" w:rsidRPr="00A8010F" w:rsidRDefault="00025A17" w:rsidP="00A8010F">
      <w:pPr>
        <w:suppressAutoHyphens/>
        <w:autoSpaceDE/>
        <w:autoSpaceDN/>
        <w:adjustRightInd/>
        <w:ind w:firstLine="709"/>
        <w:rPr>
          <w:rFonts w:ascii="Times New Roman" w:eastAsia="OpenSymbol" w:hAnsi="Times New Roman" w:cs="Times New Roman"/>
          <w:kern w:val="1"/>
          <w:lang w:eastAsia="ar-SA"/>
        </w:rPr>
      </w:pP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kern w:val="1"/>
          <w:lang w:eastAsia="ar-SA"/>
        </w:rPr>
        <w:t>по</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планировке</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утвержденной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главой</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местной</w:t>
      </w:r>
      <w:r w:rsidRPr="00A8010F">
        <w:rPr>
          <w:rFonts w:ascii="Times New Roman" w:eastAsia="OpenSymbol" w:hAnsi="Times New Roman" w:cs="Times New Roman"/>
          <w:spacing w:val="91"/>
          <w:kern w:val="1"/>
          <w:lang w:eastAsia="ar-SA"/>
        </w:rPr>
        <w:t xml:space="preserve"> </w:t>
      </w:r>
      <w:r w:rsidRPr="00A8010F">
        <w:rPr>
          <w:rFonts w:ascii="Times New Roman" w:eastAsia="OpenSymbol" w:hAnsi="Times New Roman" w:cs="Times New Roman"/>
          <w:spacing w:val="-1"/>
          <w:kern w:val="1"/>
          <w:lang w:eastAsia="ar-SA"/>
        </w:rPr>
        <w:t>администрации</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поселения,</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представительный</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орган</w:t>
      </w:r>
      <w:r w:rsidRPr="00A8010F">
        <w:rPr>
          <w:rFonts w:ascii="Times New Roman" w:eastAsia="OpenSymbol" w:hAnsi="Times New Roman" w:cs="Times New Roman"/>
          <w:spacing w:val="12"/>
          <w:kern w:val="1"/>
          <w:lang w:eastAsia="ar-SA"/>
        </w:rPr>
        <w:t xml:space="preserve"> </w:t>
      </w:r>
      <w:r w:rsidRPr="00A8010F">
        <w:rPr>
          <w:rFonts w:ascii="Times New Roman" w:eastAsia="OpenSymbol" w:hAnsi="Times New Roman" w:cs="Times New Roman"/>
          <w:spacing w:val="-1"/>
          <w:kern w:val="1"/>
          <w:lang w:eastAsia="ar-SA"/>
        </w:rPr>
        <w:t>местного</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самоуправления</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kern w:val="1"/>
          <w:lang w:eastAsia="ar-SA"/>
        </w:rPr>
        <w:t>вправе</w:t>
      </w:r>
      <w:r w:rsidRPr="00A8010F">
        <w:rPr>
          <w:rFonts w:ascii="Times New Roman" w:eastAsia="OpenSymbol" w:hAnsi="Times New Roman" w:cs="Times New Roman"/>
          <w:spacing w:val="11"/>
          <w:kern w:val="1"/>
          <w:lang w:eastAsia="ar-SA"/>
        </w:rPr>
        <w:t xml:space="preserve"> </w:t>
      </w:r>
      <w:r w:rsidRPr="00A8010F">
        <w:rPr>
          <w:rFonts w:ascii="Times New Roman" w:eastAsia="OpenSymbol" w:hAnsi="Times New Roman" w:cs="Times New Roman"/>
          <w:spacing w:val="-1"/>
          <w:kern w:val="1"/>
          <w:lang w:eastAsia="ar-SA"/>
        </w:rPr>
        <w:t>вносить</w:t>
      </w:r>
      <w:r w:rsidRPr="00A8010F">
        <w:rPr>
          <w:rFonts w:ascii="Times New Roman" w:eastAsia="OpenSymbol" w:hAnsi="Times New Roman" w:cs="Times New Roman"/>
          <w:spacing w:val="97"/>
          <w:kern w:val="1"/>
          <w:lang w:eastAsia="ar-SA"/>
        </w:rPr>
        <w:t xml:space="preserve"> </w:t>
      </w:r>
      <w:r w:rsidRPr="00A8010F">
        <w:rPr>
          <w:rFonts w:ascii="Times New Roman" w:eastAsia="OpenSymbol" w:hAnsi="Times New Roman" w:cs="Times New Roman"/>
          <w:spacing w:val="-1"/>
          <w:kern w:val="1"/>
          <w:lang w:eastAsia="ar-SA"/>
        </w:rPr>
        <w:t>изменения</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правила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землепользования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застройки</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части</w:t>
      </w:r>
      <w:r w:rsidRPr="00A8010F">
        <w:rPr>
          <w:rFonts w:ascii="Times New Roman" w:eastAsia="OpenSymbol" w:hAnsi="Times New Roman" w:cs="Times New Roman"/>
          <w:spacing w:val="28"/>
          <w:kern w:val="1"/>
          <w:lang w:eastAsia="ar-SA"/>
        </w:rPr>
        <w:t xml:space="preserve"> </w:t>
      </w:r>
      <w:r w:rsidRPr="00A8010F">
        <w:rPr>
          <w:rFonts w:ascii="Times New Roman" w:eastAsia="OpenSymbol" w:hAnsi="Times New Roman" w:cs="Times New Roman"/>
          <w:spacing w:val="-1"/>
          <w:kern w:val="1"/>
          <w:lang w:eastAsia="ar-SA"/>
        </w:rPr>
        <w:t>уточнения</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установленных</w:t>
      </w:r>
      <w:r w:rsidRPr="00A8010F">
        <w:rPr>
          <w:rFonts w:ascii="Times New Roman" w:eastAsia="OpenSymbol" w:hAnsi="Times New Roman" w:cs="Times New Roman"/>
          <w:spacing w:val="77"/>
          <w:kern w:val="1"/>
          <w:lang w:eastAsia="ar-SA"/>
        </w:rPr>
        <w:t xml:space="preserve"> </w:t>
      </w:r>
      <w:r w:rsidRPr="00A8010F">
        <w:rPr>
          <w:rFonts w:ascii="Times New Roman" w:eastAsia="OpenSymbol" w:hAnsi="Times New Roman" w:cs="Times New Roman"/>
          <w:spacing w:val="-1"/>
          <w:kern w:val="1"/>
          <w:lang w:eastAsia="ar-SA"/>
        </w:rPr>
        <w:t>градостроительным</w:t>
      </w:r>
      <w:r w:rsidRPr="00A8010F">
        <w:rPr>
          <w:rFonts w:ascii="Times New Roman" w:eastAsia="OpenSymbol" w:hAnsi="Times New Roman" w:cs="Times New Roman"/>
          <w:spacing w:val="57"/>
          <w:kern w:val="1"/>
          <w:lang w:eastAsia="ar-SA"/>
        </w:rPr>
        <w:t xml:space="preserve"> </w:t>
      </w:r>
      <w:r w:rsidRPr="00A8010F">
        <w:rPr>
          <w:rFonts w:ascii="Times New Roman" w:eastAsia="OpenSymbol" w:hAnsi="Times New Roman" w:cs="Times New Roman"/>
          <w:spacing w:val="-1"/>
          <w:kern w:val="1"/>
          <w:lang w:eastAsia="ar-SA"/>
        </w:rPr>
        <w:t>регламентом</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предельных</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параметров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разрешенного</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103"/>
          <w:kern w:val="1"/>
          <w:lang w:eastAsia="ar-SA"/>
        </w:rPr>
        <w:t xml:space="preserve"> </w:t>
      </w:r>
      <w:r w:rsidRPr="00A8010F">
        <w:rPr>
          <w:rFonts w:ascii="Times New Roman" w:eastAsia="OpenSymbol" w:hAnsi="Times New Roman" w:cs="Times New Roman"/>
          <w:spacing w:val="-1"/>
          <w:kern w:val="1"/>
          <w:lang w:eastAsia="ar-SA"/>
        </w:rPr>
        <w:t>реконструкции 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строительства.</w:t>
      </w:r>
    </w:p>
    <w:p w14:paraId="3D93507F" w14:textId="5A91AB5B" w:rsidR="00025A17" w:rsidRPr="00A8010F" w:rsidRDefault="00025A17" w:rsidP="00A8010F">
      <w:pPr>
        <w:suppressAutoHyphens/>
        <w:autoSpaceDE/>
        <w:autoSpaceDN/>
        <w:adjustRightInd/>
        <w:ind w:firstLine="709"/>
        <w:rPr>
          <w:rFonts w:ascii="Times New Roman" w:eastAsia="OpenSymbol" w:hAnsi="Times New Roman" w:cs="Times New Roman"/>
          <w:spacing w:val="-1"/>
          <w:kern w:val="1"/>
          <w:lang w:eastAsia="ar-SA"/>
        </w:rPr>
      </w:pPr>
      <w:r w:rsidRPr="00A8010F">
        <w:rPr>
          <w:rFonts w:ascii="Times New Roman" w:eastAsia="OpenSymbol" w:hAnsi="Times New Roman" w:cs="Times New Roman"/>
          <w:spacing w:val="-1"/>
          <w:kern w:val="1"/>
          <w:lang w:eastAsia="ar-SA"/>
        </w:rPr>
        <w:t>Подготовка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проектной</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осуществляется</w:t>
      </w:r>
      <w:r w:rsidRPr="00A8010F">
        <w:rPr>
          <w:rFonts w:ascii="Times New Roman" w:eastAsia="OpenSymbol" w:hAnsi="Times New Roman" w:cs="Times New Roman"/>
          <w:spacing w:val="14"/>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kern w:val="1"/>
          <w:lang w:eastAsia="ar-SA"/>
        </w:rPr>
        <w:t>основании</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задания</w:t>
      </w:r>
      <w:r w:rsidRPr="00A8010F">
        <w:rPr>
          <w:rFonts w:ascii="Times New Roman" w:eastAsia="OpenSymbol" w:hAnsi="Times New Roman" w:cs="Times New Roman"/>
          <w:spacing w:val="15"/>
          <w:kern w:val="1"/>
          <w:lang w:eastAsia="ar-SA"/>
        </w:rPr>
        <w:t xml:space="preserve"> </w:t>
      </w:r>
      <w:r w:rsidRPr="00A8010F">
        <w:rPr>
          <w:rFonts w:ascii="Times New Roman" w:eastAsia="OpenSymbol" w:hAnsi="Times New Roman" w:cs="Times New Roman"/>
          <w:spacing w:val="-1"/>
          <w:kern w:val="1"/>
          <w:lang w:eastAsia="ar-SA"/>
        </w:rPr>
        <w:t>застройщика</w:t>
      </w:r>
      <w:r w:rsidRPr="00A8010F">
        <w:rPr>
          <w:rFonts w:ascii="Times New Roman" w:eastAsia="OpenSymbol" w:hAnsi="Times New Roman" w:cs="Times New Roman"/>
          <w:spacing w:val="95"/>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технического</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заказчика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подготовке</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проектной</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spacing w:val="-1"/>
          <w:kern w:val="1"/>
          <w:lang w:eastAsia="ar-SA"/>
        </w:rPr>
        <w:t>договора),</w:t>
      </w:r>
      <w:r w:rsidRPr="00A8010F">
        <w:rPr>
          <w:rFonts w:ascii="Times New Roman" w:eastAsia="OpenSymbol" w:hAnsi="Times New Roman" w:cs="Times New Roman"/>
          <w:spacing w:val="115"/>
          <w:kern w:val="1"/>
          <w:lang w:eastAsia="ar-SA"/>
        </w:rPr>
        <w:t xml:space="preserve"> </w:t>
      </w:r>
      <w:r w:rsidRPr="00A8010F">
        <w:rPr>
          <w:rFonts w:ascii="Times New Roman" w:eastAsia="OpenSymbol" w:hAnsi="Times New Roman" w:cs="Times New Roman"/>
          <w:spacing w:val="-1"/>
          <w:kern w:val="1"/>
          <w:lang w:eastAsia="ar-SA"/>
        </w:rPr>
        <w:t>результатов</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инженерных</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изысканий,</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градостроительного</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плана</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земельного</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spacing w:val="-1"/>
          <w:kern w:val="1"/>
          <w:lang w:eastAsia="ar-SA"/>
        </w:rPr>
        <w:t>участка</w:t>
      </w:r>
      <w:r w:rsidRPr="00A8010F">
        <w:rPr>
          <w:rFonts w:ascii="Times New Roman" w:eastAsia="OpenSymbol" w:hAnsi="Times New Roman" w:cs="Times New Roman"/>
          <w:spacing w:val="24"/>
          <w:kern w:val="1"/>
          <w:lang w:eastAsia="ar-SA"/>
        </w:rPr>
        <w:t xml:space="preserve"> </w:t>
      </w:r>
      <w:r w:rsidRPr="00A8010F">
        <w:rPr>
          <w:rFonts w:ascii="Times New Roman" w:eastAsia="OpenSymbol" w:hAnsi="Times New Roman" w:cs="Times New Roman"/>
          <w:kern w:val="1"/>
          <w:lang w:eastAsia="ar-SA"/>
        </w:rPr>
        <w:t>или</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25"/>
          <w:kern w:val="1"/>
          <w:lang w:eastAsia="ar-SA"/>
        </w:rPr>
        <w:t xml:space="preserve"> </w:t>
      </w:r>
      <w:r w:rsidRPr="00A8010F">
        <w:rPr>
          <w:rFonts w:ascii="Times New Roman" w:eastAsia="OpenSymbol" w:hAnsi="Times New Roman" w:cs="Times New Roman"/>
          <w:spacing w:val="-1"/>
          <w:kern w:val="1"/>
          <w:lang w:eastAsia="ar-SA"/>
        </w:rPr>
        <w:t>случае</w:t>
      </w:r>
      <w:r w:rsidRPr="00A8010F">
        <w:rPr>
          <w:rFonts w:ascii="Times New Roman" w:eastAsia="OpenSymbol" w:hAnsi="Times New Roman" w:cs="Times New Roman"/>
          <w:spacing w:val="99"/>
          <w:kern w:val="1"/>
          <w:lang w:eastAsia="ar-SA"/>
        </w:rPr>
        <w:t xml:space="preserve"> </w:t>
      </w:r>
      <w:r w:rsidRPr="00A8010F">
        <w:rPr>
          <w:rFonts w:ascii="Times New Roman" w:eastAsia="OpenSymbol" w:hAnsi="Times New Roman" w:cs="Times New Roman"/>
          <w:spacing w:val="-1"/>
          <w:kern w:val="1"/>
          <w:lang w:eastAsia="ar-SA"/>
        </w:rPr>
        <w:t>подготовки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проектной</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документации</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spacing w:val="-1"/>
          <w:kern w:val="1"/>
          <w:lang w:eastAsia="ar-SA"/>
        </w:rPr>
        <w:t>линейного</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объекта</w:t>
      </w:r>
      <w:r w:rsidRPr="00A8010F">
        <w:rPr>
          <w:rFonts w:ascii="Times New Roman" w:eastAsia="OpenSymbol" w:hAnsi="Times New Roman" w:cs="Times New Roman"/>
          <w:spacing w:val="38"/>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0"/>
          <w:kern w:val="1"/>
          <w:lang w:eastAsia="ar-SA"/>
        </w:rPr>
        <w:t xml:space="preserve"> </w:t>
      </w:r>
      <w:r w:rsidRPr="00A8010F">
        <w:rPr>
          <w:rFonts w:ascii="Times New Roman" w:eastAsia="OpenSymbol" w:hAnsi="Times New Roman" w:cs="Times New Roman"/>
          <w:spacing w:val="-1"/>
          <w:kern w:val="1"/>
          <w:lang w:eastAsia="ar-SA"/>
        </w:rPr>
        <w:t>основании</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проекта</w:t>
      </w:r>
      <w:r w:rsidRPr="00A8010F">
        <w:rPr>
          <w:rFonts w:ascii="Times New Roman" w:eastAsia="OpenSymbol" w:hAnsi="Times New Roman" w:cs="Times New Roman"/>
          <w:spacing w:val="39"/>
          <w:kern w:val="1"/>
          <w:lang w:eastAsia="ar-SA"/>
        </w:rPr>
        <w:t xml:space="preserve"> </w:t>
      </w:r>
      <w:r w:rsidRPr="00A8010F">
        <w:rPr>
          <w:rFonts w:ascii="Times New Roman" w:eastAsia="OpenSymbol" w:hAnsi="Times New Roman" w:cs="Times New Roman"/>
          <w:spacing w:val="-1"/>
          <w:kern w:val="1"/>
          <w:lang w:eastAsia="ar-SA"/>
        </w:rPr>
        <w:t>планировки</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kern w:val="1"/>
          <w:lang w:eastAsia="ar-SA"/>
        </w:rPr>
        <w:t>и</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kern w:val="1"/>
          <w:lang w:eastAsia="ar-SA"/>
        </w:rPr>
        <w:t>проекта</w:t>
      </w:r>
      <w:r w:rsidRPr="00A8010F">
        <w:rPr>
          <w:rFonts w:ascii="Times New Roman" w:eastAsia="OpenSymbol" w:hAnsi="Times New Roman" w:cs="Times New Roman"/>
          <w:spacing w:val="41"/>
          <w:kern w:val="1"/>
          <w:lang w:eastAsia="ar-SA"/>
        </w:rPr>
        <w:t xml:space="preserve"> </w:t>
      </w:r>
      <w:r w:rsidRPr="00A8010F">
        <w:rPr>
          <w:rFonts w:ascii="Times New Roman" w:eastAsia="OpenSymbol" w:hAnsi="Times New Roman" w:cs="Times New Roman"/>
          <w:spacing w:val="-1"/>
          <w:kern w:val="1"/>
          <w:lang w:eastAsia="ar-SA"/>
        </w:rPr>
        <w:t>межевания</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территории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kern w:val="1"/>
          <w:lang w:eastAsia="ar-SA"/>
        </w:rPr>
        <w:t>в</w:t>
      </w:r>
      <w:r w:rsidRPr="00A8010F">
        <w:rPr>
          <w:rFonts w:ascii="Times New Roman" w:eastAsia="OpenSymbol" w:hAnsi="Times New Roman" w:cs="Times New Roman"/>
          <w:spacing w:val="44"/>
          <w:kern w:val="1"/>
          <w:lang w:eastAsia="ar-SA"/>
        </w:rPr>
        <w:t xml:space="preserve"> </w:t>
      </w:r>
      <w:r w:rsidRPr="00A8010F">
        <w:rPr>
          <w:rFonts w:ascii="Times New Roman" w:eastAsia="OpenSymbol" w:hAnsi="Times New Roman" w:cs="Times New Roman"/>
          <w:spacing w:val="-1"/>
          <w:kern w:val="1"/>
          <w:lang w:eastAsia="ar-SA"/>
        </w:rPr>
        <w:t>соответствии</w:t>
      </w:r>
      <w:r w:rsidRPr="00A8010F">
        <w:rPr>
          <w:rFonts w:ascii="Times New Roman" w:eastAsia="OpenSymbol" w:hAnsi="Times New Roman" w:cs="Times New Roman"/>
          <w:spacing w:val="42"/>
          <w:kern w:val="1"/>
          <w:lang w:eastAsia="ar-SA"/>
        </w:rPr>
        <w:t xml:space="preserve"> </w:t>
      </w:r>
      <w:r w:rsidRPr="00A8010F">
        <w:rPr>
          <w:rFonts w:ascii="Times New Roman" w:eastAsia="OpenSymbol" w:hAnsi="Times New Roman" w:cs="Times New Roman"/>
          <w:kern w:val="1"/>
          <w:lang w:eastAsia="ar-SA"/>
        </w:rPr>
        <w:t>с</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требованиями</w:t>
      </w:r>
      <w:r w:rsidRPr="00A8010F">
        <w:rPr>
          <w:rFonts w:ascii="Times New Roman" w:eastAsia="OpenSymbol" w:hAnsi="Times New Roman" w:cs="Times New Roman"/>
          <w:spacing w:val="43"/>
          <w:kern w:val="1"/>
          <w:lang w:eastAsia="ar-SA"/>
        </w:rPr>
        <w:t xml:space="preserve"> </w:t>
      </w:r>
      <w:r w:rsidRPr="00A8010F">
        <w:rPr>
          <w:rFonts w:ascii="Times New Roman" w:eastAsia="OpenSymbol" w:hAnsi="Times New Roman" w:cs="Times New Roman"/>
          <w:spacing w:val="-1"/>
          <w:kern w:val="1"/>
          <w:lang w:eastAsia="ar-SA"/>
        </w:rPr>
        <w:t>технических</w:t>
      </w:r>
      <w:r w:rsidRPr="00A8010F">
        <w:rPr>
          <w:rFonts w:ascii="Times New Roman" w:eastAsia="OpenSymbol" w:hAnsi="Times New Roman" w:cs="Times New Roman"/>
          <w:spacing w:val="101"/>
          <w:kern w:val="1"/>
          <w:lang w:eastAsia="ar-SA"/>
        </w:rPr>
        <w:t xml:space="preserve"> </w:t>
      </w:r>
      <w:r w:rsidRPr="00A8010F">
        <w:rPr>
          <w:rFonts w:ascii="Times New Roman" w:eastAsia="OpenSymbol" w:hAnsi="Times New Roman" w:cs="Times New Roman"/>
          <w:spacing w:val="-1"/>
          <w:kern w:val="1"/>
          <w:lang w:eastAsia="ar-SA"/>
        </w:rPr>
        <w:t>регламентов,</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техническими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условиями,</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разрешением</w:t>
      </w:r>
      <w:r w:rsidRPr="00A8010F">
        <w:rPr>
          <w:rFonts w:ascii="Times New Roman" w:eastAsia="OpenSymbol" w:hAnsi="Times New Roman" w:cs="Times New Roman"/>
          <w:spacing w:val="47"/>
          <w:kern w:val="1"/>
          <w:lang w:eastAsia="ar-SA"/>
        </w:rPr>
        <w:t xml:space="preserve"> </w:t>
      </w:r>
      <w:r w:rsidRPr="00A8010F">
        <w:rPr>
          <w:rFonts w:ascii="Times New Roman" w:eastAsia="OpenSymbol" w:hAnsi="Times New Roman" w:cs="Times New Roman"/>
          <w:kern w:val="1"/>
          <w:lang w:eastAsia="ar-SA"/>
        </w:rPr>
        <w:t>на</w:t>
      </w:r>
      <w:r w:rsidRPr="00A8010F">
        <w:rPr>
          <w:rFonts w:ascii="Times New Roman" w:eastAsia="OpenSymbol" w:hAnsi="Times New Roman" w:cs="Times New Roman"/>
          <w:spacing w:val="45"/>
          <w:kern w:val="1"/>
          <w:lang w:eastAsia="ar-SA"/>
        </w:rPr>
        <w:t xml:space="preserve"> </w:t>
      </w:r>
      <w:r w:rsidRPr="00A8010F">
        <w:rPr>
          <w:rFonts w:ascii="Times New Roman" w:eastAsia="OpenSymbol" w:hAnsi="Times New Roman" w:cs="Times New Roman"/>
          <w:spacing w:val="-1"/>
          <w:kern w:val="1"/>
          <w:lang w:eastAsia="ar-SA"/>
        </w:rPr>
        <w:t>отклонение</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kern w:val="1"/>
          <w:lang w:eastAsia="ar-SA"/>
        </w:rPr>
        <w:t>от</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предельных</w:t>
      </w:r>
      <w:r w:rsidRPr="00A8010F">
        <w:rPr>
          <w:rFonts w:ascii="Times New Roman" w:eastAsia="OpenSymbol" w:hAnsi="Times New Roman" w:cs="Times New Roman"/>
          <w:spacing w:val="46"/>
          <w:kern w:val="1"/>
          <w:lang w:eastAsia="ar-SA"/>
        </w:rPr>
        <w:t xml:space="preserve"> </w:t>
      </w:r>
      <w:r w:rsidRPr="00A8010F">
        <w:rPr>
          <w:rFonts w:ascii="Times New Roman" w:eastAsia="OpenSymbol" w:hAnsi="Times New Roman" w:cs="Times New Roman"/>
          <w:spacing w:val="-1"/>
          <w:kern w:val="1"/>
          <w:lang w:eastAsia="ar-SA"/>
        </w:rPr>
        <w:t>параметров</w:t>
      </w:r>
      <w:r w:rsidRPr="00A8010F">
        <w:rPr>
          <w:rFonts w:ascii="Times New Roman" w:eastAsia="OpenSymbol" w:hAnsi="Times New Roman" w:cs="Times New Roman"/>
          <w:spacing w:val="107"/>
          <w:kern w:val="1"/>
          <w:lang w:eastAsia="ar-SA"/>
        </w:rPr>
        <w:t xml:space="preserve"> </w:t>
      </w:r>
      <w:r w:rsidRPr="00A8010F">
        <w:rPr>
          <w:rFonts w:ascii="Times New Roman" w:eastAsia="OpenSymbol" w:hAnsi="Times New Roman" w:cs="Times New Roman"/>
          <w:spacing w:val="-1"/>
          <w:kern w:val="1"/>
          <w:lang w:eastAsia="ar-SA"/>
        </w:rPr>
        <w:t>разрешенного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строительства,</w:t>
      </w:r>
      <w:r w:rsidRPr="00A8010F">
        <w:rPr>
          <w:rFonts w:ascii="Times New Roman" w:eastAsia="OpenSymbol" w:hAnsi="Times New Roman" w:cs="Times New Roman"/>
          <w:spacing w:val="-2"/>
          <w:kern w:val="1"/>
          <w:lang w:eastAsia="ar-SA"/>
        </w:rPr>
        <w:t xml:space="preserve"> </w:t>
      </w:r>
      <w:r w:rsidRPr="00A8010F">
        <w:rPr>
          <w:rFonts w:ascii="Times New Roman" w:eastAsia="OpenSymbol" w:hAnsi="Times New Roman" w:cs="Times New Roman"/>
          <w:spacing w:val="-1"/>
          <w:kern w:val="1"/>
          <w:lang w:eastAsia="ar-SA"/>
        </w:rPr>
        <w:t>реконструкции</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объектов</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капитального</w:t>
      </w:r>
      <w:r w:rsidRPr="00A8010F">
        <w:rPr>
          <w:rFonts w:ascii="Times New Roman" w:eastAsia="OpenSymbol" w:hAnsi="Times New Roman" w:cs="Times New Roman"/>
          <w:kern w:val="1"/>
          <w:lang w:eastAsia="ar-SA"/>
        </w:rPr>
        <w:t xml:space="preserve"> </w:t>
      </w:r>
      <w:r w:rsidRPr="00A8010F">
        <w:rPr>
          <w:rFonts w:ascii="Times New Roman" w:eastAsia="OpenSymbol" w:hAnsi="Times New Roman" w:cs="Times New Roman"/>
          <w:spacing w:val="-1"/>
          <w:kern w:val="1"/>
          <w:lang w:eastAsia="ar-SA"/>
        </w:rPr>
        <w:t>строительства.</w:t>
      </w:r>
    </w:p>
    <w:p w14:paraId="41934F50" w14:textId="77777777" w:rsidR="00F54584" w:rsidRPr="00A8010F" w:rsidRDefault="00F54584" w:rsidP="00A8010F">
      <w:pPr>
        <w:rPr>
          <w:rFonts w:ascii="Times New Roman" w:eastAsia="OpenSymbol" w:hAnsi="Times New Roman" w:cs="Times New Roman"/>
        </w:rPr>
      </w:pPr>
    </w:p>
    <w:p w14:paraId="32FBC4E6" w14:textId="77777777" w:rsidR="00707E83" w:rsidRPr="00A8010F" w:rsidRDefault="00707E83" w:rsidP="00A8010F">
      <w:pPr>
        <w:rPr>
          <w:rFonts w:ascii="Times New Roman" w:eastAsia="OpenSymbol" w:hAnsi="Times New Roman" w:cs="Times New Roman"/>
        </w:rPr>
      </w:pPr>
    </w:p>
    <w:p w14:paraId="51235E08" w14:textId="77777777" w:rsidR="00F54584" w:rsidRPr="00A8010F" w:rsidRDefault="00F54584" w:rsidP="00A8010F">
      <w:pPr>
        <w:rPr>
          <w:rFonts w:ascii="Times New Roman" w:eastAsia="OpenSymbol" w:hAnsi="Times New Roman" w:cs="Times New Roman"/>
          <w:spacing w:val="-1"/>
          <w:kern w:val="1"/>
          <w:lang w:eastAsia="ar-SA"/>
        </w:rPr>
      </w:pPr>
    </w:p>
    <w:p w14:paraId="773C864F" w14:textId="2DCDB50E" w:rsidR="00F54584" w:rsidRPr="00F54584" w:rsidRDefault="00F54584" w:rsidP="00A8010F">
      <w:pPr>
        <w:ind w:firstLine="0"/>
        <w:rPr>
          <w:rFonts w:ascii="Times New Roman" w:eastAsia="OpenSymbol" w:hAnsi="Times New Roman" w:cs="Times New Roman"/>
        </w:rPr>
      </w:pPr>
      <w:r w:rsidRPr="00A8010F">
        <w:rPr>
          <w:rFonts w:ascii="Times New Roman" w:eastAsia="OpenSymbol" w:hAnsi="Times New Roman" w:cs="Times New Roman"/>
        </w:rPr>
        <w:t xml:space="preserve">Начальник управления архитектуры                                                                                   </w:t>
      </w:r>
      <w:proofErr w:type="spellStart"/>
      <w:r w:rsidRPr="00A8010F">
        <w:rPr>
          <w:rFonts w:ascii="Times New Roman" w:eastAsia="OpenSymbol" w:hAnsi="Times New Roman" w:cs="Times New Roman"/>
        </w:rPr>
        <w:t>М.С.Попандопуло</w:t>
      </w:r>
      <w:proofErr w:type="spellEnd"/>
      <w:r>
        <w:rPr>
          <w:rFonts w:ascii="Times New Roman" w:eastAsia="OpenSymbol" w:hAnsi="Times New Roman" w:cs="Times New Roman"/>
        </w:rPr>
        <w:t xml:space="preserve"> </w:t>
      </w:r>
    </w:p>
    <w:sectPr w:rsidR="00F54584" w:rsidRPr="00F54584" w:rsidSect="00CA29BA">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28E6" w14:textId="77777777" w:rsidR="002B5BA4" w:rsidRDefault="002B5BA4" w:rsidP="004E4620">
      <w:r>
        <w:separator/>
      </w:r>
    </w:p>
  </w:endnote>
  <w:endnote w:type="continuationSeparator" w:id="0">
    <w:p w14:paraId="1B9D14F3" w14:textId="77777777" w:rsidR="002B5BA4" w:rsidRDefault="002B5BA4" w:rsidP="004E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Calibri"/>
    <w:charset w:val="00"/>
    <w:family w:val="auto"/>
    <w:pitch w:val="variable"/>
    <w:sig w:usb0="800000AF" w:usb1="1001E0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B7F4" w14:textId="77777777" w:rsidR="002B5BA4" w:rsidRDefault="002B5BA4" w:rsidP="004E4620">
      <w:r>
        <w:separator/>
      </w:r>
    </w:p>
  </w:footnote>
  <w:footnote w:type="continuationSeparator" w:id="0">
    <w:p w14:paraId="709FD2E8" w14:textId="77777777" w:rsidR="002B5BA4" w:rsidRDefault="002B5BA4" w:rsidP="004E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439747454"/>
      <w:docPartObj>
        <w:docPartGallery w:val="Page Numbers (Top of Page)"/>
        <w:docPartUnique/>
      </w:docPartObj>
    </w:sdtPr>
    <w:sdtContent>
      <w:p w14:paraId="01C04596" w14:textId="77777777" w:rsidR="002A5BC8" w:rsidRDefault="004E4620" w:rsidP="002A5BC8">
        <w:pPr>
          <w:pStyle w:val="a5"/>
          <w:ind w:firstLine="0"/>
          <w:jc w:val="center"/>
          <w:rPr>
            <w:sz w:val="28"/>
            <w:szCs w:val="28"/>
          </w:rPr>
        </w:pPr>
        <w:r w:rsidRPr="004E4620">
          <w:rPr>
            <w:sz w:val="28"/>
            <w:szCs w:val="28"/>
          </w:rPr>
          <w:fldChar w:fldCharType="begin"/>
        </w:r>
        <w:r w:rsidRPr="004E4620">
          <w:rPr>
            <w:sz w:val="28"/>
            <w:szCs w:val="28"/>
          </w:rPr>
          <w:instrText>PAGE   \* MERGEFORMAT</w:instrText>
        </w:r>
        <w:r w:rsidRPr="004E4620">
          <w:rPr>
            <w:sz w:val="28"/>
            <w:szCs w:val="28"/>
          </w:rPr>
          <w:fldChar w:fldCharType="separate"/>
        </w:r>
        <w:r w:rsidRPr="004E4620">
          <w:rPr>
            <w:sz w:val="28"/>
            <w:szCs w:val="28"/>
          </w:rPr>
          <w:t>2</w:t>
        </w:r>
        <w:r w:rsidRPr="004E4620">
          <w:rPr>
            <w:sz w:val="28"/>
            <w:szCs w:val="28"/>
          </w:rPr>
          <w:fldChar w:fldCharType="end"/>
        </w:r>
      </w:p>
      <w:p w14:paraId="54CD8697" w14:textId="5943311F" w:rsidR="00CF3995" w:rsidRPr="002A5BC8" w:rsidRDefault="00000000" w:rsidP="002A5BC8">
        <w:pPr>
          <w:pStyle w:val="a5"/>
          <w:ind w:firstLine="0"/>
          <w:jc w:val="center"/>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799035423"/>
      <w:docPartObj>
        <w:docPartGallery w:val="Page Numbers (Top of Page)"/>
        <w:docPartUnique/>
      </w:docPartObj>
    </w:sdtPr>
    <w:sdtContent>
      <w:p w14:paraId="201AADFF" w14:textId="77777777" w:rsidR="0092009E" w:rsidRPr="00317418" w:rsidRDefault="0092009E" w:rsidP="00317418">
        <w:pPr>
          <w:pStyle w:val="a5"/>
          <w:ind w:firstLine="0"/>
          <w:jc w:val="center"/>
          <w:rPr>
            <w:sz w:val="28"/>
            <w:szCs w:val="28"/>
          </w:rPr>
        </w:pPr>
        <w:r w:rsidRPr="004E4620">
          <w:rPr>
            <w:sz w:val="28"/>
            <w:szCs w:val="28"/>
          </w:rPr>
          <w:fldChar w:fldCharType="begin"/>
        </w:r>
        <w:r w:rsidRPr="004E4620">
          <w:rPr>
            <w:sz w:val="28"/>
            <w:szCs w:val="28"/>
          </w:rPr>
          <w:instrText>PAGE   \* MERGEFORMAT</w:instrText>
        </w:r>
        <w:r w:rsidRPr="004E4620">
          <w:rPr>
            <w:sz w:val="28"/>
            <w:szCs w:val="28"/>
          </w:rPr>
          <w:fldChar w:fldCharType="separate"/>
        </w:r>
        <w:r w:rsidRPr="004E4620">
          <w:rPr>
            <w:sz w:val="28"/>
            <w:szCs w:val="28"/>
          </w:rPr>
          <w:t>2</w:t>
        </w:r>
        <w:r w:rsidRPr="004E4620">
          <w:rPr>
            <w:sz w:val="28"/>
            <w:szCs w:val="28"/>
          </w:rPr>
          <w:fldChar w:fldCharType="end"/>
        </w:r>
      </w:p>
    </w:sdtContent>
  </w:sdt>
  <w:p w14:paraId="716FBE2B" w14:textId="77777777" w:rsidR="00BD2F6E" w:rsidRDefault="00BD2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1429" w:hanging="360"/>
      </w:pPr>
    </w:lvl>
  </w:abstractNum>
  <w:abstractNum w:abstractNumId="3" w15:restartNumberingAfterBreak="0">
    <w:nsid w:val="0000000F"/>
    <w:multiLevelType w:val="singleLevel"/>
    <w:tmpl w:val="0000000F"/>
    <w:name w:val="WW8Num15"/>
    <w:lvl w:ilvl="0">
      <w:start w:val="1"/>
      <w:numFmt w:val="bullet"/>
      <w:lvlText w:val=""/>
      <w:lvlJc w:val="left"/>
      <w:pPr>
        <w:tabs>
          <w:tab w:val="num" w:pos="0"/>
        </w:tabs>
        <w:ind w:left="1353" w:hanging="360"/>
      </w:pPr>
      <w:rPr>
        <w:rFonts w:ascii="Wingdings" w:hAnsi="Wingdings" w:cs="StarSymbol"/>
        <w:sz w:val="18"/>
        <w:szCs w:val="18"/>
      </w:rPr>
    </w:lvl>
  </w:abstractNum>
  <w:abstractNum w:abstractNumId="4" w15:restartNumberingAfterBreak="0">
    <w:nsid w:val="004E6B66"/>
    <w:multiLevelType w:val="multilevel"/>
    <w:tmpl w:val="5D3AF90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E16F91"/>
    <w:multiLevelType w:val="hybridMultilevel"/>
    <w:tmpl w:val="E06C3DC8"/>
    <w:lvl w:ilvl="0" w:tplc="84E4A5BC">
      <w:start w:val="1"/>
      <w:numFmt w:val="decimal"/>
      <w:lvlText w:val="%1)"/>
      <w:lvlJc w:val="left"/>
      <w:pPr>
        <w:ind w:left="116" w:hanging="364"/>
      </w:pPr>
      <w:rPr>
        <w:rFonts w:ascii="Times New Roman" w:eastAsia="Times New Roman" w:hAnsi="Times New Roman" w:hint="default"/>
        <w:sz w:val="24"/>
        <w:szCs w:val="24"/>
      </w:rPr>
    </w:lvl>
    <w:lvl w:ilvl="1" w:tplc="ADFC0FDA">
      <w:start w:val="1"/>
      <w:numFmt w:val="bullet"/>
      <w:lvlText w:val="•"/>
      <w:lvlJc w:val="left"/>
      <w:pPr>
        <w:ind w:left="1119" w:hanging="364"/>
      </w:pPr>
      <w:rPr>
        <w:rFonts w:hint="default"/>
      </w:rPr>
    </w:lvl>
    <w:lvl w:ilvl="2" w:tplc="93DAB0B0">
      <w:start w:val="1"/>
      <w:numFmt w:val="bullet"/>
      <w:lvlText w:val="•"/>
      <w:lvlJc w:val="left"/>
      <w:pPr>
        <w:ind w:left="2122" w:hanging="364"/>
      </w:pPr>
      <w:rPr>
        <w:rFonts w:hint="default"/>
      </w:rPr>
    </w:lvl>
    <w:lvl w:ilvl="3" w:tplc="D604FBF6">
      <w:start w:val="1"/>
      <w:numFmt w:val="bullet"/>
      <w:lvlText w:val="•"/>
      <w:lvlJc w:val="left"/>
      <w:pPr>
        <w:ind w:left="3126" w:hanging="364"/>
      </w:pPr>
      <w:rPr>
        <w:rFonts w:hint="default"/>
      </w:rPr>
    </w:lvl>
    <w:lvl w:ilvl="4" w:tplc="BE5EAD30">
      <w:start w:val="1"/>
      <w:numFmt w:val="bullet"/>
      <w:lvlText w:val="•"/>
      <w:lvlJc w:val="left"/>
      <w:pPr>
        <w:ind w:left="4129" w:hanging="364"/>
      </w:pPr>
      <w:rPr>
        <w:rFonts w:hint="default"/>
      </w:rPr>
    </w:lvl>
    <w:lvl w:ilvl="5" w:tplc="8DD80A0C">
      <w:start w:val="1"/>
      <w:numFmt w:val="bullet"/>
      <w:lvlText w:val="•"/>
      <w:lvlJc w:val="left"/>
      <w:pPr>
        <w:ind w:left="5132" w:hanging="364"/>
      </w:pPr>
      <w:rPr>
        <w:rFonts w:hint="default"/>
      </w:rPr>
    </w:lvl>
    <w:lvl w:ilvl="6" w:tplc="D69A9286">
      <w:start w:val="1"/>
      <w:numFmt w:val="bullet"/>
      <w:lvlText w:val="•"/>
      <w:lvlJc w:val="left"/>
      <w:pPr>
        <w:ind w:left="6135" w:hanging="364"/>
      </w:pPr>
      <w:rPr>
        <w:rFonts w:hint="default"/>
      </w:rPr>
    </w:lvl>
    <w:lvl w:ilvl="7" w:tplc="9C7EFC18">
      <w:start w:val="1"/>
      <w:numFmt w:val="bullet"/>
      <w:lvlText w:val="•"/>
      <w:lvlJc w:val="left"/>
      <w:pPr>
        <w:ind w:left="7138" w:hanging="364"/>
      </w:pPr>
      <w:rPr>
        <w:rFonts w:hint="default"/>
      </w:rPr>
    </w:lvl>
    <w:lvl w:ilvl="8" w:tplc="EF6C8F3A">
      <w:start w:val="1"/>
      <w:numFmt w:val="bullet"/>
      <w:lvlText w:val="•"/>
      <w:lvlJc w:val="left"/>
      <w:pPr>
        <w:ind w:left="8141" w:hanging="364"/>
      </w:pPr>
      <w:rPr>
        <w:rFonts w:hint="default"/>
      </w:rPr>
    </w:lvl>
  </w:abstractNum>
  <w:abstractNum w:abstractNumId="6" w15:restartNumberingAfterBreak="0">
    <w:nsid w:val="01281673"/>
    <w:multiLevelType w:val="hybridMultilevel"/>
    <w:tmpl w:val="72467B00"/>
    <w:lvl w:ilvl="0" w:tplc="27204540">
      <w:start w:val="1"/>
      <w:numFmt w:val="decimal"/>
      <w:lvlText w:val="%1)"/>
      <w:lvlJc w:val="left"/>
      <w:pPr>
        <w:ind w:left="944" w:hanging="260"/>
      </w:pPr>
      <w:rPr>
        <w:rFonts w:ascii="Times New Roman" w:eastAsia="Times New Roman" w:hAnsi="Times New Roman" w:hint="default"/>
        <w:sz w:val="28"/>
        <w:szCs w:val="28"/>
      </w:rPr>
    </w:lvl>
    <w:lvl w:ilvl="1" w:tplc="F482C764">
      <w:start w:val="1"/>
      <w:numFmt w:val="bullet"/>
      <w:lvlText w:val="•"/>
      <w:lvlJc w:val="left"/>
      <w:pPr>
        <w:ind w:left="1864" w:hanging="260"/>
      </w:pPr>
      <w:rPr>
        <w:rFonts w:hint="default"/>
      </w:rPr>
    </w:lvl>
    <w:lvl w:ilvl="2" w:tplc="BE22AAD4">
      <w:start w:val="1"/>
      <w:numFmt w:val="bullet"/>
      <w:lvlText w:val="•"/>
      <w:lvlJc w:val="left"/>
      <w:pPr>
        <w:ind w:left="2784" w:hanging="260"/>
      </w:pPr>
      <w:rPr>
        <w:rFonts w:hint="default"/>
      </w:rPr>
    </w:lvl>
    <w:lvl w:ilvl="3" w:tplc="080899C2">
      <w:start w:val="1"/>
      <w:numFmt w:val="bullet"/>
      <w:lvlText w:val="•"/>
      <w:lvlJc w:val="left"/>
      <w:pPr>
        <w:ind w:left="3705" w:hanging="260"/>
      </w:pPr>
      <w:rPr>
        <w:rFonts w:hint="default"/>
      </w:rPr>
    </w:lvl>
    <w:lvl w:ilvl="4" w:tplc="365A78E0">
      <w:start w:val="1"/>
      <w:numFmt w:val="bullet"/>
      <w:lvlText w:val="•"/>
      <w:lvlJc w:val="left"/>
      <w:pPr>
        <w:ind w:left="4625" w:hanging="260"/>
      </w:pPr>
      <w:rPr>
        <w:rFonts w:hint="default"/>
      </w:rPr>
    </w:lvl>
    <w:lvl w:ilvl="5" w:tplc="9734328C">
      <w:start w:val="1"/>
      <w:numFmt w:val="bullet"/>
      <w:lvlText w:val="•"/>
      <w:lvlJc w:val="left"/>
      <w:pPr>
        <w:ind w:left="5545" w:hanging="260"/>
      </w:pPr>
      <w:rPr>
        <w:rFonts w:hint="default"/>
      </w:rPr>
    </w:lvl>
    <w:lvl w:ilvl="6" w:tplc="78F81F60">
      <w:start w:val="1"/>
      <w:numFmt w:val="bullet"/>
      <w:lvlText w:val="•"/>
      <w:lvlJc w:val="left"/>
      <w:pPr>
        <w:ind w:left="6466" w:hanging="260"/>
      </w:pPr>
      <w:rPr>
        <w:rFonts w:hint="default"/>
      </w:rPr>
    </w:lvl>
    <w:lvl w:ilvl="7" w:tplc="EA0C5560">
      <w:start w:val="1"/>
      <w:numFmt w:val="bullet"/>
      <w:lvlText w:val="•"/>
      <w:lvlJc w:val="left"/>
      <w:pPr>
        <w:ind w:left="7386" w:hanging="260"/>
      </w:pPr>
      <w:rPr>
        <w:rFonts w:hint="default"/>
      </w:rPr>
    </w:lvl>
    <w:lvl w:ilvl="8" w:tplc="C89C920A">
      <w:start w:val="1"/>
      <w:numFmt w:val="bullet"/>
      <w:lvlText w:val="•"/>
      <w:lvlJc w:val="left"/>
      <w:pPr>
        <w:ind w:left="8306" w:hanging="260"/>
      </w:pPr>
      <w:rPr>
        <w:rFonts w:hint="default"/>
      </w:rPr>
    </w:lvl>
  </w:abstractNum>
  <w:abstractNum w:abstractNumId="7" w15:restartNumberingAfterBreak="0">
    <w:nsid w:val="017F20B9"/>
    <w:multiLevelType w:val="hybridMultilevel"/>
    <w:tmpl w:val="30662798"/>
    <w:lvl w:ilvl="0" w:tplc="74C64D34">
      <w:start w:val="1"/>
      <w:numFmt w:val="decimal"/>
      <w:lvlText w:val="%1."/>
      <w:lvlJc w:val="left"/>
      <w:pPr>
        <w:ind w:left="116" w:hanging="282"/>
      </w:pPr>
      <w:rPr>
        <w:rFonts w:ascii="Times New Roman" w:eastAsia="Times New Roman" w:hAnsi="Times New Roman" w:hint="default"/>
        <w:sz w:val="28"/>
        <w:szCs w:val="28"/>
      </w:rPr>
    </w:lvl>
    <w:lvl w:ilvl="1" w:tplc="BFA6BEC6">
      <w:start w:val="1"/>
      <w:numFmt w:val="bullet"/>
      <w:lvlText w:val="•"/>
      <w:lvlJc w:val="left"/>
      <w:pPr>
        <w:ind w:left="1119" w:hanging="282"/>
      </w:pPr>
      <w:rPr>
        <w:rFonts w:hint="default"/>
      </w:rPr>
    </w:lvl>
    <w:lvl w:ilvl="2" w:tplc="5F36F2CE">
      <w:start w:val="1"/>
      <w:numFmt w:val="bullet"/>
      <w:lvlText w:val="•"/>
      <w:lvlJc w:val="left"/>
      <w:pPr>
        <w:ind w:left="2122" w:hanging="282"/>
      </w:pPr>
      <w:rPr>
        <w:rFonts w:hint="default"/>
      </w:rPr>
    </w:lvl>
    <w:lvl w:ilvl="3" w:tplc="74E276E0">
      <w:start w:val="1"/>
      <w:numFmt w:val="bullet"/>
      <w:lvlText w:val="•"/>
      <w:lvlJc w:val="left"/>
      <w:pPr>
        <w:ind w:left="3126" w:hanging="282"/>
      </w:pPr>
      <w:rPr>
        <w:rFonts w:hint="default"/>
      </w:rPr>
    </w:lvl>
    <w:lvl w:ilvl="4" w:tplc="0D3287BE">
      <w:start w:val="1"/>
      <w:numFmt w:val="bullet"/>
      <w:lvlText w:val="•"/>
      <w:lvlJc w:val="left"/>
      <w:pPr>
        <w:ind w:left="4129" w:hanging="282"/>
      </w:pPr>
      <w:rPr>
        <w:rFonts w:hint="default"/>
      </w:rPr>
    </w:lvl>
    <w:lvl w:ilvl="5" w:tplc="20083C94">
      <w:start w:val="1"/>
      <w:numFmt w:val="bullet"/>
      <w:lvlText w:val="•"/>
      <w:lvlJc w:val="left"/>
      <w:pPr>
        <w:ind w:left="5132" w:hanging="282"/>
      </w:pPr>
      <w:rPr>
        <w:rFonts w:hint="default"/>
      </w:rPr>
    </w:lvl>
    <w:lvl w:ilvl="6" w:tplc="78585928">
      <w:start w:val="1"/>
      <w:numFmt w:val="bullet"/>
      <w:lvlText w:val="•"/>
      <w:lvlJc w:val="left"/>
      <w:pPr>
        <w:ind w:left="6135" w:hanging="282"/>
      </w:pPr>
      <w:rPr>
        <w:rFonts w:hint="default"/>
      </w:rPr>
    </w:lvl>
    <w:lvl w:ilvl="7" w:tplc="B9FA4D02">
      <w:start w:val="1"/>
      <w:numFmt w:val="bullet"/>
      <w:lvlText w:val="•"/>
      <w:lvlJc w:val="left"/>
      <w:pPr>
        <w:ind w:left="7138" w:hanging="282"/>
      </w:pPr>
      <w:rPr>
        <w:rFonts w:hint="default"/>
      </w:rPr>
    </w:lvl>
    <w:lvl w:ilvl="8" w:tplc="AB601DA8">
      <w:start w:val="1"/>
      <w:numFmt w:val="bullet"/>
      <w:lvlText w:val="•"/>
      <w:lvlJc w:val="left"/>
      <w:pPr>
        <w:ind w:left="8141" w:hanging="282"/>
      </w:pPr>
      <w:rPr>
        <w:rFonts w:hint="default"/>
      </w:rPr>
    </w:lvl>
  </w:abstractNum>
  <w:abstractNum w:abstractNumId="8" w15:restartNumberingAfterBreak="0">
    <w:nsid w:val="03C66AD4"/>
    <w:multiLevelType w:val="hybridMultilevel"/>
    <w:tmpl w:val="A1D27510"/>
    <w:lvl w:ilvl="0" w:tplc="8BE66E46">
      <w:start w:val="1"/>
      <w:numFmt w:val="decimal"/>
      <w:lvlText w:val="%1)"/>
      <w:lvlJc w:val="left"/>
      <w:pPr>
        <w:ind w:left="116" w:hanging="292"/>
      </w:pPr>
      <w:rPr>
        <w:rFonts w:ascii="Times New Roman" w:eastAsia="Times New Roman" w:hAnsi="Times New Roman" w:hint="default"/>
        <w:sz w:val="24"/>
        <w:szCs w:val="24"/>
      </w:rPr>
    </w:lvl>
    <w:lvl w:ilvl="1" w:tplc="B8E6F15C">
      <w:start w:val="1"/>
      <w:numFmt w:val="bullet"/>
      <w:lvlText w:val="•"/>
      <w:lvlJc w:val="left"/>
      <w:pPr>
        <w:ind w:left="1119" w:hanging="292"/>
      </w:pPr>
      <w:rPr>
        <w:rFonts w:hint="default"/>
      </w:rPr>
    </w:lvl>
    <w:lvl w:ilvl="2" w:tplc="D7D8F08C">
      <w:start w:val="1"/>
      <w:numFmt w:val="bullet"/>
      <w:lvlText w:val="•"/>
      <w:lvlJc w:val="left"/>
      <w:pPr>
        <w:ind w:left="2122" w:hanging="292"/>
      </w:pPr>
      <w:rPr>
        <w:rFonts w:hint="default"/>
      </w:rPr>
    </w:lvl>
    <w:lvl w:ilvl="3" w:tplc="AA4A5100">
      <w:start w:val="1"/>
      <w:numFmt w:val="bullet"/>
      <w:lvlText w:val="•"/>
      <w:lvlJc w:val="left"/>
      <w:pPr>
        <w:ind w:left="3126" w:hanging="292"/>
      </w:pPr>
      <w:rPr>
        <w:rFonts w:hint="default"/>
      </w:rPr>
    </w:lvl>
    <w:lvl w:ilvl="4" w:tplc="C48CC104">
      <w:start w:val="1"/>
      <w:numFmt w:val="bullet"/>
      <w:lvlText w:val="•"/>
      <w:lvlJc w:val="left"/>
      <w:pPr>
        <w:ind w:left="4129" w:hanging="292"/>
      </w:pPr>
      <w:rPr>
        <w:rFonts w:hint="default"/>
      </w:rPr>
    </w:lvl>
    <w:lvl w:ilvl="5" w:tplc="4728465A">
      <w:start w:val="1"/>
      <w:numFmt w:val="bullet"/>
      <w:lvlText w:val="•"/>
      <w:lvlJc w:val="left"/>
      <w:pPr>
        <w:ind w:left="5132" w:hanging="292"/>
      </w:pPr>
      <w:rPr>
        <w:rFonts w:hint="default"/>
      </w:rPr>
    </w:lvl>
    <w:lvl w:ilvl="6" w:tplc="6FC2CBAC">
      <w:start w:val="1"/>
      <w:numFmt w:val="bullet"/>
      <w:lvlText w:val="•"/>
      <w:lvlJc w:val="left"/>
      <w:pPr>
        <w:ind w:left="6135" w:hanging="292"/>
      </w:pPr>
      <w:rPr>
        <w:rFonts w:hint="default"/>
      </w:rPr>
    </w:lvl>
    <w:lvl w:ilvl="7" w:tplc="09EE688E">
      <w:start w:val="1"/>
      <w:numFmt w:val="bullet"/>
      <w:lvlText w:val="•"/>
      <w:lvlJc w:val="left"/>
      <w:pPr>
        <w:ind w:left="7138" w:hanging="292"/>
      </w:pPr>
      <w:rPr>
        <w:rFonts w:hint="default"/>
      </w:rPr>
    </w:lvl>
    <w:lvl w:ilvl="8" w:tplc="7B5E479C">
      <w:start w:val="1"/>
      <w:numFmt w:val="bullet"/>
      <w:lvlText w:val="•"/>
      <w:lvlJc w:val="left"/>
      <w:pPr>
        <w:ind w:left="8141" w:hanging="292"/>
      </w:pPr>
      <w:rPr>
        <w:rFonts w:hint="default"/>
      </w:rPr>
    </w:lvl>
  </w:abstractNum>
  <w:abstractNum w:abstractNumId="9" w15:restartNumberingAfterBreak="0">
    <w:nsid w:val="04A43359"/>
    <w:multiLevelType w:val="hybridMultilevel"/>
    <w:tmpl w:val="8968FB28"/>
    <w:lvl w:ilvl="0" w:tplc="DD968226">
      <w:start w:val="1"/>
      <w:numFmt w:val="decimal"/>
      <w:lvlText w:val="%1."/>
      <w:lvlJc w:val="left"/>
      <w:pPr>
        <w:ind w:left="116" w:hanging="275"/>
        <w:jc w:val="right"/>
      </w:pPr>
      <w:rPr>
        <w:rFonts w:ascii="Times New Roman" w:eastAsia="Times New Roman" w:hAnsi="Times New Roman" w:hint="default"/>
        <w:sz w:val="28"/>
        <w:szCs w:val="28"/>
      </w:rPr>
    </w:lvl>
    <w:lvl w:ilvl="1" w:tplc="2BCCB536">
      <w:start w:val="1"/>
      <w:numFmt w:val="bullet"/>
      <w:lvlText w:val="•"/>
      <w:lvlJc w:val="left"/>
      <w:pPr>
        <w:ind w:left="1119" w:hanging="275"/>
      </w:pPr>
      <w:rPr>
        <w:rFonts w:hint="default"/>
      </w:rPr>
    </w:lvl>
    <w:lvl w:ilvl="2" w:tplc="8062B998">
      <w:start w:val="1"/>
      <w:numFmt w:val="bullet"/>
      <w:lvlText w:val="•"/>
      <w:lvlJc w:val="left"/>
      <w:pPr>
        <w:ind w:left="2122" w:hanging="275"/>
      </w:pPr>
      <w:rPr>
        <w:rFonts w:hint="default"/>
      </w:rPr>
    </w:lvl>
    <w:lvl w:ilvl="3" w:tplc="B6403A8A">
      <w:start w:val="1"/>
      <w:numFmt w:val="bullet"/>
      <w:lvlText w:val="•"/>
      <w:lvlJc w:val="left"/>
      <w:pPr>
        <w:ind w:left="3126" w:hanging="275"/>
      </w:pPr>
      <w:rPr>
        <w:rFonts w:hint="default"/>
      </w:rPr>
    </w:lvl>
    <w:lvl w:ilvl="4" w:tplc="522E1CE2">
      <w:start w:val="1"/>
      <w:numFmt w:val="bullet"/>
      <w:lvlText w:val="•"/>
      <w:lvlJc w:val="left"/>
      <w:pPr>
        <w:ind w:left="4129" w:hanging="275"/>
      </w:pPr>
      <w:rPr>
        <w:rFonts w:hint="default"/>
      </w:rPr>
    </w:lvl>
    <w:lvl w:ilvl="5" w:tplc="958EDFD8">
      <w:start w:val="1"/>
      <w:numFmt w:val="bullet"/>
      <w:lvlText w:val="•"/>
      <w:lvlJc w:val="left"/>
      <w:pPr>
        <w:ind w:left="5132" w:hanging="275"/>
      </w:pPr>
      <w:rPr>
        <w:rFonts w:hint="default"/>
      </w:rPr>
    </w:lvl>
    <w:lvl w:ilvl="6" w:tplc="02D63D36">
      <w:start w:val="1"/>
      <w:numFmt w:val="bullet"/>
      <w:lvlText w:val="•"/>
      <w:lvlJc w:val="left"/>
      <w:pPr>
        <w:ind w:left="6135" w:hanging="275"/>
      </w:pPr>
      <w:rPr>
        <w:rFonts w:hint="default"/>
      </w:rPr>
    </w:lvl>
    <w:lvl w:ilvl="7" w:tplc="B8D68294">
      <w:start w:val="1"/>
      <w:numFmt w:val="bullet"/>
      <w:lvlText w:val="•"/>
      <w:lvlJc w:val="left"/>
      <w:pPr>
        <w:ind w:left="7138" w:hanging="275"/>
      </w:pPr>
      <w:rPr>
        <w:rFonts w:hint="default"/>
      </w:rPr>
    </w:lvl>
    <w:lvl w:ilvl="8" w:tplc="E7C2C424">
      <w:start w:val="1"/>
      <w:numFmt w:val="bullet"/>
      <w:lvlText w:val="•"/>
      <w:lvlJc w:val="left"/>
      <w:pPr>
        <w:ind w:left="8141" w:hanging="275"/>
      </w:pPr>
      <w:rPr>
        <w:rFonts w:hint="default"/>
      </w:rPr>
    </w:lvl>
  </w:abstractNum>
  <w:abstractNum w:abstractNumId="10" w15:restartNumberingAfterBreak="0">
    <w:nsid w:val="05356F12"/>
    <w:multiLevelType w:val="hybridMultilevel"/>
    <w:tmpl w:val="E836FB12"/>
    <w:lvl w:ilvl="0" w:tplc="9886BC6A">
      <w:start w:val="1"/>
      <w:numFmt w:val="decimal"/>
      <w:lvlText w:val="%1."/>
      <w:lvlJc w:val="left"/>
      <w:pPr>
        <w:ind w:left="116" w:hanging="330"/>
      </w:pPr>
      <w:rPr>
        <w:rFonts w:ascii="Times New Roman" w:eastAsia="Times New Roman" w:hAnsi="Times New Roman" w:hint="default"/>
        <w:sz w:val="28"/>
        <w:szCs w:val="28"/>
      </w:rPr>
    </w:lvl>
    <w:lvl w:ilvl="1" w:tplc="BF3A9E46">
      <w:start w:val="1"/>
      <w:numFmt w:val="bullet"/>
      <w:lvlText w:val="•"/>
      <w:lvlJc w:val="left"/>
      <w:pPr>
        <w:ind w:left="1119" w:hanging="330"/>
      </w:pPr>
      <w:rPr>
        <w:rFonts w:hint="default"/>
      </w:rPr>
    </w:lvl>
    <w:lvl w:ilvl="2" w:tplc="8362D450">
      <w:start w:val="1"/>
      <w:numFmt w:val="bullet"/>
      <w:lvlText w:val="•"/>
      <w:lvlJc w:val="left"/>
      <w:pPr>
        <w:ind w:left="2122" w:hanging="330"/>
      </w:pPr>
      <w:rPr>
        <w:rFonts w:hint="default"/>
      </w:rPr>
    </w:lvl>
    <w:lvl w:ilvl="3" w:tplc="8460B846">
      <w:start w:val="1"/>
      <w:numFmt w:val="bullet"/>
      <w:lvlText w:val="•"/>
      <w:lvlJc w:val="left"/>
      <w:pPr>
        <w:ind w:left="3126" w:hanging="330"/>
      </w:pPr>
      <w:rPr>
        <w:rFonts w:hint="default"/>
      </w:rPr>
    </w:lvl>
    <w:lvl w:ilvl="4" w:tplc="EB94480E">
      <w:start w:val="1"/>
      <w:numFmt w:val="bullet"/>
      <w:lvlText w:val="•"/>
      <w:lvlJc w:val="left"/>
      <w:pPr>
        <w:ind w:left="4129" w:hanging="330"/>
      </w:pPr>
      <w:rPr>
        <w:rFonts w:hint="default"/>
      </w:rPr>
    </w:lvl>
    <w:lvl w:ilvl="5" w:tplc="A59E3844">
      <w:start w:val="1"/>
      <w:numFmt w:val="bullet"/>
      <w:lvlText w:val="•"/>
      <w:lvlJc w:val="left"/>
      <w:pPr>
        <w:ind w:left="5132" w:hanging="330"/>
      </w:pPr>
      <w:rPr>
        <w:rFonts w:hint="default"/>
      </w:rPr>
    </w:lvl>
    <w:lvl w:ilvl="6" w:tplc="FA8217BC">
      <w:start w:val="1"/>
      <w:numFmt w:val="bullet"/>
      <w:lvlText w:val="•"/>
      <w:lvlJc w:val="left"/>
      <w:pPr>
        <w:ind w:left="6135" w:hanging="330"/>
      </w:pPr>
      <w:rPr>
        <w:rFonts w:hint="default"/>
      </w:rPr>
    </w:lvl>
    <w:lvl w:ilvl="7" w:tplc="07AC9F5C">
      <w:start w:val="1"/>
      <w:numFmt w:val="bullet"/>
      <w:lvlText w:val="•"/>
      <w:lvlJc w:val="left"/>
      <w:pPr>
        <w:ind w:left="7138" w:hanging="330"/>
      </w:pPr>
      <w:rPr>
        <w:rFonts w:hint="default"/>
      </w:rPr>
    </w:lvl>
    <w:lvl w:ilvl="8" w:tplc="38B4CAA8">
      <w:start w:val="1"/>
      <w:numFmt w:val="bullet"/>
      <w:lvlText w:val="•"/>
      <w:lvlJc w:val="left"/>
      <w:pPr>
        <w:ind w:left="8141" w:hanging="330"/>
      </w:pPr>
      <w:rPr>
        <w:rFonts w:hint="default"/>
      </w:rPr>
    </w:lvl>
  </w:abstractNum>
  <w:abstractNum w:abstractNumId="11" w15:restartNumberingAfterBreak="0">
    <w:nsid w:val="07214020"/>
    <w:multiLevelType w:val="hybridMultilevel"/>
    <w:tmpl w:val="EEFE257E"/>
    <w:lvl w:ilvl="0" w:tplc="BF209E56">
      <w:start w:val="1"/>
      <w:numFmt w:val="decimal"/>
      <w:lvlText w:val="%1."/>
      <w:lvlJc w:val="left"/>
      <w:pPr>
        <w:ind w:left="116" w:hanging="312"/>
      </w:pPr>
      <w:rPr>
        <w:rFonts w:ascii="Times New Roman" w:eastAsia="Times New Roman" w:hAnsi="Times New Roman" w:hint="default"/>
        <w:sz w:val="28"/>
        <w:szCs w:val="28"/>
      </w:rPr>
    </w:lvl>
    <w:lvl w:ilvl="1" w:tplc="F078ECA6">
      <w:start w:val="1"/>
      <w:numFmt w:val="bullet"/>
      <w:lvlText w:val="•"/>
      <w:lvlJc w:val="left"/>
      <w:pPr>
        <w:ind w:left="1119" w:hanging="312"/>
      </w:pPr>
      <w:rPr>
        <w:rFonts w:hint="default"/>
      </w:rPr>
    </w:lvl>
    <w:lvl w:ilvl="2" w:tplc="228CC514">
      <w:start w:val="1"/>
      <w:numFmt w:val="bullet"/>
      <w:lvlText w:val="•"/>
      <w:lvlJc w:val="left"/>
      <w:pPr>
        <w:ind w:left="2122" w:hanging="312"/>
      </w:pPr>
      <w:rPr>
        <w:rFonts w:hint="default"/>
      </w:rPr>
    </w:lvl>
    <w:lvl w:ilvl="3" w:tplc="16982B92">
      <w:start w:val="1"/>
      <w:numFmt w:val="bullet"/>
      <w:lvlText w:val="•"/>
      <w:lvlJc w:val="left"/>
      <w:pPr>
        <w:ind w:left="3126" w:hanging="312"/>
      </w:pPr>
      <w:rPr>
        <w:rFonts w:hint="default"/>
      </w:rPr>
    </w:lvl>
    <w:lvl w:ilvl="4" w:tplc="D5524D64">
      <w:start w:val="1"/>
      <w:numFmt w:val="bullet"/>
      <w:lvlText w:val="•"/>
      <w:lvlJc w:val="left"/>
      <w:pPr>
        <w:ind w:left="4129" w:hanging="312"/>
      </w:pPr>
      <w:rPr>
        <w:rFonts w:hint="default"/>
      </w:rPr>
    </w:lvl>
    <w:lvl w:ilvl="5" w:tplc="59709D0A">
      <w:start w:val="1"/>
      <w:numFmt w:val="bullet"/>
      <w:lvlText w:val="•"/>
      <w:lvlJc w:val="left"/>
      <w:pPr>
        <w:ind w:left="5132" w:hanging="312"/>
      </w:pPr>
      <w:rPr>
        <w:rFonts w:hint="default"/>
      </w:rPr>
    </w:lvl>
    <w:lvl w:ilvl="6" w:tplc="1B12D2C4">
      <w:start w:val="1"/>
      <w:numFmt w:val="bullet"/>
      <w:lvlText w:val="•"/>
      <w:lvlJc w:val="left"/>
      <w:pPr>
        <w:ind w:left="6135" w:hanging="312"/>
      </w:pPr>
      <w:rPr>
        <w:rFonts w:hint="default"/>
      </w:rPr>
    </w:lvl>
    <w:lvl w:ilvl="7" w:tplc="1FAA4048">
      <w:start w:val="1"/>
      <w:numFmt w:val="bullet"/>
      <w:lvlText w:val="•"/>
      <w:lvlJc w:val="left"/>
      <w:pPr>
        <w:ind w:left="7138" w:hanging="312"/>
      </w:pPr>
      <w:rPr>
        <w:rFonts w:hint="default"/>
      </w:rPr>
    </w:lvl>
    <w:lvl w:ilvl="8" w:tplc="9FE6C4DE">
      <w:start w:val="1"/>
      <w:numFmt w:val="bullet"/>
      <w:lvlText w:val="•"/>
      <w:lvlJc w:val="left"/>
      <w:pPr>
        <w:ind w:left="8141" w:hanging="312"/>
      </w:pPr>
      <w:rPr>
        <w:rFonts w:hint="default"/>
      </w:rPr>
    </w:lvl>
  </w:abstractNum>
  <w:abstractNum w:abstractNumId="12" w15:restartNumberingAfterBreak="0">
    <w:nsid w:val="07F85911"/>
    <w:multiLevelType w:val="hybridMultilevel"/>
    <w:tmpl w:val="3FC868E4"/>
    <w:lvl w:ilvl="0" w:tplc="4DA4FD12">
      <w:start w:val="1"/>
      <w:numFmt w:val="decimal"/>
      <w:lvlText w:val="%1)"/>
      <w:lvlJc w:val="left"/>
      <w:pPr>
        <w:ind w:left="116" w:hanging="260"/>
      </w:pPr>
      <w:rPr>
        <w:rFonts w:ascii="Times New Roman" w:eastAsia="Times New Roman" w:hAnsi="Times New Roman" w:hint="default"/>
        <w:sz w:val="28"/>
        <w:szCs w:val="28"/>
      </w:rPr>
    </w:lvl>
    <w:lvl w:ilvl="1" w:tplc="E3E2FCF6">
      <w:start w:val="1"/>
      <w:numFmt w:val="bullet"/>
      <w:lvlText w:val="•"/>
      <w:lvlJc w:val="left"/>
      <w:pPr>
        <w:ind w:left="1119" w:hanging="260"/>
      </w:pPr>
      <w:rPr>
        <w:rFonts w:hint="default"/>
      </w:rPr>
    </w:lvl>
    <w:lvl w:ilvl="2" w:tplc="1D5CAA20">
      <w:start w:val="1"/>
      <w:numFmt w:val="bullet"/>
      <w:lvlText w:val="•"/>
      <w:lvlJc w:val="left"/>
      <w:pPr>
        <w:ind w:left="2122" w:hanging="260"/>
      </w:pPr>
      <w:rPr>
        <w:rFonts w:hint="default"/>
      </w:rPr>
    </w:lvl>
    <w:lvl w:ilvl="3" w:tplc="1D629BF8">
      <w:start w:val="1"/>
      <w:numFmt w:val="bullet"/>
      <w:lvlText w:val="•"/>
      <w:lvlJc w:val="left"/>
      <w:pPr>
        <w:ind w:left="3126" w:hanging="260"/>
      </w:pPr>
      <w:rPr>
        <w:rFonts w:hint="default"/>
      </w:rPr>
    </w:lvl>
    <w:lvl w:ilvl="4" w:tplc="0B0C1E98">
      <w:start w:val="1"/>
      <w:numFmt w:val="bullet"/>
      <w:lvlText w:val="•"/>
      <w:lvlJc w:val="left"/>
      <w:pPr>
        <w:ind w:left="4129" w:hanging="260"/>
      </w:pPr>
      <w:rPr>
        <w:rFonts w:hint="default"/>
      </w:rPr>
    </w:lvl>
    <w:lvl w:ilvl="5" w:tplc="FAC05BB6">
      <w:start w:val="1"/>
      <w:numFmt w:val="bullet"/>
      <w:lvlText w:val="•"/>
      <w:lvlJc w:val="left"/>
      <w:pPr>
        <w:ind w:left="5132" w:hanging="260"/>
      </w:pPr>
      <w:rPr>
        <w:rFonts w:hint="default"/>
      </w:rPr>
    </w:lvl>
    <w:lvl w:ilvl="6" w:tplc="C7907F7C">
      <w:start w:val="1"/>
      <w:numFmt w:val="bullet"/>
      <w:lvlText w:val="•"/>
      <w:lvlJc w:val="left"/>
      <w:pPr>
        <w:ind w:left="6135" w:hanging="260"/>
      </w:pPr>
      <w:rPr>
        <w:rFonts w:hint="default"/>
      </w:rPr>
    </w:lvl>
    <w:lvl w:ilvl="7" w:tplc="325698EA">
      <w:start w:val="1"/>
      <w:numFmt w:val="bullet"/>
      <w:lvlText w:val="•"/>
      <w:lvlJc w:val="left"/>
      <w:pPr>
        <w:ind w:left="7138" w:hanging="260"/>
      </w:pPr>
      <w:rPr>
        <w:rFonts w:hint="default"/>
      </w:rPr>
    </w:lvl>
    <w:lvl w:ilvl="8" w:tplc="DB38902C">
      <w:start w:val="1"/>
      <w:numFmt w:val="bullet"/>
      <w:lvlText w:val="•"/>
      <w:lvlJc w:val="left"/>
      <w:pPr>
        <w:ind w:left="8141" w:hanging="260"/>
      </w:pPr>
      <w:rPr>
        <w:rFonts w:hint="default"/>
      </w:rPr>
    </w:lvl>
  </w:abstractNum>
  <w:abstractNum w:abstractNumId="13" w15:restartNumberingAfterBreak="0">
    <w:nsid w:val="084D12E1"/>
    <w:multiLevelType w:val="hybridMultilevel"/>
    <w:tmpl w:val="5CCEB722"/>
    <w:lvl w:ilvl="0" w:tplc="28AA83EC">
      <w:start w:val="1"/>
      <w:numFmt w:val="decimal"/>
      <w:lvlText w:val="%1)"/>
      <w:lvlJc w:val="left"/>
      <w:pPr>
        <w:ind w:left="116" w:hanging="267"/>
      </w:pPr>
      <w:rPr>
        <w:rFonts w:ascii="Times New Roman" w:eastAsia="Times New Roman" w:hAnsi="Times New Roman" w:hint="default"/>
        <w:sz w:val="28"/>
        <w:szCs w:val="28"/>
      </w:rPr>
    </w:lvl>
    <w:lvl w:ilvl="1" w:tplc="8FB24A1C">
      <w:start w:val="1"/>
      <w:numFmt w:val="bullet"/>
      <w:lvlText w:val="•"/>
      <w:lvlJc w:val="left"/>
      <w:pPr>
        <w:ind w:left="1119" w:hanging="267"/>
      </w:pPr>
      <w:rPr>
        <w:rFonts w:hint="default"/>
      </w:rPr>
    </w:lvl>
    <w:lvl w:ilvl="2" w:tplc="9822BD3A">
      <w:start w:val="1"/>
      <w:numFmt w:val="bullet"/>
      <w:lvlText w:val="•"/>
      <w:lvlJc w:val="left"/>
      <w:pPr>
        <w:ind w:left="2122" w:hanging="267"/>
      </w:pPr>
      <w:rPr>
        <w:rFonts w:hint="default"/>
      </w:rPr>
    </w:lvl>
    <w:lvl w:ilvl="3" w:tplc="0BC87AC6">
      <w:start w:val="1"/>
      <w:numFmt w:val="bullet"/>
      <w:lvlText w:val="•"/>
      <w:lvlJc w:val="left"/>
      <w:pPr>
        <w:ind w:left="3126" w:hanging="267"/>
      </w:pPr>
      <w:rPr>
        <w:rFonts w:hint="default"/>
      </w:rPr>
    </w:lvl>
    <w:lvl w:ilvl="4" w:tplc="A1EA1CA6">
      <w:start w:val="1"/>
      <w:numFmt w:val="bullet"/>
      <w:lvlText w:val="•"/>
      <w:lvlJc w:val="left"/>
      <w:pPr>
        <w:ind w:left="4129" w:hanging="267"/>
      </w:pPr>
      <w:rPr>
        <w:rFonts w:hint="default"/>
      </w:rPr>
    </w:lvl>
    <w:lvl w:ilvl="5" w:tplc="6888934E">
      <w:start w:val="1"/>
      <w:numFmt w:val="bullet"/>
      <w:lvlText w:val="•"/>
      <w:lvlJc w:val="left"/>
      <w:pPr>
        <w:ind w:left="5132" w:hanging="267"/>
      </w:pPr>
      <w:rPr>
        <w:rFonts w:hint="default"/>
      </w:rPr>
    </w:lvl>
    <w:lvl w:ilvl="6" w:tplc="B4443082">
      <w:start w:val="1"/>
      <w:numFmt w:val="bullet"/>
      <w:lvlText w:val="•"/>
      <w:lvlJc w:val="left"/>
      <w:pPr>
        <w:ind w:left="6135" w:hanging="267"/>
      </w:pPr>
      <w:rPr>
        <w:rFonts w:hint="default"/>
      </w:rPr>
    </w:lvl>
    <w:lvl w:ilvl="7" w:tplc="366630DC">
      <w:start w:val="1"/>
      <w:numFmt w:val="bullet"/>
      <w:lvlText w:val="•"/>
      <w:lvlJc w:val="left"/>
      <w:pPr>
        <w:ind w:left="7138" w:hanging="267"/>
      </w:pPr>
      <w:rPr>
        <w:rFonts w:hint="default"/>
      </w:rPr>
    </w:lvl>
    <w:lvl w:ilvl="8" w:tplc="BD7EFFC0">
      <w:start w:val="1"/>
      <w:numFmt w:val="bullet"/>
      <w:lvlText w:val="•"/>
      <w:lvlJc w:val="left"/>
      <w:pPr>
        <w:ind w:left="8141" w:hanging="267"/>
      </w:pPr>
      <w:rPr>
        <w:rFonts w:hint="default"/>
      </w:rPr>
    </w:lvl>
  </w:abstractNum>
  <w:abstractNum w:abstractNumId="14" w15:restartNumberingAfterBreak="0">
    <w:nsid w:val="08AC5EE6"/>
    <w:multiLevelType w:val="hybridMultilevel"/>
    <w:tmpl w:val="0E60E0C2"/>
    <w:lvl w:ilvl="0" w:tplc="36FA8D74">
      <w:start w:val="1"/>
      <w:numFmt w:val="decimal"/>
      <w:lvlText w:val="%1)"/>
      <w:lvlJc w:val="left"/>
      <w:pPr>
        <w:ind w:left="116" w:hanging="319"/>
      </w:pPr>
      <w:rPr>
        <w:rFonts w:ascii="Times New Roman" w:eastAsia="Times New Roman" w:hAnsi="Times New Roman" w:hint="default"/>
        <w:sz w:val="28"/>
        <w:szCs w:val="28"/>
      </w:rPr>
    </w:lvl>
    <w:lvl w:ilvl="1" w:tplc="508C93AE">
      <w:start w:val="1"/>
      <w:numFmt w:val="bullet"/>
      <w:lvlText w:val="•"/>
      <w:lvlJc w:val="left"/>
      <w:pPr>
        <w:ind w:left="1119" w:hanging="319"/>
      </w:pPr>
      <w:rPr>
        <w:rFonts w:hint="default"/>
      </w:rPr>
    </w:lvl>
    <w:lvl w:ilvl="2" w:tplc="F2707B74">
      <w:start w:val="1"/>
      <w:numFmt w:val="bullet"/>
      <w:lvlText w:val="•"/>
      <w:lvlJc w:val="left"/>
      <w:pPr>
        <w:ind w:left="2122" w:hanging="319"/>
      </w:pPr>
      <w:rPr>
        <w:rFonts w:hint="default"/>
      </w:rPr>
    </w:lvl>
    <w:lvl w:ilvl="3" w:tplc="A64E6D26">
      <w:start w:val="1"/>
      <w:numFmt w:val="bullet"/>
      <w:lvlText w:val="•"/>
      <w:lvlJc w:val="left"/>
      <w:pPr>
        <w:ind w:left="3126" w:hanging="319"/>
      </w:pPr>
      <w:rPr>
        <w:rFonts w:hint="default"/>
      </w:rPr>
    </w:lvl>
    <w:lvl w:ilvl="4" w:tplc="C7F21C74">
      <w:start w:val="1"/>
      <w:numFmt w:val="bullet"/>
      <w:lvlText w:val="•"/>
      <w:lvlJc w:val="left"/>
      <w:pPr>
        <w:ind w:left="4129" w:hanging="319"/>
      </w:pPr>
      <w:rPr>
        <w:rFonts w:hint="default"/>
      </w:rPr>
    </w:lvl>
    <w:lvl w:ilvl="5" w:tplc="E47E5904">
      <w:start w:val="1"/>
      <w:numFmt w:val="bullet"/>
      <w:lvlText w:val="•"/>
      <w:lvlJc w:val="left"/>
      <w:pPr>
        <w:ind w:left="5132" w:hanging="319"/>
      </w:pPr>
      <w:rPr>
        <w:rFonts w:hint="default"/>
      </w:rPr>
    </w:lvl>
    <w:lvl w:ilvl="6" w:tplc="845E877A">
      <w:start w:val="1"/>
      <w:numFmt w:val="bullet"/>
      <w:lvlText w:val="•"/>
      <w:lvlJc w:val="left"/>
      <w:pPr>
        <w:ind w:left="6135" w:hanging="319"/>
      </w:pPr>
      <w:rPr>
        <w:rFonts w:hint="default"/>
      </w:rPr>
    </w:lvl>
    <w:lvl w:ilvl="7" w:tplc="CEC4CD62">
      <w:start w:val="1"/>
      <w:numFmt w:val="bullet"/>
      <w:lvlText w:val="•"/>
      <w:lvlJc w:val="left"/>
      <w:pPr>
        <w:ind w:left="7138" w:hanging="319"/>
      </w:pPr>
      <w:rPr>
        <w:rFonts w:hint="default"/>
      </w:rPr>
    </w:lvl>
    <w:lvl w:ilvl="8" w:tplc="E2CE981A">
      <w:start w:val="1"/>
      <w:numFmt w:val="bullet"/>
      <w:lvlText w:val="•"/>
      <w:lvlJc w:val="left"/>
      <w:pPr>
        <w:ind w:left="8141" w:hanging="319"/>
      </w:pPr>
      <w:rPr>
        <w:rFonts w:hint="default"/>
      </w:rPr>
    </w:lvl>
  </w:abstractNum>
  <w:abstractNum w:abstractNumId="15" w15:restartNumberingAfterBreak="0">
    <w:nsid w:val="08B00175"/>
    <w:multiLevelType w:val="multilevel"/>
    <w:tmpl w:val="4C76B332"/>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9C04575"/>
    <w:multiLevelType w:val="hybridMultilevel"/>
    <w:tmpl w:val="BA5E58F2"/>
    <w:lvl w:ilvl="0" w:tplc="B05AFF2A">
      <w:start w:val="1"/>
      <w:numFmt w:val="decimal"/>
      <w:lvlText w:val="%1)"/>
      <w:lvlJc w:val="left"/>
      <w:pPr>
        <w:ind w:left="116" w:hanging="294"/>
      </w:pPr>
      <w:rPr>
        <w:rFonts w:ascii="Times New Roman" w:eastAsia="Times New Roman" w:hAnsi="Times New Roman" w:hint="default"/>
        <w:sz w:val="24"/>
        <w:szCs w:val="24"/>
      </w:rPr>
    </w:lvl>
    <w:lvl w:ilvl="1" w:tplc="FE06D562">
      <w:start w:val="1"/>
      <w:numFmt w:val="bullet"/>
      <w:lvlText w:val="•"/>
      <w:lvlJc w:val="left"/>
      <w:pPr>
        <w:ind w:left="1119" w:hanging="294"/>
      </w:pPr>
      <w:rPr>
        <w:rFonts w:hint="default"/>
      </w:rPr>
    </w:lvl>
    <w:lvl w:ilvl="2" w:tplc="CBE21878">
      <w:start w:val="1"/>
      <w:numFmt w:val="bullet"/>
      <w:lvlText w:val="•"/>
      <w:lvlJc w:val="left"/>
      <w:pPr>
        <w:ind w:left="2122" w:hanging="294"/>
      </w:pPr>
      <w:rPr>
        <w:rFonts w:hint="default"/>
      </w:rPr>
    </w:lvl>
    <w:lvl w:ilvl="3" w:tplc="11040A46">
      <w:start w:val="1"/>
      <w:numFmt w:val="bullet"/>
      <w:lvlText w:val="•"/>
      <w:lvlJc w:val="left"/>
      <w:pPr>
        <w:ind w:left="3126" w:hanging="294"/>
      </w:pPr>
      <w:rPr>
        <w:rFonts w:hint="default"/>
      </w:rPr>
    </w:lvl>
    <w:lvl w:ilvl="4" w:tplc="8514B220">
      <w:start w:val="1"/>
      <w:numFmt w:val="bullet"/>
      <w:lvlText w:val="•"/>
      <w:lvlJc w:val="left"/>
      <w:pPr>
        <w:ind w:left="4129" w:hanging="294"/>
      </w:pPr>
      <w:rPr>
        <w:rFonts w:hint="default"/>
      </w:rPr>
    </w:lvl>
    <w:lvl w:ilvl="5" w:tplc="0964B72E">
      <w:start w:val="1"/>
      <w:numFmt w:val="bullet"/>
      <w:lvlText w:val="•"/>
      <w:lvlJc w:val="left"/>
      <w:pPr>
        <w:ind w:left="5132" w:hanging="294"/>
      </w:pPr>
      <w:rPr>
        <w:rFonts w:hint="default"/>
      </w:rPr>
    </w:lvl>
    <w:lvl w:ilvl="6" w:tplc="E04A0854">
      <w:start w:val="1"/>
      <w:numFmt w:val="bullet"/>
      <w:lvlText w:val="•"/>
      <w:lvlJc w:val="left"/>
      <w:pPr>
        <w:ind w:left="6135" w:hanging="294"/>
      </w:pPr>
      <w:rPr>
        <w:rFonts w:hint="default"/>
      </w:rPr>
    </w:lvl>
    <w:lvl w:ilvl="7" w:tplc="BFB63790">
      <w:start w:val="1"/>
      <w:numFmt w:val="bullet"/>
      <w:lvlText w:val="•"/>
      <w:lvlJc w:val="left"/>
      <w:pPr>
        <w:ind w:left="7138" w:hanging="294"/>
      </w:pPr>
      <w:rPr>
        <w:rFonts w:hint="default"/>
      </w:rPr>
    </w:lvl>
    <w:lvl w:ilvl="8" w:tplc="FC0AB146">
      <w:start w:val="1"/>
      <w:numFmt w:val="bullet"/>
      <w:lvlText w:val="•"/>
      <w:lvlJc w:val="left"/>
      <w:pPr>
        <w:ind w:left="8141" w:hanging="294"/>
      </w:pPr>
      <w:rPr>
        <w:rFonts w:hint="default"/>
      </w:rPr>
    </w:lvl>
  </w:abstractNum>
  <w:abstractNum w:abstractNumId="17" w15:restartNumberingAfterBreak="0">
    <w:nsid w:val="09EA0603"/>
    <w:multiLevelType w:val="hybridMultilevel"/>
    <w:tmpl w:val="AFDABB1C"/>
    <w:lvl w:ilvl="0" w:tplc="AE3E155C">
      <w:start w:val="1"/>
      <w:numFmt w:val="decimal"/>
      <w:lvlText w:val="%1)"/>
      <w:lvlJc w:val="left"/>
      <w:pPr>
        <w:ind w:left="116" w:hanging="415"/>
      </w:pPr>
      <w:rPr>
        <w:rFonts w:ascii="Times New Roman" w:eastAsia="Times New Roman" w:hAnsi="Times New Roman" w:hint="default"/>
        <w:sz w:val="28"/>
        <w:szCs w:val="28"/>
      </w:rPr>
    </w:lvl>
    <w:lvl w:ilvl="1" w:tplc="59CA2124">
      <w:start w:val="1"/>
      <w:numFmt w:val="bullet"/>
      <w:lvlText w:val="•"/>
      <w:lvlJc w:val="left"/>
      <w:pPr>
        <w:ind w:left="1119" w:hanging="415"/>
      </w:pPr>
      <w:rPr>
        <w:rFonts w:hint="default"/>
      </w:rPr>
    </w:lvl>
    <w:lvl w:ilvl="2" w:tplc="C24A42DE">
      <w:start w:val="1"/>
      <w:numFmt w:val="bullet"/>
      <w:lvlText w:val="•"/>
      <w:lvlJc w:val="left"/>
      <w:pPr>
        <w:ind w:left="2122" w:hanging="415"/>
      </w:pPr>
      <w:rPr>
        <w:rFonts w:hint="default"/>
      </w:rPr>
    </w:lvl>
    <w:lvl w:ilvl="3" w:tplc="BE7C5534">
      <w:start w:val="1"/>
      <w:numFmt w:val="bullet"/>
      <w:lvlText w:val="•"/>
      <w:lvlJc w:val="left"/>
      <w:pPr>
        <w:ind w:left="3126" w:hanging="415"/>
      </w:pPr>
      <w:rPr>
        <w:rFonts w:hint="default"/>
      </w:rPr>
    </w:lvl>
    <w:lvl w:ilvl="4" w:tplc="17929B14">
      <w:start w:val="1"/>
      <w:numFmt w:val="bullet"/>
      <w:lvlText w:val="•"/>
      <w:lvlJc w:val="left"/>
      <w:pPr>
        <w:ind w:left="4129" w:hanging="415"/>
      </w:pPr>
      <w:rPr>
        <w:rFonts w:hint="default"/>
      </w:rPr>
    </w:lvl>
    <w:lvl w:ilvl="5" w:tplc="FC8042AE">
      <w:start w:val="1"/>
      <w:numFmt w:val="bullet"/>
      <w:lvlText w:val="•"/>
      <w:lvlJc w:val="left"/>
      <w:pPr>
        <w:ind w:left="5132" w:hanging="415"/>
      </w:pPr>
      <w:rPr>
        <w:rFonts w:hint="default"/>
      </w:rPr>
    </w:lvl>
    <w:lvl w:ilvl="6" w:tplc="7422D8BC">
      <w:start w:val="1"/>
      <w:numFmt w:val="bullet"/>
      <w:lvlText w:val="•"/>
      <w:lvlJc w:val="left"/>
      <w:pPr>
        <w:ind w:left="6135" w:hanging="415"/>
      </w:pPr>
      <w:rPr>
        <w:rFonts w:hint="default"/>
      </w:rPr>
    </w:lvl>
    <w:lvl w:ilvl="7" w:tplc="52A037CC">
      <w:start w:val="1"/>
      <w:numFmt w:val="bullet"/>
      <w:lvlText w:val="•"/>
      <w:lvlJc w:val="left"/>
      <w:pPr>
        <w:ind w:left="7138" w:hanging="415"/>
      </w:pPr>
      <w:rPr>
        <w:rFonts w:hint="default"/>
      </w:rPr>
    </w:lvl>
    <w:lvl w:ilvl="8" w:tplc="F4028294">
      <w:start w:val="1"/>
      <w:numFmt w:val="bullet"/>
      <w:lvlText w:val="•"/>
      <w:lvlJc w:val="left"/>
      <w:pPr>
        <w:ind w:left="8141" w:hanging="415"/>
      </w:pPr>
      <w:rPr>
        <w:rFonts w:hint="default"/>
      </w:rPr>
    </w:lvl>
  </w:abstractNum>
  <w:abstractNum w:abstractNumId="18" w15:restartNumberingAfterBreak="0">
    <w:nsid w:val="09F104C4"/>
    <w:multiLevelType w:val="multilevel"/>
    <w:tmpl w:val="D58AB7EA"/>
    <w:lvl w:ilvl="0">
      <w:start w:val="2"/>
      <w:numFmt w:val="decimal"/>
      <w:lvlText w:val="%1"/>
      <w:lvlJc w:val="left"/>
      <w:pPr>
        <w:ind w:left="116" w:hanging="410"/>
      </w:pPr>
      <w:rPr>
        <w:rFonts w:hint="default"/>
      </w:rPr>
    </w:lvl>
    <w:lvl w:ilvl="1">
      <w:start w:val="2"/>
      <w:numFmt w:val="decimal"/>
      <w:lvlText w:val="%1.%2."/>
      <w:lvlJc w:val="left"/>
      <w:pPr>
        <w:ind w:left="116" w:hanging="410"/>
      </w:pPr>
      <w:rPr>
        <w:rFonts w:ascii="Times New Roman" w:eastAsia="Times New Roman" w:hAnsi="Times New Roman" w:hint="default"/>
        <w:sz w:val="24"/>
        <w:szCs w:val="24"/>
      </w:rPr>
    </w:lvl>
    <w:lvl w:ilvl="2">
      <w:start w:val="1"/>
      <w:numFmt w:val="bullet"/>
      <w:lvlText w:val="•"/>
      <w:lvlJc w:val="left"/>
      <w:pPr>
        <w:ind w:left="2122" w:hanging="410"/>
      </w:pPr>
      <w:rPr>
        <w:rFonts w:hint="default"/>
      </w:rPr>
    </w:lvl>
    <w:lvl w:ilvl="3">
      <w:start w:val="1"/>
      <w:numFmt w:val="bullet"/>
      <w:lvlText w:val="•"/>
      <w:lvlJc w:val="left"/>
      <w:pPr>
        <w:ind w:left="3126" w:hanging="410"/>
      </w:pPr>
      <w:rPr>
        <w:rFonts w:hint="default"/>
      </w:rPr>
    </w:lvl>
    <w:lvl w:ilvl="4">
      <w:start w:val="1"/>
      <w:numFmt w:val="bullet"/>
      <w:lvlText w:val="•"/>
      <w:lvlJc w:val="left"/>
      <w:pPr>
        <w:ind w:left="4129" w:hanging="410"/>
      </w:pPr>
      <w:rPr>
        <w:rFonts w:hint="default"/>
      </w:rPr>
    </w:lvl>
    <w:lvl w:ilvl="5">
      <w:start w:val="1"/>
      <w:numFmt w:val="bullet"/>
      <w:lvlText w:val="•"/>
      <w:lvlJc w:val="left"/>
      <w:pPr>
        <w:ind w:left="5132" w:hanging="410"/>
      </w:pPr>
      <w:rPr>
        <w:rFonts w:hint="default"/>
      </w:rPr>
    </w:lvl>
    <w:lvl w:ilvl="6">
      <w:start w:val="1"/>
      <w:numFmt w:val="bullet"/>
      <w:lvlText w:val="•"/>
      <w:lvlJc w:val="left"/>
      <w:pPr>
        <w:ind w:left="6135" w:hanging="410"/>
      </w:pPr>
      <w:rPr>
        <w:rFonts w:hint="default"/>
      </w:rPr>
    </w:lvl>
    <w:lvl w:ilvl="7">
      <w:start w:val="1"/>
      <w:numFmt w:val="bullet"/>
      <w:lvlText w:val="•"/>
      <w:lvlJc w:val="left"/>
      <w:pPr>
        <w:ind w:left="7138" w:hanging="410"/>
      </w:pPr>
      <w:rPr>
        <w:rFonts w:hint="default"/>
      </w:rPr>
    </w:lvl>
    <w:lvl w:ilvl="8">
      <w:start w:val="1"/>
      <w:numFmt w:val="bullet"/>
      <w:lvlText w:val="•"/>
      <w:lvlJc w:val="left"/>
      <w:pPr>
        <w:ind w:left="8141" w:hanging="410"/>
      </w:pPr>
      <w:rPr>
        <w:rFonts w:hint="default"/>
      </w:rPr>
    </w:lvl>
  </w:abstractNum>
  <w:abstractNum w:abstractNumId="19" w15:restartNumberingAfterBreak="0">
    <w:nsid w:val="0AE52521"/>
    <w:multiLevelType w:val="hybridMultilevel"/>
    <w:tmpl w:val="F6908BAE"/>
    <w:lvl w:ilvl="0" w:tplc="1690F6EC">
      <w:start w:val="1"/>
      <w:numFmt w:val="decimal"/>
      <w:lvlText w:val="%1)"/>
      <w:lvlJc w:val="left"/>
      <w:pPr>
        <w:ind w:left="116" w:hanging="260"/>
      </w:pPr>
      <w:rPr>
        <w:rFonts w:ascii="Times New Roman" w:eastAsia="Times New Roman" w:hAnsi="Times New Roman" w:hint="default"/>
        <w:sz w:val="24"/>
        <w:szCs w:val="24"/>
      </w:rPr>
    </w:lvl>
    <w:lvl w:ilvl="1" w:tplc="587CF5CA">
      <w:start w:val="1"/>
      <w:numFmt w:val="bullet"/>
      <w:lvlText w:val="•"/>
      <w:lvlJc w:val="left"/>
      <w:pPr>
        <w:ind w:left="1119" w:hanging="260"/>
      </w:pPr>
      <w:rPr>
        <w:rFonts w:hint="default"/>
      </w:rPr>
    </w:lvl>
    <w:lvl w:ilvl="2" w:tplc="C908F36C">
      <w:start w:val="1"/>
      <w:numFmt w:val="bullet"/>
      <w:lvlText w:val="•"/>
      <w:lvlJc w:val="left"/>
      <w:pPr>
        <w:ind w:left="2122" w:hanging="260"/>
      </w:pPr>
      <w:rPr>
        <w:rFonts w:hint="default"/>
      </w:rPr>
    </w:lvl>
    <w:lvl w:ilvl="3" w:tplc="2D9040DC">
      <w:start w:val="1"/>
      <w:numFmt w:val="bullet"/>
      <w:lvlText w:val="•"/>
      <w:lvlJc w:val="left"/>
      <w:pPr>
        <w:ind w:left="3126" w:hanging="260"/>
      </w:pPr>
      <w:rPr>
        <w:rFonts w:hint="default"/>
      </w:rPr>
    </w:lvl>
    <w:lvl w:ilvl="4" w:tplc="8BC0AE12">
      <w:start w:val="1"/>
      <w:numFmt w:val="bullet"/>
      <w:lvlText w:val="•"/>
      <w:lvlJc w:val="left"/>
      <w:pPr>
        <w:ind w:left="4129" w:hanging="260"/>
      </w:pPr>
      <w:rPr>
        <w:rFonts w:hint="default"/>
      </w:rPr>
    </w:lvl>
    <w:lvl w:ilvl="5" w:tplc="9F04D3BC">
      <w:start w:val="1"/>
      <w:numFmt w:val="bullet"/>
      <w:lvlText w:val="•"/>
      <w:lvlJc w:val="left"/>
      <w:pPr>
        <w:ind w:left="5132" w:hanging="260"/>
      </w:pPr>
      <w:rPr>
        <w:rFonts w:hint="default"/>
      </w:rPr>
    </w:lvl>
    <w:lvl w:ilvl="6" w:tplc="538C7BB4">
      <w:start w:val="1"/>
      <w:numFmt w:val="bullet"/>
      <w:lvlText w:val="•"/>
      <w:lvlJc w:val="left"/>
      <w:pPr>
        <w:ind w:left="6135" w:hanging="260"/>
      </w:pPr>
      <w:rPr>
        <w:rFonts w:hint="default"/>
      </w:rPr>
    </w:lvl>
    <w:lvl w:ilvl="7" w:tplc="05CA76B2">
      <w:start w:val="1"/>
      <w:numFmt w:val="bullet"/>
      <w:lvlText w:val="•"/>
      <w:lvlJc w:val="left"/>
      <w:pPr>
        <w:ind w:left="7138" w:hanging="260"/>
      </w:pPr>
      <w:rPr>
        <w:rFonts w:hint="default"/>
      </w:rPr>
    </w:lvl>
    <w:lvl w:ilvl="8" w:tplc="FCBC71AA">
      <w:start w:val="1"/>
      <w:numFmt w:val="bullet"/>
      <w:lvlText w:val="•"/>
      <w:lvlJc w:val="left"/>
      <w:pPr>
        <w:ind w:left="8141" w:hanging="260"/>
      </w:pPr>
      <w:rPr>
        <w:rFonts w:hint="default"/>
      </w:rPr>
    </w:lvl>
  </w:abstractNum>
  <w:abstractNum w:abstractNumId="20" w15:restartNumberingAfterBreak="0">
    <w:nsid w:val="0B2B3294"/>
    <w:multiLevelType w:val="hybridMultilevel"/>
    <w:tmpl w:val="238E7664"/>
    <w:lvl w:ilvl="0" w:tplc="7C3C74FE">
      <w:start w:val="1"/>
      <w:numFmt w:val="decimal"/>
      <w:lvlText w:val="%1)"/>
      <w:lvlJc w:val="left"/>
      <w:pPr>
        <w:ind w:left="116" w:hanging="260"/>
      </w:pPr>
      <w:rPr>
        <w:rFonts w:ascii="Times New Roman" w:eastAsia="Times New Roman" w:hAnsi="Times New Roman" w:hint="default"/>
        <w:sz w:val="28"/>
        <w:szCs w:val="28"/>
      </w:rPr>
    </w:lvl>
    <w:lvl w:ilvl="1" w:tplc="30CC911E">
      <w:start w:val="1"/>
      <w:numFmt w:val="bullet"/>
      <w:lvlText w:val="•"/>
      <w:lvlJc w:val="left"/>
      <w:pPr>
        <w:ind w:left="1119" w:hanging="260"/>
      </w:pPr>
      <w:rPr>
        <w:rFonts w:hint="default"/>
      </w:rPr>
    </w:lvl>
    <w:lvl w:ilvl="2" w:tplc="8F8C97EA">
      <w:start w:val="1"/>
      <w:numFmt w:val="bullet"/>
      <w:lvlText w:val="•"/>
      <w:lvlJc w:val="left"/>
      <w:pPr>
        <w:ind w:left="2122" w:hanging="260"/>
      </w:pPr>
      <w:rPr>
        <w:rFonts w:hint="default"/>
      </w:rPr>
    </w:lvl>
    <w:lvl w:ilvl="3" w:tplc="6188F812">
      <w:start w:val="1"/>
      <w:numFmt w:val="bullet"/>
      <w:lvlText w:val="•"/>
      <w:lvlJc w:val="left"/>
      <w:pPr>
        <w:ind w:left="3126" w:hanging="260"/>
      </w:pPr>
      <w:rPr>
        <w:rFonts w:hint="default"/>
      </w:rPr>
    </w:lvl>
    <w:lvl w:ilvl="4" w:tplc="64F8F754">
      <w:start w:val="1"/>
      <w:numFmt w:val="bullet"/>
      <w:lvlText w:val="•"/>
      <w:lvlJc w:val="left"/>
      <w:pPr>
        <w:ind w:left="4129" w:hanging="260"/>
      </w:pPr>
      <w:rPr>
        <w:rFonts w:hint="default"/>
      </w:rPr>
    </w:lvl>
    <w:lvl w:ilvl="5" w:tplc="0D8CF356">
      <w:start w:val="1"/>
      <w:numFmt w:val="bullet"/>
      <w:lvlText w:val="•"/>
      <w:lvlJc w:val="left"/>
      <w:pPr>
        <w:ind w:left="5132" w:hanging="260"/>
      </w:pPr>
      <w:rPr>
        <w:rFonts w:hint="default"/>
      </w:rPr>
    </w:lvl>
    <w:lvl w:ilvl="6" w:tplc="C348591E">
      <w:start w:val="1"/>
      <w:numFmt w:val="bullet"/>
      <w:lvlText w:val="•"/>
      <w:lvlJc w:val="left"/>
      <w:pPr>
        <w:ind w:left="6135" w:hanging="260"/>
      </w:pPr>
      <w:rPr>
        <w:rFonts w:hint="default"/>
      </w:rPr>
    </w:lvl>
    <w:lvl w:ilvl="7" w:tplc="48542B96">
      <w:start w:val="1"/>
      <w:numFmt w:val="bullet"/>
      <w:lvlText w:val="•"/>
      <w:lvlJc w:val="left"/>
      <w:pPr>
        <w:ind w:left="7138" w:hanging="260"/>
      </w:pPr>
      <w:rPr>
        <w:rFonts w:hint="default"/>
      </w:rPr>
    </w:lvl>
    <w:lvl w:ilvl="8" w:tplc="9D1E324A">
      <w:start w:val="1"/>
      <w:numFmt w:val="bullet"/>
      <w:lvlText w:val="•"/>
      <w:lvlJc w:val="left"/>
      <w:pPr>
        <w:ind w:left="8141" w:hanging="260"/>
      </w:pPr>
      <w:rPr>
        <w:rFonts w:hint="default"/>
      </w:rPr>
    </w:lvl>
  </w:abstractNum>
  <w:abstractNum w:abstractNumId="21" w15:restartNumberingAfterBreak="0">
    <w:nsid w:val="0BD46E59"/>
    <w:multiLevelType w:val="hybridMultilevel"/>
    <w:tmpl w:val="21AAE880"/>
    <w:lvl w:ilvl="0" w:tplc="02DABEE6">
      <w:start w:val="1"/>
      <w:numFmt w:val="decimal"/>
      <w:pStyle w:val="a"/>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C3F001B"/>
    <w:multiLevelType w:val="multilevel"/>
    <w:tmpl w:val="07B05710"/>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FEC0EE2"/>
    <w:multiLevelType w:val="hybridMultilevel"/>
    <w:tmpl w:val="B34A9116"/>
    <w:lvl w:ilvl="0" w:tplc="8E389720">
      <w:start w:val="1"/>
      <w:numFmt w:val="decimal"/>
      <w:lvlText w:val="%1)"/>
      <w:lvlJc w:val="left"/>
      <w:pPr>
        <w:ind w:left="116" w:hanging="260"/>
      </w:pPr>
      <w:rPr>
        <w:rFonts w:ascii="Times New Roman" w:eastAsia="Times New Roman" w:hAnsi="Times New Roman" w:hint="default"/>
        <w:sz w:val="28"/>
        <w:szCs w:val="28"/>
      </w:rPr>
    </w:lvl>
    <w:lvl w:ilvl="1" w:tplc="A89CDB1C">
      <w:start w:val="1"/>
      <w:numFmt w:val="bullet"/>
      <w:lvlText w:val="•"/>
      <w:lvlJc w:val="left"/>
      <w:pPr>
        <w:ind w:left="1119" w:hanging="260"/>
      </w:pPr>
      <w:rPr>
        <w:rFonts w:hint="default"/>
      </w:rPr>
    </w:lvl>
    <w:lvl w:ilvl="2" w:tplc="59F8FAAE">
      <w:start w:val="1"/>
      <w:numFmt w:val="bullet"/>
      <w:lvlText w:val="•"/>
      <w:lvlJc w:val="left"/>
      <w:pPr>
        <w:ind w:left="2122" w:hanging="260"/>
      </w:pPr>
      <w:rPr>
        <w:rFonts w:hint="default"/>
      </w:rPr>
    </w:lvl>
    <w:lvl w:ilvl="3" w:tplc="6BF4E2D6">
      <w:start w:val="1"/>
      <w:numFmt w:val="bullet"/>
      <w:lvlText w:val="•"/>
      <w:lvlJc w:val="left"/>
      <w:pPr>
        <w:ind w:left="3126" w:hanging="260"/>
      </w:pPr>
      <w:rPr>
        <w:rFonts w:hint="default"/>
      </w:rPr>
    </w:lvl>
    <w:lvl w:ilvl="4" w:tplc="B95443B4">
      <w:start w:val="1"/>
      <w:numFmt w:val="bullet"/>
      <w:lvlText w:val="•"/>
      <w:lvlJc w:val="left"/>
      <w:pPr>
        <w:ind w:left="4129" w:hanging="260"/>
      </w:pPr>
      <w:rPr>
        <w:rFonts w:hint="default"/>
      </w:rPr>
    </w:lvl>
    <w:lvl w:ilvl="5" w:tplc="B128F188">
      <w:start w:val="1"/>
      <w:numFmt w:val="bullet"/>
      <w:lvlText w:val="•"/>
      <w:lvlJc w:val="left"/>
      <w:pPr>
        <w:ind w:left="5132" w:hanging="260"/>
      </w:pPr>
      <w:rPr>
        <w:rFonts w:hint="default"/>
      </w:rPr>
    </w:lvl>
    <w:lvl w:ilvl="6" w:tplc="75D61D6A">
      <w:start w:val="1"/>
      <w:numFmt w:val="bullet"/>
      <w:lvlText w:val="•"/>
      <w:lvlJc w:val="left"/>
      <w:pPr>
        <w:ind w:left="6135" w:hanging="260"/>
      </w:pPr>
      <w:rPr>
        <w:rFonts w:hint="default"/>
      </w:rPr>
    </w:lvl>
    <w:lvl w:ilvl="7" w:tplc="C5FAA8F8">
      <w:start w:val="1"/>
      <w:numFmt w:val="bullet"/>
      <w:lvlText w:val="•"/>
      <w:lvlJc w:val="left"/>
      <w:pPr>
        <w:ind w:left="7138" w:hanging="260"/>
      </w:pPr>
      <w:rPr>
        <w:rFonts w:hint="default"/>
      </w:rPr>
    </w:lvl>
    <w:lvl w:ilvl="8" w:tplc="A7388734">
      <w:start w:val="1"/>
      <w:numFmt w:val="bullet"/>
      <w:lvlText w:val="•"/>
      <w:lvlJc w:val="left"/>
      <w:pPr>
        <w:ind w:left="8141" w:hanging="260"/>
      </w:pPr>
      <w:rPr>
        <w:rFonts w:hint="default"/>
      </w:rPr>
    </w:lvl>
  </w:abstractNum>
  <w:abstractNum w:abstractNumId="24" w15:restartNumberingAfterBreak="0">
    <w:nsid w:val="1100668E"/>
    <w:multiLevelType w:val="hybridMultilevel"/>
    <w:tmpl w:val="4296E2D4"/>
    <w:lvl w:ilvl="0" w:tplc="627C97A2">
      <w:start w:val="1"/>
      <w:numFmt w:val="decimal"/>
      <w:lvlText w:val="%1)"/>
      <w:lvlJc w:val="left"/>
      <w:pPr>
        <w:ind w:left="116" w:hanging="264"/>
      </w:pPr>
      <w:rPr>
        <w:rFonts w:ascii="Times New Roman" w:eastAsia="Times New Roman" w:hAnsi="Times New Roman" w:hint="default"/>
        <w:sz w:val="28"/>
        <w:szCs w:val="28"/>
      </w:rPr>
    </w:lvl>
    <w:lvl w:ilvl="1" w:tplc="AD4E28FE">
      <w:start w:val="1"/>
      <w:numFmt w:val="bullet"/>
      <w:lvlText w:val="•"/>
      <w:lvlJc w:val="left"/>
      <w:pPr>
        <w:ind w:left="1119" w:hanging="264"/>
      </w:pPr>
      <w:rPr>
        <w:rFonts w:hint="default"/>
      </w:rPr>
    </w:lvl>
    <w:lvl w:ilvl="2" w:tplc="DEB2149C">
      <w:start w:val="1"/>
      <w:numFmt w:val="bullet"/>
      <w:lvlText w:val="•"/>
      <w:lvlJc w:val="left"/>
      <w:pPr>
        <w:ind w:left="2122" w:hanging="264"/>
      </w:pPr>
      <w:rPr>
        <w:rFonts w:hint="default"/>
      </w:rPr>
    </w:lvl>
    <w:lvl w:ilvl="3" w:tplc="268C3F96">
      <w:start w:val="1"/>
      <w:numFmt w:val="bullet"/>
      <w:lvlText w:val="•"/>
      <w:lvlJc w:val="left"/>
      <w:pPr>
        <w:ind w:left="3126" w:hanging="264"/>
      </w:pPr>
      <w:rPr>
        <w:rFonts w:hint="default"/>
      </w:rPr>
    </w:lvl>
    <w:lvl w:ilvl="4" w:tplc="B874A7E2">
      <w:start w:val="1"/>
      <w:numFmt w:val="bullet"/>
      <w:lvlText w:val="•"/>
      <w:lvlJc w:val="left"/>
      <w:pPr>
        <w:ind w:left="4129" w:hanging="264"/>
      </w:pPr>
      <w:rPr>
        <w:rFonts w:hint="default"/>
      </w:rPr>
    </w:lvl>
    <w:lvl w:ilvl="5" w:tplc="3B1E4394">
      <w:start w:val="1"/>
      <w:numFmt w:val="bullet"/>
      <w:lvlText w:val="•"/>
      <w:lvlJc w:val="left"/>
      <w:pPr>
        <w:ind w:left="5132" w:hanging="264"/>
      </w:pPr>
      <w:rPr>
        <w:rFonts w:hint="default"/>
      </w:rPr>
    </w:lvl>
    <w:lvl w:ilvl="6" w:tplc="1260733C">
      <w:start w:val="1"/>
      <w:numFmt w:val="bullet"/>
      <w:lvlText w:val="•"/>
      <w:lvlJc w:val="left"/>
      <w:pPr>
        <w:ind w:left="6135" w:hanging="264"/>
      </w:pPr>
      <w:rPr>
        <w:rFonts w:hint="default"/>
      </w:rPr>
    </w:lvl>
    <w:lvl w:ilvl="7" w:tplc="428A02C8">
      <w:start w:val="1"/>
      <w:numFmt w:val="bullet"/>
      <w:lvlText w:val="•"/>
      <w:lvlJc w:val="left"/>
      <w:pPr>
        <w:ind w:left="7138" w:hanging="264"/>
      </w:pPr>
      <w:rPr>
        <w:rFonts w:hint="default"/>
      </w:rPr>
    </w:lvl>
    <w:lvl w:ilvl="8" w:tplc="F54E5A78">
      <w:start w:val="1"/>
      <w:numFmt w:val="bullet"/>
      <w:lvlText w:val="•"/>
      <w:lvlJc w:val="left"/>
      <w:pPr>
        <w:ind w:left="8141" w:hanging="264"/>
      </w:pPr>
      <w:rPr>
        <w:rFonts w:hint="default"/>
      </w:rPr>
    </w:lvl>
  </w:abstractNum>
  <w:abstractNum w:abstractNumId="25" w15:restartNumberingAfterBreak="0">
    <w:nsid w:val="11646AB6"/>
    <w:multiLevelType w:val="hybridMultilevel"/>
    <w:tmpl w:val="3062885A"/>
    <w:lvl w:ilvl="0" w:tplc="45FE752C">
      <w:start w:val="1"/>
      <w:numFmt w:val="decimal"/>
      <w:lvlText w:val="%1)"/>
      <w:lvlJc w:val="left"/>
      <w:pPr>
        <w:ind w:left="116" w:hanging="371"/>
      </w:pPr>
      <w:rPr>
        <w:rFonts w:ascii="Times New Roman" w:eastAsia="Times New Roman" w:hAnsi="Times New Roman" w:hint="default"/>
        <w:sz w:val="24"/>
        <w:szCs w:val="24"/>
      </w:rPr>
    </w:lvl>
    <w:lvl w:ilvl="1" w:tplc="BB96073A">
      <w:start w:val="1"/>
      <w:numFmt w:val="bullet"/>
      <w:lvlText w:val="•"/>
      <w:lvlJc w:val="left"/>
      <w:pPr>
        <w:ind w:left="1119" w:hanging="371"/>
      </w:pPr>
      <w:rPr>
        <w:rFonts w:hint="default"/>
      </w:rPr>
    </w:lvl>
    <w:lvl w:ilvl="2" w:tplc="B7DE6FE2">
      <w:start w:val="1"/>
      <w:numFmt w:val="bullet"/>
      <w:lvlText w:val="•"/>
      <w:lvlJc w:val="left"/>
      <w:pPr>
        <w:ind w:left="2122" w:hanging="371"/>
      </w:pPr>
      <w:rPr>
        <w:rFonts w:hint="default"/>
      </w:rPr>
    </w:lvl>
    <w:lvl w:ilvl="3" w:tplc="C7F23DFA">
      <w:start w:val="1"/>
      <w:numFmt w:val="bullet"/>
      <w:lvlText w:val="•"/>
      <w:lvlJc w:val="left"/>
      <w:pPr>
        <w:ind w:left="3126" w:hanging="371"/>
      </w:pPr>
      <w:rPr>
        <w:rFonts w:hint="default"/>
      </w:rPr>
    </w:lvl>
    <w:lvl w:ilvl="4" w:tplc="0728D63E">
      <w:start w:val="1"/>
      <w:numFmt w:val="bullet"/>
      <w:lvlText w:val="•"/>
      <w:lvlJc w:val="left"/>
      <w:pPr>
        <w:ind w:left="4129" w:hanging="371"/>
      </w:pPr>
      <w:rPr>
        <w:rFonts w:hint="default"/>
      </w:rPr>
    </w:lvl>
    <w:lvl w:ilvl="5" w:tplc="A89E50FE">
      <w:start w:val="1"/>
      <w:numFmt w:val="bullet"/>
      <w:lvlText w:val="•"/>
      <w:lvlJc w:val="left"/>
      <w:pPr>
        <w:ind w:left="5132" w:hanging="371"/>
      </w:pPr>
      <w:rPr>
        <w:rFonts w:hint="default"/>
      </w:rPr>
    </w:lvl>
    <w:lvl w:ilvl="6" w:tplc="A334964C">
      <w:start w:val="1"/>
      <w:numFmt w:val="bullet"/>
      <w:lvlText w:val="•"/>
      <w:lvlJc w:val="left"/>
      <w:pPr>
        <w:ind w:left="6135" w:hanging="371"/>
      </w:pPr>
      <w:rPr>
        <w:rFonts w:hint="default"/>
      </w:rPr>
    </w:lvl>
    <w:lvl w:ilvl="7" w:tplc="854AF6D6">
      <w:start w:val="1"/>
      <w:numFmt w:val="bullet"/>
      <w:lvlText w:val="•"/>
      <w:lvlJc w:val="left"/>
      <w:pPr>
        <w:ind w:left="7138" w:hanging="371"/>
      </w:pPr>
      <w:rPr>
        <w:rFonts w:hint="default"/>
      </w:rPr>
    </w:lvl>
    <w:lvl w:ilvl="8" w:tplc="39CE0684">
      <w:start w:val="1"/>
      <w:numFmt w:val="bullet"/>
      <w:lvlText w:val="•"/>
      <w:lvlJc w:val="left"/>
      <w:pPr>
        <w:ind w:left="8141" w:hanging="371"/>
      </w:pPr>
      <w:rPr>
        <w:rFonts w:hint="default"/>
      </w:rPr>
    </w:lvl>
  </w:abstractNum>
  <w:abstractNum w:abstractNumId="26" w15:restartNumberingAfterBreak="0">
    <w:nsid w:val="12A16AC1"/>
    <w:multiLevelType w:val="hybridMultilevel"/>
    <w:tmpl w:val="979A9C84"/>
    <w:lvl w:ilvl="0" w:tplc="0D7E0700">
      <w:start w:val="1"/>
      <w:numFmt w:val="bullet"/>
      <w:lvlText w:val="-"/>
      <w:lvlJc w:val="left"/>
      <w:pPr>
        <w:ind w:left="117" w:hanging="135"/>
      </w:pPr>
      <w:rPr>
        <w:rFonts w:ascii="StarSymbol" w:eastAsia="StarSymbol" w:hAnsi="StarSymbol" w:hint="default"/>
        <w:sz w:val="23"/>
        <w:szCs w:val="23"/>
      </w:rPr>
    </w:lvl>
    <w:lvl w:ilvl="1" w:tplc="FE9C526C">
      <w:start w:val="1"/>
      <w:numFmt w:val="bullet"/>
      <w:lvlText w:val="•"/>
      <w:lvlJc w:val="left"/>
      <w:pPr>
        <w:ind w:left="1106" w:hanging="135"/>
      </w:pPr>
      <w:rPr>
        <w:rFonts w:hint="default"/>
      </w:rPr>
    </w:lvl>
    <w:lvl w:ilvl="2" w:tplc="6F047C16">
      <w:start w:val="1"/>
      <w:numFmt w:val="bullet"/>
      <w:lvlText w:val="•"/>
      <w:lvlJc w:val="left"/>
      <w:pPr>
        <w:ind w:left="2095" w:hanging="135"/>
      </w:pPr>
      <w:rPr>
        <w:rFonts w:hint="default"/>
      </w:rPr>
    </w:lvl>
    <w:lvl w:ilvl="3" w:tplc="EED29038">
      <w:start w:val="1"/>
      <w:numFmt w:val="bullet"/>
      <w:lvlText w:val="•"/>
      <w:lvlJc w:val="left"/>
      <w:pPr>
        <w:ind w:left="3083" w:hanging="135"/>
      </w:pPr>
      <w:rPr>
        <w:rFonts w:hint="default"/>
      </w:rPr>
    </w:lvl>
    <w:lvl w:ilvl="4" w:tplc="1B7A9626">
      <w:start w:val="1"/>
      <w:numFmt w:val="bullet"/>
      <w:lvlText w:val="•"/>
      <w:lvlJc w:val="left"/>
      <w:pPr>
        <w:ind w:left="4072" w:hanging="135"/>
      </w:pPr>
      <w:rPr>
        <w:rFonts w:hint="default"/>
      </w:rPr>
    </w:lvl>
    <w:lvl w:ilvl="5" w:tplc="BC9A08E6">
      <w:start w:val="1"/>
      <w:numFmt w:val="bullet"/>
      <w:lvlText w:val="•"/>
      <w:lvlJc w:val="left"/>
      <w:pPr>
        <w:ind w:left="5061" w:hanging="135"/>
      </w:pPr>
      <w:rPr>
        <w:rFonts w:hint="default"/>
      </w:rPr>
    </w:lvl>
    <w:lvl w:ilvl="6" w:tplc="DB665F9C">
      <w:start w:val="1"/>
      <w:numFmt w:val="bullet"/>
      <w:lvlText w:val="•"/>
      <w:lvlJc w:val="left"/>
      <w:pPr>
        <w:ind w:left="6050" w:hanging="135"/>
      </w:pPr>
      <w:rPr>
        <w:rFonts w:hint="default"/>
      </w:rPr>
    </w:lvl>
    <w:lvl w:ilvl="7" w:tplc="58B4552E">
      <w:start w:val="1"/>
      <w:numFmt w:val="bullet"/>
      <w:lvlText w:val="•"/>
      <w:lvlJc w:val="left"/>
      <w:pPr>
        <w:ind w:left="7039" w:hanging="135"/>
      </w:pPr>
      <w:rPr>
        <w:rFonts w:hint="default"/>
      </w:rPr>
    </w:lvl>
    <w:lvl w:ilvl="8" w:tplc="57501F66">
      <w:start w:val="1"/>
      <w:numFmt w:val="bullet"/>
      <w:lvlText w:val="•"/>
      <w:lvlJc w:val="left"/>
      <w:pPr>
        <w:ind w:left="8028" w:hanging="135"/>
      </w:pPr>
      <w:rPr>
        <w:rFonts w:hint="default"/>
      </w:rPr>
    </w:lvl>
  </w:abstractNum>
  <w:abstractNum w:abstractNumId="27" w15:restartNumberingAfterBreak="0">
    <w:nsid w:val="13641852"/>
    <w:multiLevelType w:val="hybridMultilevel"/>
    <w:tmpl w:val="8552403A"/>
    <w:lvl w:ilvl="0" w:tplc="758ACA28">
      <w:start w:val="1"/>
      <w:numFmt w:val="bullet"/>
      <w:lvlText w:val="-"/>
      <w:lvlJc w:val="left"/>
      <w:pPr>
        <w:ind w:left="258" w:hanging="213"/>
      </w:pPr>
      <w:rPr>
        <w:rFonts w:ascii="Times New Roman" w:eastAsia="Times New Roman" w:hAnsi="Times New Roman" w:hint="default"/>
        <w:sz w:val="24"/>
        <w:szCs w:val="24"/>
      </w:rPr>
    </w:lvl>
    <w:lvl w:ilvl="1" w:tplc="13F29B6C">
      <w:start w:val="1"/>
      <w:numFmt w:val="bullet"/>
      <w:lvlText w:val="•"/>
      <w:lvlJc w:val="left"/>
      <w:pPr>
        <w:ind w:left="1247" w:hanging="213"/>
      </w:pPr>
      <w:rPr>
        <w:rFonts w:hint="default"/>
      </w:rPr>
    </w:lvl>
    <w:lvl w:ilvl="2" w:tplc="F4505E00">
      <w:start w:val="1"/>
      <w:numFmt w:val="bullet"/>
      <w:lvlText w:val="•"/>
      <w:lvlJc w:val="left"/>
      <w:pPr>
        <w:ind w:left="2236" w:hanging="213"/>
      </w:pPr>
      <w:rPr>
        <w:rFonts w:hint="default"/>
      </w:rPr>
    </w:lvl>
    <w:lvl w:ilvl="3" w:tplc="8E4468AE">
      <w:start w:val="1"/>
      <w:numFmt w:val="bullet"/>
      <w:lvlText w:val="•"/>
      <w:lvlJc w:val="left"/>
      <w:pPr>
        <w:ind w:left="3225" w:hanging="213"/>
      </w:pPr>
      <w:rPr>
        <w:rFonts w:hint="default"/>
      </w:rPr>
    </w:lvl>
    <w:lvl w:ilvl="4" w:tplc="3D0EAEB0">
      <w:start w:val="1"/>
      <w:numFmt w:val="bullet"/>
      <w:lvlText w:val="•"/>
      <w:lvlJc w:val="left"/>
      <w:pPr>
        <w:ind w:left="4214" w:hanging="213"/>
      </w:pPr>
      <w:rPr>
        <w:rFonts w:hint="default"/>
      </w:rPr>
    </w:lvl>
    <w:lvl w:ilvl="5" w:tplc="2EEEA76E">
      <w:start w:val="1"/>
      <w:numFmt w:val="bullet"/>
      <w:lvlText w:val="•"/>
      <w:lvlJc w:val="left"/>
      <w:pPr>
        <w:ind w:left="5203" w:hanging="213"/>
      </w:pPr>
      <w:rPr>
        <w:rFonts w:hint="default"/>
      </w:rPr>
    </w:lvl>
    <w:lvl w:ilvl="6" w:tplc="B044C570">
      <w:start w:val="1"/>
      <w:numFmt w:val="bullet"/>
      <w:lvlText w:val="•"/>
      <w:lvlJc w:val="left"/>
      <w:pPr>
        <w:ind w:left="6191" w:hanging="213"/>
      </w:pPr>
      <w:rPr>
        <w:rFonts w:hint="default"/>
      </w:rPr>
    </w:lvl>
    <w:lvl w:ilvl="7" w:tplc="04B4A66A">
      <w:start w:val="1"/>
      <w:numFmt w:val="bullet"/>
      <w:lvlText w:val="•"/>
      <w:lvlJc w:val="left"/>
      <w:pPr>
        <w:ind w:left="7180" w:hanging="213"/>
      </w:pPr>
      <w:rPr>
        <w:rFonts w:hint="default"/>
      </w:rPr>
    </w:lvl>
    <w:lvl w:ilvl="8" w:tplc="B568D538">
      <w:start w:val="1"/>
      <w:numFmt w:val="bullet"/>
      <w:lvlText w:val="•"/>
      <w:lvlJc w:val="left"/>
      <w:pPr>
        <w:ind w:left="8169" w:hanging="213"/>
      </w:pPr>
      <w:rPr>
        <w:rFonts w:hint="default"/>
      </w:rPr>
    </w:lvl>
  </w:abstractNum>
  <w:abstractNum w:abstractNumId="28" w15:restartNumberingAfterBreak="0">
    <w:nsid w:val="137D44DC"/>
    <w:multiLevelType w:val="hybridMultilevel"/>
    <w:tmpl w:val="1C96EDFE"/>
    <w:lvl w:ilvl="0" w:tplc="B38CAF14">
      <w:start w:val="1"/>
      <w:numFmt w:val="decimal"/>
      <w:lvlText w:val="%1."/>
      <w:lvlJc w:val="left"/>
      <w:pPr>
        <w:ind w:left="117" w:hanging="231"/>
      </w:pPr>
      <w:rPr>
        <w:rFonts w:ascii="Times New Roman" w:eastAsia="StarSymbol" w:hAnsi="Times New Roman" w:cs="Times New Roman" w:hint="default"/>
        <w:sz w:val="24"/>
        <w:szCs w:val="24"/>
      </w:rPr>
    </w:lvl>
    <w:lvl w:ilvl="1" w:tplc="86F617E6">
      <w:start w:val="1"/>
      <w:numFmt w:val="bullet"/>
      <w:lvlText w:val="•"/>
      <w:lvlJc w:val="left"/>
      <w:pPr>
        <w:ind w:left="1106" w:hanging="231"/>
      </w:pPr>
      <w:rPr>
        <w:rFonts w:hint="default"/>
      </w:rPr>
    </w:lvl>
    <w:lvl w:ilvl="2" w:tplc="1682DE82">
      <w:start w:val="1"/>
      <w:numFmt w:val="bullet"/>
      <w:lvlText w:val="•"/>
      <w:lvlJc w:val="left"/>
      <w:pPr>
        <w:ind w:left="2095" w:hanging="231"/>
      </w:pPr>
      <w:rPr>
        <w:rFonts w:hint="default"/>
      </w:rPr>
    </w:lvl>
    <w:lvl w:ilvl="3" w:tplc="A306BCB4">
      <w:start w:val="1"/>
      <w:numFmt w:val="bullet"/>
      <w:lvlText w:val="•"/>
      <w:lvlJc w:val="left"/>
      <w:pPr>
        <w:ind w:left="3083" w:hanging="231"/>
      </w:pPr>
      <w:rPr>
        <w:rFonts w:hint="default"/>
      </w:rPr>
    </w:lvl>
    <w:lvl w:ilvl="4" w:tplc="EA8C8244">
      <w:start w:val="1"/>
      <w:numFmt w:val="bullet"/>
      <w:lvlText w:val="•"/>
      <w:lvlJc w:val="left"/>
      <w:pPr>
        <w:ind w:left="4072" w:hanging="231"/>
      </w:pPr>
      <w:rPr>
        <w:rFonts w:hint="default"/>
      </w:rPr>
    </w:lvl>
    <w:lvl w:ilvl="5" w:tplc="E82C96E6">
      <w:start w:val="1"/>
      <w:numFmt w:val="bullet"/>
      <w:lvlText w:val="•"/>
      <w:lvlJc w:val="left"/>
      <w:pPr>
        <w:ind w:left="5061" w:hanging="231"/>
      </w:pPr>
      <w:rPr>
        <w:rFonts w:hint="default"/>
      </w:rPr>
    </w:lvl>
    <w:lvl w:ilvl="6" w:tplc="9E908BDE">
      <w:start w:val="1"/>
      <w:numFmt w:val="bullet"/>
      <w:lvlText w:val="•"/>
      <w:lvlJc w:val="left"/>
      <w:pPr>
        <w:ind w:left="6050" w:hanging="231"/>
      </w:pPr>
      <w:rPr>
        <w:rFonts w:hint="default"/>
      </w:rPr>
    </w:lvl>
    <w:lvl w:ilvl="7" w:tplc="4F6449EE">
      <w:start w:val="1"/>
      <w:numFmt w:val="bullet"/>
      <w:lvlText w:val="•"/>
      <w:lvlJc w:val="left"/>
      <w:pPr>
        <w:ind w:left="7039" w:hanging="231"/>
      </w:pPr>
      <w:rPr>
        <w:rFonts w:hint="default"/>
      </w:rPr>
    </w:lvl>
    <w:lvl w:ilvl="8" w:tplc="C4CA0716">
      <w:start w:val="1"/>
      <w:numFmt w:val="bullet"/>
      <w:lvlText w:val="•"/>
      <w:lvlJc w:val="left"/>
      <w:pPr>
        <w:ind w:left="8028" w:hanging="231"/>
      </w:pPr>
      <w:rPr>
        <w:rFonts w:hint="default"/>
      </w:rPr>
    </w:lvl>
  </w:abstractNum>
  <w:abstractNum w:abstractNumId="29" w15:restartNumberingAfterBreak="0">
    <w:nsid w:val="143B4D9E"/>
    <w:multiLevelType w:val="multilevel"/>
    <w:tmpl w:val="9C7CF1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8D1F3F"/>
    <w:multiLevelType w:val="hybridMultilevel"/>
    <w:tmpl w:val="F2D21704"/>
    <w:lvl w:ilvl="0" w:tplc="7D3838DA">
      <w:start w:val="1"/>
      <w:numFmt w:val="decimal"/>
      <w:lvlText w:val="%1)"/>
      <w:lvlJc w:val="left"/>
      <w:pPr>
        <w:ind w:left="116" w:hanging="280"/>
      </w:pPr>
      <w:rPr>
        <w:rFonts w:ascii="Times New Roman" w:eastAsia="Times New Roman" w:hAnsi="Times New Roman" w:hint="default"/>
        <w:sz w:val="28"/>
        <w:szCs w:val="28"/>
      </w:rPr>
    </w:lvl>
    <w:lvl w:ilvl="1" w:tplc="FAB825B8">
      <w:start w:val="1"/>
      <w:numFmt w:val="bullet"/>
      <w:lvlText w:val="•"/>
      <w:lvlJc w:val="left"/>
      <w:pPr>
        <w:ind w:left="1119" w:hanging="280"/>
      </w:pPr>
      <w:rPr>
        <w:rFonts w:hint="default"/>
      </w:rPr>
    </w:lvl>
    <w:lvl w:ilvl="2" w:tplc="6E58B880">
      <w:start w:val="1"/>
      <w:numFmt w:val="bullet"/>
      <w:lvlText w:val="•"/>
      <w:lvlJc w:val="left"/>
      <w:pPr>
        <w:ind w:left="2122" w:hanging="280"/>
      </w:pPr>
      <w:rPr>
        <w:rFonts w:hint="default"/>
      </w:rPr>
    </w:lvl>
    <w:lvl w:ilvl="3" w:tplc="78AA9F02">
      <w:start w:val="1"/>
      <w:numFmt w:val="bullet"/>
      <w:lvlText w:val="•"/>
      <w:lvlJc w:val="left"/>
      <w:pPr>
        <w:ind w:left="3126" w:hanging="280"/>
      </w:pPr>
      <w:rPr>
        <w:rFonts w:hint="default"/>
      </w:rPr>
    </w:lvl>
    <w:lvl w:ilvl="4" w:tplc="B516B6B8">
      <w:start w:val="1"/>
      <w:numFmt w:val="bullet"/>
      <w:lvlText w:val="•"/>
      <w:lvlJc w:val="left"/>
      <w:pPr>
        <w:ind w:left="4129" w:hanging="280"/>
      </w:pPr>
      <w:rPr>
        <w:rFonts w:hint="default"/>
      </w:rPr>
    </w:lvl>
    <w:lvl w:ilvl="5" w:tplc="3C4A460A">
      <w:start w:val="1"/>
      <w:numFmt w:val="bullet"/>
      <w:lvlText w:val="•"/>
      <w:lvlJc w:val="left"/>
      <w:pPr>
        <w:ind w:left="5132" w:hanging="280"/>
      </w:pPr>
      <w:rPr>
        <w:rFonts w:hint="default"/>
      </w:rPr>
    </w:lvl>
    <w:lvl w:ilvl="6" w:tplc="4FF4D41E">
      <w:start w:val="1"/>
      <w:numFmt w:val="bullet"/>
      <w:lvlText w:val="•"/>
      <w:lvlJc w:val="left"/>
      <w:pPr>
        <w:ind w:left="6135" w:hanging="280"/>
      </w:pPr>
      <w:rPr>
        <w:rFonts w:hint="default"/>
      </w:rPr>
    </w:lvl>
    <w:lvl w:ilvl="7" w:tplc="019896FE">
      <w:start w:val="1"/>
      <w:numFmt w:val="bullet"/>
      <w:lvlText w:val="•"/>
      <w:lvlJc w:val="left"/>
      <w:pPr>
        <w:ind w:left="7138" w:hanging="280"/>
      </w:pPr>
      <w:rPr>
        <w:rFonts w:hint="default"/>
      </w:rPr>
    </w:lvl>
    <w:lvl w:ilvl="8" w:tplc="3B3E27F4">
      <w:start w:val="1"/>
      <w:numFmt w:val="bullet"/>
      <w:lvlText w:val="•"/>
      <w:lvlJc w:val="left"/>
      <w:pPr>
        <w:ind w:left="8141" w:hanging="280"/>
      </w:pPr>
      <w:rPr>
        <w:rFonts w:hint="default"/>
      </w:rPr>
    </w:lvl>
  </w:abstractNum>
  <w:abstractNum w:abstractNumId="31" w15:restartNumberingAfterBreak="0">
    <w:nsid w:val="14F53853"/>
    <w:multiLevelType w:val="multilevel"/>
    <w:tmpl w:val="868ABCA6"/>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6655D09"/>
    <w:multiLevelType w:val="hybridMultilevel"/>
    <w:tmpl w:val="FFBA195A"/>
    <w:lvl w:ilvl="0" w:tplc="062AD71A">
      <w:start w:val="1"/>
      <w:numFmt w:val="decimal"/>
      <w:lvlText w:val="%1."/>
      <w:lvlJc w:val="left"/>
      <w:pPr>
        <w:ind w:left="116" w:hanging="378"/>
      </w:pPr>
      <w:rPr>
        <w:rFonts w:ascii="Times New Roman" w:eastAsia="Times New Roman" w:hAnsi="Times New Roman" w:hint="default"/>
        <w:sz w:val="24"/>
        <w:szCs w:val="24"/>
      </w:rPr>
    </w:lvl>
    <w:lvl w:ilvl="1" w:tplc="07D4C296">
      <w:start w:val="1"/>
      <w:numFmt w:val="bullet"/>
      <w:lvlText w:val="•"/>
      <w:lvlJc w:val="left"/>
      <w:pPr>
        <w:ind w:left="1119" w:hanging="378"/>
      </w:pPr>
      <w:rPr>
        <w:rFonts w:hint="default"/>
      </w:rPr>
    </w:lvl>
    <w:lvl w:ilvl="2" w:tplc="817874B4">
      <w:start w:val="1"/>
      <w:numFmt w:val="bullet"/>
      <w:lvlText w:val="•"/>
      <w:lvlJc w:val="left"/>
      <w:pPr>
        <w:ind w:left="2122" w:hanging="378"/>
      </w:pPr>
      <w:rPr>
        <w:rFonts w:hint="default"/>
      </w:rPr>
    </w:lvl>
    <w:lvl w:ilvl="3" w:tplc="B366C06A">
      <w:start w:val="1"/>
      <w:numFmt w:val="bullet"/>
      <w:lvlText w:val="•"/>
      <w:lvlJc w:val="left"/>
      <w:pPr>
        <w:ind w:left="3126" w:hanging="378"/>
      </w:pPr>
      <w:rPr>
        <w:rFonts w:hint="default"/>
      </w:rPr>
    </w:lvl>
    <w:lvl w:ilvl="4" w:tplc="5D9CBF92">
      <w:start w:val="1"/>
      <w:numFmt w:val="bullet"/>
      <w:lvlText w:val="•"/>
      <w:lvlJc w:val="left"/>
      <w:pPr>
        <w:ind w:left="4129" w:hanging="378"/>
      </w:pPr>
      <w:rPr>
        <w:rFonts w:hint="default"/>
      </w:rPr>
    </w:lvl>
    <w:lvl w:ilvl="5" w:tplc="F5EAD21A">
      <w:start w:val="1"/>
      <w:numFmt w:val="bullet"/>
      <w:lvlText w:val="•"/>
      <w:lvlJc w:val="left"/>
      <w:pPr>
        <w:ind w:left="5132" w:hanging="378"/>
      </w:pPr>
      <w:rPr>
        <w:rFonts w:hint="default"/>
      </w:rPr>
    </w:lvl>
    <w:lvl w:ilvl="6" w:tplc="F0C419C0">
      <w:start w:val="1"/>
      <w:numFmt w:val="bullet"/>
      <w:lvlText w:val="•"/>
      <w:lvlJc w:val="left"/>
      <w:pPr>
        <w:ind w:left="6135" w:hanging="378"/>
      </w:pPr>
      <w:rPr>
        <w:rFonts w:hint="default"/>
      </w:rPr>
    </w:lvl>
    <w:lvl w:ilvl="7" w:tplc="356AB07C">
      <w:start w:val="1"/>
      <w:numFmt w:val="bullet"/>
      <w:lvlText w:val="•"/>
      <w:lvlJc w:val="left"/>
      <w:pPr>
        <w:ind w:left="7138" w:hanging="378"/>
      </w:pPr>
      <w:rPr>
        <w:rFonts w:hint="default"/>
      </w:rPr>
    </w:lvl>
    <w:lvl w:ilvl="8" w:tplc="2E40D640">
      <w:start w:val="1"/>
      <w:numFmt w:val="bullet"/>
      <w:lvlText w:val="•"/>
      <w:lvlJc w:val="left"/>
      <w:pPr>
        <w:ind w:left="8141" w:hanging="378"/>
      </w:pPr>
      <w:rPr>
        <w:rFonts w:hint="default"/>
      </w:rPr>
    </w:lvl>
  </w:abstractNum>
  <w:abstractNum w:abstractNumId="33" w15:restartNumberingAfterBreak="0">
    <w:nsid w:val="16880291"/>
    <w:multiLevelType w:val="hybridMultilevel"/>
    <w:tmpl w:val="004EE756"/>
    <w:lvl w:ilvl="0" w:tplc="59267D64">
      <w:start w:val="1"/>
      <w:numFmt w:val="decimal"/>
      <w:lvlText w:val="%1)"/>
      <w:lvlJc w:val="left"/>
      <w:pPr>
        <w:ind w:left="116" w:hanging="331"/>
      </w:pPr>
      <w:rPr>
        <w:rFonts w:ascii="Times New Roman" w:eastAsia="Times New Roman" w:hAnsi="Times New Roman" w:hint="default"/>
        <w:sz w:val="28"/>
        <w:szCs w:val="28"/>
      </w:rPr>
    </w:lvl>
    <w:lvl w:ilvl="1" w:tplc="AE0A3C16">
      <w:start w:val="1"/>
      <w:numFmt w:val="bullet"/>
      <w:lvlText w:val="•"/>
      <w:lvlJc w:val="left"/>
      <w:pPr>
        <w:ind w:left="1119" w:hanging="331"/>
      </w:pPr>
      <w:rPr>
        <w:rFonts w:hint="default"/>
      </w:rPr>
    </w:lvl>
    <w:lvl w:ilvl="2" w:tplc="78E44894">
      <w:start w:val="1"/>
      <w:numFmt w:val="bullet"/>
      <w:lvlText w:val="•"/>
      <w:lvlJc w:val="left"/>
      <w:pPr>
        <w:ind w:left="2122" w:hanging="331"/>
      </w:pPr>
      <w:rPr>
        <w:rFonts w:hint="default"/>
      </w:rPr>
    </w:lvl>
    <w:lvl w:ilvl="3" w:tplc="C116E3A0">
      <w:start w:val="1"/>
      <w:numFmt w:val="bullet"/>
      <w:lvlText w:val="•"/>
      <w:lvlJc w:val="left"/>
      <w:pPr>
        <w:ind w:left="3126" w:hanging="331"/>
      </w:pPr>
      <w:rPr>
        <w:rFonts w:hint="default"/>
      </w:rPr>
    </w:lvl>
    <w:lvl w:ilvl="4" w:tplc="0484B1FA">
      <w:start w:val="1"/>
      <w:numFmt w:val="bullet"/>
      <w:lvlText w:val="•"/>
      <w:lvlJc w:val="left"/>
      <w:pPr>
        <w:ind w:left="4129" w:hanging="331"/>
      </w:pPr>
      <w:rPr>
        <w:rFonts w:hint="default"/>
      </w:rPr>
    </w:lvl>
    <w:lvl w:ilvl="5" w:tplc="686089FA">
      <w:start w:val="1"/>
      <w:numFmt w:val="bullet"/>
      <w:lvlText w:val="•"/>
      <w:lvlJc w:val="left"/>
      <w:pPr>
        <w:ind w:left="5132" w:hanging="331"/>
      </w:pPr>
      <w:rPr>
        <w:rFonts w:hint="default"/>
      </w:rPr>
    </w:lvl>
    <w:lvl w:ilvl="6" w:tplc="AE08F452">
      <w:start w:val="1"/>
      <w:numFmt w:val="bullet"/>
      <w:lvlText w:val="•"/>
      <w:lvlJc w:val="left"/>
      <w:pPr>
        <w:ind w:left="6135" w:hanging="331"/>
      </w:pPr>
      <w:rPr>
        <w:rFonts w:hint="default"/>
      </w:rPr>
    </w:lvl>
    <w:lvl w:ilvl="7" w:tplc="B48CEA7A">
      <w:start w:val="1"/>
      <w:numFmt w:val="bullet"/>
      <w:lvlText w:val="•"/>
      <w:lvlJc w:val="left"/>
      <w:pPr>
        <w:ind w:left="7138" w:hanging="331"/>
      </w:pPr>
      <w:rPr>
        <w:rFonts w:hint="default"/>
      </w:rPr>
    </w:lvl>
    <w:lvl w:ilvl="8" w:tplc="12F48FC8">
      <w:start w:val="1"/>
      <w:numFmt w:val="bullet"/>
      <w:lvlText w:val="•"/>
      <w:lvlJc w:val="left"/>
      <w:pPr>
        <w:ind w:left="8141" w:hanging="331"/>
      </w:pPr>
      <w:rPr>
        <w:rFonts w:hint="default"/>
      </w:rPr>
    </w:lvl>
  </w:abstractNum>
  <w:abstractNum w:abstractNumId="34" w15:restartNumberingAfterBreak="0">
    <w:nsid w:val="17B95738"/>
    <w:multiLevelType w:val="hybridMultilevel"/>
    <w:tmpl w:val="A2308A30"/>
    <w:lvl w:ilvl="0" w:tplc="EFD8C9D6">
      <w:start w:val="1"/>
      <w:numFmt w:val="decimal"/>
      <w:lvlText w:val="%1."/>
      <w:lvlJc w:val="left"/>
      <w:pPr>
        <w:ind w:left="116" w:hanging="258"/>
      </w:pPr>
      <w:rPr>
        <w:rFonts w:ascii="Times New Roman" w:eastAsia="Times New Roman" w:hAnsi="Times New Roman" w:hint="default"/>
        <w:sz w:val="24"/>
        <w:szCs w:val="24"/>
      </w:rPr>
    </w:lvl>
    <w:lvl w:ilvl="1" w:tplc="7E24CA56">
      <w:start w:val="1"/>
      <w:numFmt w:val="bullet"/>
      <w:lvlText w:val="•"/>
      <w:lvlJc w:val="left"/>
      <w:pPr>
        <w:ind w:left="1119" w:hanging="258"/>
      </w:pPr>
      <w:rPr>
        <w:rFonts w:hint="default"/>
      </w:rPr>
    </w:lvl>
    <w:lvl w:ilvl="2" w:tplc="C1101A88">
      <w:start w:val="1"/>
      <w:numFmt w:val="bullet"/>
      <w:lvlText w:val="•"/>
      <w:lvlJc w:val="left"/>
      <w:pPr>
        <w:ind w:left="2122" w:hanging="258"/>
      </w:pPr>
      <w:rPr>
        <w:rFonts w:hint="default"/>
      </w:rPr>
    </w:lvl>
    <w:lvl w:ilvl="3" w:tplc="4D60C3D0">
      <w:start w:val="1"/>
      <w:numFmt w:val="bullet"/>
      <w:lvlText w:val="•"/>
      <w:lvlJc w:val="left"/>
      <w:pPr>
        <w:ind w:left="3126" w:hanging="258"/>
      </w:pPr>
      <w:rPr>
        <w:rFonts w:hint="default"/>
      </w:rPr>
    </w:lvl>
    <w:lvl w:ilvl="4" w:tplc="73C49876">
      <w:start w:val="1"/>
      <w:numFmt w:val="bullet"/>
      <w:lvlText w:val="•"/>
      <w:lvlJc w:val="left"/>
      <w:pPr>
        <w:ind w:left="4129" w:hanging="258"/>
      </w:pPr>
      <w:rPr>
        <w:rFonts w:hint="default"/>
      </w:rPr>
    </w:lvl>
    <w:lvl w:ilvl="5" w:tplc="5E8E0B24">
      <w:start w:val="1"/>
      <w:numFmt w:val="bullet"/>
      <w:lvlText w:val="•"/>
      <w:lvlJc w:val="left"/>
      <w:pPr>
        <w:ind w:left="5132" w:hanging="258"/>
      </w:pPr>
      <w:rPr>
        <w:rFonts w:hint="default"/>
      </w:rPr>
    </w:lvl>
    <w:lvl w:ilvl="6" w:tplc="9E64E624">
      <w:start w:val="1"/>
      <w:numFmt w:val="bullet"/>
      <w:lvlText w:val="•"/>
      <w:lvlJc w:val="left"/>
      <w:pPr>
        <w:ind w:left="6135" w:hanging="258"/>
      </w:pPr>
      <w:rPr>
        <w:rFonts w:hint="default"/>
      </w:rPr>
    </w:lvl>
    <w:lvl w:ilvl="7" w:tplc="B382FD6A">
      <w:start w:val="1"/>
      <w:numFmt w:val="bullet"/>
      <w:lvlText w:val="•"/>
      <w:lvlJc w:val="left"/>
      <w:pPr>
        <w:ind w:left="7138" w:hanging="258"/>
      </w:pPr>
      <w:rPr>
        <w:rFonts w:hint="default"/>
      </w:rPr>
    </w:lvl>
    <w:lvl w:ilvl="8" w:tplc="7B44812A">
      <w:start w:val="1"/>
      <w:numFmt w:val="bullet"/>
      <w:lvlText w:val="•"/>
      <w:lvlJc w:val="left"/>
      <w:pPr>
        <w:ind w:left="8141" w:hanging="258"/>
      </w:pPr>
      <w:rPr>
        <w:rFonts w:hint="default"/>
      </w:rPr>
    </w:lvl>
  </w:abstractNum>
  <w:abstractNum w:abstractNumId="35" w15:restartNumberingAfterBreak="0">
    <w:nsid w:val="17E44DA6"/>
    <w:multiLevelType w:val="hybridMultilevel"/>
    <w:tmpl w:val="EDD81DEE"/>
    <w:lvl w:ilvl="0" w:tplc="7E3AF0F4">
      <w:start w:val="1"/>
      <w:numFmt w:val="decimal"/>
      <w:lvlText w:val="%1)"/>
      <w:lvlJc w:val="left"/>
      <w:pPr>
        <w:ind w:left="116" w:hanging="298"/>
      </w:pPr>
      <w:rPr>
        <w:rFonts w:ascii="Times New Roman" w:eastAsia="Times New Roman" w:hAnsi="Times New Roman" w:hint="default"/>
        <w:sz w:val="28"/>
        <w:szCs w:val="28"/>
      </w:rPr>
    </w:lvl>
    <w:lvl w:ilvl="1" w:tplc="26722B30">
      <w:start w:val="1"/>
      <w:numFmt w:val="bullet"/>
      <w:lvlText w:val="•"/>
      <w:lvlJc w:val="left"/>
      <w:pPr>
        <w:ind w:left="1119" w:hanging="298"/>
      </w:pPr>
      <w:rPr>
        <w:rFonts w:hint="default"/>
      </w:rPr>
    </w:lvl>
    <w:lvl w:ilvl="2" w:tplc="1806E8D8">
      <w:start w:val="1"/>
      <w:numFmt w:val="bullet"/>
      <w:lvlText w:val="•"/>
      <w:lvlJc w:val="left"/>
      <w:pPr>
        <w:ind w:left="2122" w:hanging="298"/>
      </w:pPr>
      <w:rPr>
        <w:rFonts w:hint="default"/>
      </w:rPr>
    </w:lvl>
    <w:lvl w:ilvl="3" w:tplc="3C4A4A12">
      <w:start w:val="1"/>
      <w:numFmt w:val="bullet"/>
      <w:lvlText w:val="•"/>
      <w:lvlJc w:val="left"/>
      <w:pPr>
        <w:ind w:left="3126" w:hanging="298"/>
      </w:pPr>
      <w:rPr>
        <w:rFonts w:hint="default"/>
      </w:rPr>
    </w:lvl>
    <w:lvl w:ilvl="4" w:tplc="29BC7136">
      <w:start w:val="1"/>
      <w:numFmt w:val="bullet"/>
      <w:lvlText w:val="•"/>
      <w:lvlJc w:val="left"/>
      <w:pPr>
        <w:ind w:left="4129" w:hanging="298"/>
      </w:pPr>
      <w:rPr>
        <w:rFonts w:hint="default"/>
      </w:rPr>
    </w:lvl>
    <w:lvl w:ilvl="5" w:tplc="A61067CC">
      <w:start w:val="1"/>
      <w:numFmt w:val="bullet"/>
      <w:lvlText w:val="•"/>
      <w:lvlJc w:val="left"/>
      <w:pPr>
        <w:ind w:left="5132" w:hanging="298"/>
      </w:pPr>
      <w:rPr>
        <w:rFonts w:hint="default"/>
      </w:rPr>
    </w:lvl>
    <w:lvl w:ilvl="6" w:tplc="8BFCAAC2">
      <w:start w:val="1"/>
      <w:numFmt w:val="bullet"/>
      <w:lvlText w:val="•"/>
      <w:lvlJc w:val="left"/>
      <w:pPr>
        <w:ind w:left="6135" w:hanging="298"/>
      </w:pPr>
      <w:rPr>
        <w:rFonts w:hint="default"/>
      </w:rPr>
    </w:lvl>
    <w:lvl w:ilvl="7" w:tplc="874CF334">
      <w:start w:val="1"/>
      <w:numFmt w:val="bullet"/>
      <w:lvlText w:val="•"/>
      <w:lvlJc w:val="left"/>
      <w:pPr>
        <w:ind w:left="7138" w:hanging="298"/>
      </w:pPr>
      <w:rPr>
        <w:rFonts w:hint="default"/>
      </w:rPr>
    </w:lvl>
    <w:lvl w:ilvl="8" w:tplc="B5E83376">
      <w:start w:val="1"/>
      <w:numFmt w:val="bullet"/>
      <w:lvlText w:val="•"/>
      <w:lvlJc w:val="left"/>
      <w:pPr>
        <w:ind w:left="8141" w:hanging="298"/>
      </w:pPr>
      <w:rPr>
        <w:rFonts w:hint="default"/>
      </w:rPr>
    </w:lvl>
  </w:abstractNum>
  <w:abstractNum w:abstractNumId="36" w15:restartNumberingAfterBreak="0">
    <w:nsid w:val="18DE4184"/>
    <w:multiLevelType w:val="hybridMultilevel"/>
    <w:tmpl w:val="9D0EC846"/>
    <w:lvl w:ilvl="0" w:tplc="BCBABD76">
      <w:start w:val="1"/>
      <w:numFmt w:val="decimal"/>
      <w:lvlText w:val="%1)"/>
      <w:lvlJc w:val="left"/>
      <w:pPr>
        <w:ind w:left="117" w:hanging="263"/>
      </w:pPr>
      <w:rPr>
        <w:rFonts w:ascii="Times New Roman" w:eastAsia="StarSymbol" w:hAnsi="Times New Roman" w:cs="Times New Roman" w:hint="default"/>
        <w:sz w:val="28"/>
        <w:szCs w:val="28"/>
      </w:rPr>
    </w:lvl>
    <w:lvl w:ilvl="1" w:tplc="E58CBAA8">
      <w:start w:val="1"/>
      <w:numFmt w:val="bullet"/>
      <w:lvlText w:val="•"/>
      <w:lvlJc w:val="left"/>
      <w:pPr>
        <w:ind w:left="1106" w:hanging="263"/>
      </w:pPr>
      <w:rPr>
        <w:rFonts w:hint="default"/>
      </w:rPr>
    </w:lvl>
    <w:lvl w:ilvl="2" w:tplc="6B2E4534">
      <w:start w:val="1"/>
      <w:numFmt w:val="bullet"/>
      <w:lvlText w:val="•"/>
      <w:lvlJc w:val="left"/>
      <w:pPr>
        <w:ind w:left="2095" w:hanging="263"/>
      </w:pPr>
      <w:rPr>
        <w:rFonts w:hint="default"/>
      </w:rPr>
    </w:lvl>
    <w:lvl w:ilvl="3" w:tplc="55529054">
      <w:start w:val="1"/>
      <w:numFmt w:val="bullet"/>
      <w:lvlText w:val="•"/>
      <w:lvlJc w:val="left"/>
      <w:pPr>
        <w:ind w:left="3083" w:hanging="263"/>
      </w:pPr>
      <w:rPr>
        <w:rFonts w:hint="default"/>
      </w:rPr>
    </w:lvl>
    <w:lvl w:ilvl="4" w:tplc="8966947C">
      <w:start w:val="1"/>
      <w:numFmt w:val="bullet"/>
      <w:lvlText w:val="•"/>
      <w:lvlJc w:val="left"/>
      <w:pPr>
        <w:ind w:left="4072" w:hanging="263"/>
      </w:pPr>
      <w:rPr>
        <w:rFonts w:hint="default"/>
      </w:rPr>
    </w:lvl>
    <w:lvl w:ilvl="5" w:tplc="F2A42BCE">
      <w:start w:val="1"/>
      <w:numFmt w:val="bullet"/>
      <w:lvlText w:val="•"/>
      <w:lvlJc w:val="left"/>
      <w:pPr>
        <w:ind w:left="5061" w:hanging="263"/>
      </w:pPr>
      <w:rPr>
        <w:rFonts w:hint="default"/>
      </w:rPr>
    </w:lvl>
    <w:lvl w:ilvl="6" w:tplc="CF9080D2">
      <w:start w:val="1"/>
      <w:numFmt w:val="bullet"/>
      <w:lvlText w:val="•"/>
      <w:lvlJc w:val="left"/>
      <w:pPr>
        <w:ind w:left="6050" w:hanging="263"/>
      </w:pPr>
      <w:rPr>
        <w:rFonts w:hint="default"/>
      </w:rPr>
    </w:lvl>
    <w:lvl w:ilvl="7" w:tplc="7DF8FF62">
      <w:start w:val="1"/>
      <w:numFmt w:val="bullet"/>
      <w:lvlText w:val="•"/>
      <w:lvlJc w:val="left"/>
      <w:pPr>
        <w:ind w:left="7039" w:hanging="263"/>
      </w:pPr>
      <w:rPr>
        <w:rFonts w:hint="default"/>
      </w:rPr>
    </w:lvl>
    <w:lvl w:ilvl="8" w:tplc="07B610FA">
      <w:start w:val="1"/>
      <w:numFmt w:val="bullet"/>
      <w:lvlText w:val="•"/>
      <w:lvlJc w:val="left"/>
      <w:pPr>
        <w:ind w:left="8028" w:hanging="263"/>
      </w:pPr>
      <w:rPr>
        <w:rFonts w:hint="default"/>
      </w:rPr>
    </w:lvl>
  </w:abstractNum>
  <w:abstractNum w:abstractNumId="37" w15:restartNumberingAfterBreak="0">
    <w:nsid w:val="19297433"/>
    <w:multiLevelType w:val="hybridMultilevel"/>
    <w:tmpl w:val="5212DAFA"/>
    <w:lvl w:ilvl="0" w:tplc="24563F90">
      <w:start w:val="1"/>
      <w:numFmt w:val="decimal"/>
      <w:lvlText w:val="%1."/>
      <w:lvlJc w:val="left"/>
      <w:pPr>
        <w:ind w:left="117" w:hanging="336"/>
      </w:pPr>
      <w:rPr>
        <w:rFonts w:ascii="Times New Roman" w:eastAsia="StarSymbol" w:hAnsi="Times New Roman" w:cs="Times New Roman" w:hint="default"/>
        <w:sz w:val="28"/>
        <w:szCs w:val="28"/>
      </w:rPr>
    </w:lvl>
    <w:lvl w:ilvl="1" w:tplc="6C84A262">
      <w:start w:val="1"/>
      <w:numFmt w:val="bullet"/>
      <w:lvlText w:val="•"/>
      <w:lvlJc w:val="left"/>
      <w:pPr>
        <w:ind w:left="1106" w:hanging="336"/>
      </w:pPr>
      <w:rPr>
        <w:rFonts w:hint="default"/>
      </w:rPr>
    </w:lvl>
    <w:lvl w:ilvl="2" w:tplc="3024546A">
      <w:start w:val="1"/>
      <w:numFmt w:val="bullet"/>
      <w:lvlText w:val="•"/>
      <w:lvlJc w:val="left"/>
      <w:pPr>
        <w:ind w:left="2095" w:hanging="336"/>
      </w:pPr>
      <w:rPr>
        <w:rFonts w:hint="default"/>
      </w:rPr>
    </w:lvl>
    <w:lvl w:ilvl="3" w:tplc="EE5E124E">
      <w:start w:val="1"/>
      <w:numFmt w:val="bullet"/>
      <w:lvlText w:val="•"/>
      <w:lvlJc w:val="left"/>
      <w:pPr>
        <w:ind w:left="3083" w:hanging="336"/>
      </w:pPr>
      <w:rPr>
        <w:rFonts w:hint="default"/>
      </w:rPr>
    </w:lvl>
    <w:lvl w:ilvl="4" w:tplc="A1FEFAF0">
      <w:start w:val="1"/>
      <w:numFmt w:val="bullet"/>
      <w:lvlText w:val="•"/>
      <w:lvlJc w:val="left"/>
      <w:pPr>
        <w:ind w:left="4072" w:hanging="336"/>
      </w:pPr>
      <w:rPr>
        <w:rFonts w:hint="default"/>
      </w:rPr>
    </w:lvl>
    <w:lvl w:ilvl="5" w:tplc="68BEA426">
      <w:start w:val="1"/>
      <w:numFmt w:val="bullet"/>
      <w:lvlText w:val="•"/>
      <w:lvlJc w:val="left"/>
      <w:pPr>
        <w:ind w:left="5061" w:hanging="336"/>
      </w:pPr>
      <w:rPr>
        <w:rFonts w:hint="default"/>
      </w:rPr>
    </w:lvl>
    <w:lvl w:ilvl="6" w:tplc="BE4C0F96">
      <w:start w:val="1"/>
      <w:numFmt w:val="bullet"/>
      <w:lvlText w:val="•"/>
      <w:lvlJc w:val="left"/>
      <w:pPr>
        <w:ind w:left="6050" w:hanging="336"/>
      </w:pPr>
      <w:rPr>
        <w:rFonts w:hint="default"/>
      </w:rPr>
    </w:lvl>
    <w:lvl w:ilvl="7" w:tplc="471C5E4E">
      <w:start w:val="1"/>
      <w:numFmt w:val="bullet"/>
      <w:lvlText w:val="•"/>
      <w:lvlJc w:val="left"/>
      <w:pPr>
        <w:ind w:left="7039" w:hanging="336"/>
      </w:pPr>
      <w:rPr>
        <w:rFonts w:hint="default"/>
      </w:rPr>
    </w:lvl>
    <w:lvl w:ilvl="8" w:tplc="511AD804">
      <w:start w:val="1"/>
      <w:numFmt w:val="bullet"/>
      <w:lvlText w:val="•"/>
      <w:lvlJc w:val="left"/>
      <w:pPr>
        <w:ind w:left="8028" w:hanging="336"/>
      </w:pPr>
      <w:rPr>
        <w:rFonts w:hint="default"/>
      </w:rPr>
    </w:lvl>
  </w:abstractNum>
  <w:abstractNum w:abstractNumId="38" w15:restartNumberingAfterBreak="0">
    <w:nsid w:val="19627394"/>
    <w:multiLevelType w:val="hybridMultilevel"/>
    <w:tmpl w:val="BBDC96D4"/>
    <w:lvl w:ilvl="0" w:tplc="EDD49058">
      <w:start w:val="1"/>
      <w:numFmt w:val="decimal"/>
      <w:lvlText w:val="%1."/>
      <w:lvlJc w:val="left"/>
      <w:pPr>
        <w:ind w:left="116" w:hanging="259"/>
      </w:pPr>
      <w:rPr>
        <w:rFonts w:ascii="Times New Roman" w:eastAsia="Times New Roman" w:hAnsi="Times New Roman" w:hint="default"/>
        <w:sz w:val="28"/>
        <w:szCs w:val="28"/>
      </w:rPr>
    </w:lvl>
    <w:lvl w:ilvl="1" w:tplc="7780FD36">
      <w:start w:val="1"/>
      <w:numFmt w:val="bullet"/>
      <w:lvlText w:val="•"/>
      <w:lvlJc w:val="left"/>
      <w:pPr>
        <w:ind w:left="1119" w:hanging="259"/>
      </w:pPr>
      <w:rPr>
        <w:rFonts w:hint="default"/>
      </w:rPr>
    </w:lvl>
    <w:lvl w:ilvl="2" w:tplc="BF92C96A">
      <w:start w:val="1"/>
      <w:numFmt w:val="bullet"/>
      <w:lvlText w:val="•"/>
      <w:lvlJc w:val="left"/>
      <w:pPr>
        <w:ind w:left="2122" w:hanging="259"/>
      </w:pPr>
      <w:rPr>
        <w:rFonts w:hint="default"/>
      </w:rPr>
    </w:lvl>
    <w:lvl w:ilvl="3" w:tplc="6FAEF016">
      <w:start w:val="1"/>
      <w:numFmt w:val="bullet"/>
      <w:lvlText w:val="•"/>
      <w:lvlJc w:val="left"/>
      <w:pPr>
        <w:ind w:left="3126" w:hanging="259"/>
      </w:pPr>
      <w:rPr>
        <w:rFonts w:hint="default"/>
      </w:rPr>
    </w:lvl>
    <w:lvl w:ilvl="4" w:tplc="3A121DA4">
      <w:start w:val="1"/>
      <w:numFmt w:val="bullet"/>
      <w:lvlText w:val="•"/>
      <w:lvlJc w:val="left"/>
      <w:pPr>
        <w:ind w:left="4129" w:hanging="259"/>
      </w:pPr>
      <w:rPr>
        <w:rFonts w:hint="default"/>
      </w:rPr>
    </w:lvl>
    <w:lvl w:ilvl="5" w:tplc="6602EE56">
      <w:start w:val="1"/>
      <w:numFmt w:val="bullet"/>
      <w:lvlText w:val="•"/>
      <w:lvlJc w:val="left"/>
      <w:pPr>
        <w:ind w:left="5132" w:hanging="259"/>
      </w:pPr>
      <w:rPr>
        <w:rFonts w:hint="default"/>
      </w:rPr>
    </w:lvl>
    <w:lvl w:ilvl="6" w:tplc="04188014">
      <w:start w:val="1"/>
      <w:numFmt w:val="bullet"/>
      <w:lvlText w:val="•"/>
      <w:lvlJc w:val="left"/>
      <w:pPr>
        <w:ind w:left="6135" w:hanging="259"/>
      </w:pPr>
      <w:rPr>
        <w:rFonts w:hint="default"/>
      </w:rPr>
    </w:lvl>
    <w:lvl w:ilvl="7" w:tplc="F57AFD54">
      <w:start w:val="1"/>
      <w:numFmt w:val="bullet"/>
      <w:lvlText w:val="•"/>
      <w:lvlJc w:val="left"/>
      <w:pPr>
        <w:ind w:left="7138" w:hanging="259"/>
      </w:pPr>
      <w:rPr>
        <w:rFonts w:hint="default"/>
      </w:rPr>
    </w:lvl>
    <w:lvl w:ilvl="8" w:tplc="4D588060">
      <w:start w:val="1"/>
      <w:numFmt w:val="bullet"/>
      <w:lvlText w:val="•"/>
      <w:lvlJc w:val="left"/>
      <w:pPr>
        <w:ind w:left="8141" w:hanging="259"/>
      </w:pPr>
      <w:rPr>
        <w:rFonts w:hint="default"/>
      </w:rPr>
    </w:lvl>
  </w:abstractNum>
  <w:abstractNum w:abstractNumId="39" w15:restartNumberingAfterBreak="0">
    <w:nsid w:val="19CF5016"/>
    <w:multiLevelType w:val="hybridMultilevel"/>
    <w:tmpl w:val="5986BB40"/>
    <w:lvl w:ilvl="0" w:tplc="2E109B32">
      <w:start w:val="1"/>
      <w:numFmt w:val="bullet"/>
      <w:lvlText w:val="-"/>
      <w:lvlJc w:val="left"/>
      <w:pPr>
        <w:ind w:left="118" w:hanging="141"/>
      </w:pPr>
      <w:rPr>
        <w:rFonts w:ascii="Times New Roman" w:eastAsia="Times New Roman" w:hAnsi="Times New Roman" w:hint="default"/>
        <w:sz w:val="24"/>
        <w:szCs w:val="24"/>
      </w:rPr>
    </w:lvl>
    <w:lvl w:ilvl="1" w:tplc="616E34C2">
      <w:start w:val="1"/>
      <w:numFmt w:val="bullet"/>
      <w:lvlText w:val="•"/>
      <w:lvlJc w:val="left"/>
      <w:pPr>
        <w:ind w:left="1107" w:hanging="141"/>
      </w:pPr>
      <w:rPr>
        <w:rFonts w:hint="default"/>
      </w:rPr>
    </w:lvl>
    <w:lvl w:ilvl="2" w:tplc="52D083C4">
      <w:start w:val="1"/>
      <w:numFmt w:val="bullet"/>
      <w:lvlText w:val="•"/>
      <w:lvlJc w:val="left"/>
      <w:pPr>
        <w:ind w:left="2096" w:hanging="141"/>
      </w:pPr>
      <w:rPr>
        <w:rFonts w:hint="default"/>
      </w:rPr>
    </w:lvl>
    <w:lvl w:ilvl="3" w:tplc="8B0842BC">
      <w:start w:val="1"/>
      <w:numFmt w:val="bullet"/>
      <w:lvlText w:val="•"/>
      <w:lvlJc w:val="left"/>
      <w:pPr>
        <w:ind w:left="3085" w:hanging="141"/>
      </w:pPr>
      <w:rPr>
        <w:rFonts w:hint="default"/>
      </w:rPr>
    </w:lvl>
    <w:lvl w:ilvl="4" w:tplc="BC92AD3A">
      <w:start w:val="1"/>
      <w:numFmt w:val="bullet"/>
      <w:lvlText w:val="•"/>
      <w:lvlJc w:val="left"/>
      <w:pPr>
        <w:ind w:left="4074" w:hanging="141"/>
      </w:pPr>
      <w:rPr>
        <w:rFonts w:hint="default"/>
      </w:rPr>
    </w:lvl>
    <w:lvl w:ilvl="5" w:tplc="122C7720">
      <w:start w:val="1"/>
      <w:numFmt w:val="bullet"/>
      <w:lvlText w:val="•"/>
      <w:lvlJc w:val="left"/>
      <w:pPr>
        <w:ind w:left="5063" w:hanging="141"/>
      </w:pPr>
      <w:rPr>
        <w:rFonts w:hint="default"/>
      </w:rPr>
    </w:lvl>
    <w:lvl w:ilvl="6" w:tplc="75B4F97E">
      <w:start w:val="1"/>
      <w:numFmt w:val="bullet"/>
      <w:lvlText w:val="•"/>
      <w:lvlJc w:val="left"/>
      <w:pPr>
        <w:ind w:left="6051" w:hanging="141"/>
      </w:pPr>
      <w:rPr>
        <w:rFonts w:hint="default"/>
      </w:rPr>
    </w:lvl>
    <w:lvl w:ilvl="7" w:tplc="1F8A431A">
      <w:start w:val="1"/>
      <w:numFmt w:val="bullet"/>
      <w:lvlText w:val="•"/>
      <w:lvlJc w:val="left"/>
      <w:pPr>
        <w:ind w:left="7040" w:hanging="141"/>
      </w:pPr>
      <w:rPr>
        <w:rFonts w:hint="default"/>
      </w:rPr>
    </w:lvl>
    <w:lvl w:ilvl="8" w:tplc="D280148E">
      <w:start w:val="1"/>
      <w:numFmt w:val="bullet"/>
      <w:lvlText w:val="•"/>
      <w:lvlJc w:val="left"/>
      <w:pPr>
        <w:ind w:left="8029" w:hanging="141"/>
      </w:pPr>
      <w:rPr>
        <w:rFonts w:hint="default"/>
      </w:rPr>
    </w:lvl>
  </w:abstractNum>
  <w:abstractNum w:abstractNumId="40" w15:restartNumberingAfterBreak="0">
    <w:nsid w:val="1A706792"/>
    <w:multiLevelType w:val="hybridMultilevel"/>
    <w:tmpl w:val="46A2367C"/>
    <w:lvl w:ilvl="0" w:tplc="874AA59E">
      <w:start w:val="2"/>
      <w:numFmt w:val="decimal"/>
      <w:lvlText w:val="%1."/>
      <w:lvlJc w:val="left"/>
      <w:pPr>
        <w:ind w:left="316" w:hanging="201"/>
        <w:jc w:val="right"/>
      </w:pPr>
      <w:rPr>
        <w:rFonts w:ascii="StarSymbol" w:eastAsia="StarSymbol" w:hAnsi="StarSymbol" w:hint="default"/>
        <w:b/>
        <w:bCs/>
        <w:sz w:val="20"/>
        <w:szCs w:val="20"/>
      </w:rPr>
    </w:lvl>
    <w:lvl w:ilvl="1" w:tplc="4F5CCFF2">
      <w:start w:val="1"/>
      <w:numFmt w:val="bullet"/>
      <w:lvlText w:val="-"/>
      <w:lvlJc w:val="left"/>
      <w:pPr>
        <w:ind w:left="247" w:hanging="173"/>
      </w:pPr>
      <w:rPr>
        <w:rFonts w:ascii="StarSymbol" w:eastAsia="StarSymbol" w:hAnsi="StarSymbol" w:hint="default"/>
        <w:sz w:val="23"/>
        <w:szCs w:val="23"/>
      </w:rPr>
    </w:lvl>
    <w:lvl w:ilvl="2" w:tplc="128E3FB6">
      <w:start w:val="1"/>
      <w:numFmt w:val="bullet"/>
      <w:lvlText w:val=""/>
      <w:lvlJc w:val="left"/>
      <w:pPr>
        <w:ind w:left="117" w:hanging="170"/>
      </w:pPr>
      <w:rPr>
        <w:rFonts w:ascii="Arial" w:eastAsia="Arial" w:hAnsi="Arial" w:hint="default"/>
        <w:sz w:val="23"/>
        <w:szCs w:val="23"/>
      </w:rPr>
    </w:lvl>
    <w:lvl w:ilvl="3" w:tplc="962CC03E">
      <w:start w:val="1"/>
      <w:numFmt w:val="bullet"/>
      <w:lvlText w:val="•"/>
      <w:lvlJc w:val="left"/>
      <w:pPr>
        <w:ind w:left="1527" w:hanging="170"/>
      </w:pPr>
      <w:rPr>
        <w:rFonts w:hint="default"/>
      </w:rPr>
    </w:lvl>
    <w:lvl w:ilvl="4" w:tplc="9E803636">
      <w:start w:val="1"/>
      <w:numFmt w:val="bullet"/>
      <w:lvlText w:val="•"/>
      <w:lvlJc w:val="left"/>
      <w:pPr>
        <w:ind w:left="2738" w:hanging="170"/>
      </w:pPr>
      <w:rPr>
        <w:rFonts w:hint="default"/>
      </w:rPr>
    </w:lvl>
    <w:lvl w:ilvl="5" w:tplc="FF76D938">
      <w:start w:val="1"/>
      <w:numFmt w:val="bullet"/>
      <w:lvlText w:val="•"/>
      <w:lvlJc w:val="left"/>
      <w:pPr>
        <w:ind w:left="3950" w:hanging="170"/>
      </w:pPr>
      <w:rPr>
        <w:rFonts w:hint="default"/>
      </w:rPr>
    </w:lvl>
    <w:lvl w:ilvl="6" w:tplc="E7E0033C">
      <w:start w:val="1"/>
      <w:numFmt w:val="bullet"/>
      <w:lvlText w:val="•"/>
      <w:lvlJc w:val="left"/>
      <w:pPr>
        <w:ind w:left="5161" w:hanging="170"/>
      </w:pPr>
      <w:rPr>
        <w:rFonts w:hint="default"/>
      </w:rPr>
    </w:lvl>
    <w:lvl w:ilvl="7" w:tplc="774AAE68">
      <w:start w:val="1"/>
      <w:numFmt w:val="bullet"/>
      <w:lvlText w:val="•"/>
      <w:lvlJc w:val="left"/>
      <w:pPr>
        <w:ind w:left="6372" w:hanging="170"/>
      </w:pPr>
      <w:rPr>
        <w:rFonts w:hint="default"/>
      </w:rPr>
    </w:lvl>
    <w:lvl w:ilvl="8" w:tplc="7FEE5070">
      <w:start w:val="1"/>
      <w:numFmt w:val="bullet"/>
      <w:lvlText w:val="•"/>
      <w:lvlJc w:val="left"/>
      <w:pPr>
        <w:ind w:left="7583" w:hanging="170"/>
      </w:pPr>
      <w:rPr>
        <w:rFonts w:hint="default"/>
      </w:rPr>
    </w:lvl>
  </w:abstractNum>
  <w:abstractNum w:abstractNumId="41" w15:restartNumberingAfterBreak="0">
    <w:nsid w:val="1AE747E6"/>
    <w:multiLevelType w:val="hybridMultilevel"/>
    <w:tmpl w:val="E9423EEC"/>
    <w:lvl w:ilvl="0" w:tplc="70A4A794">
      <w:start w:val="1"/>
      <w:numFmt w:val="decimal"/>
      <w:lvlText w:val="%1)"/>
      <w:lvlJc w:val="left"/>
      <w:pPr>
        <w:ind w:left="684" w:hanging="260"/>
      </w:pPr>
      <w:rPr>
        <w:rFonts w:ascii="Times New Roman" w:eastAsia="Times New Roman" w:hAnsi="Times New Roman" w:hint="default"/>
        <w:sz w:val="24"/>
        <w:szCs w:val="24"/>
      </w:rPr>
    </w:lvl>
    <w:lvl w:ilvl="1" w:tplc="59DCAC20">
      <w:start w:val="1"/>
      <w:numFmt w:val="bullet"/>
      <w:lvlText w:val="•"/>
      <w:lvlJc w:val="left"/>
      <w:pPr>
        <w:ind w:left="1630" w:hanging="260"/>
      </w:pPr>
      <w:rPr>
        <w:rFonts w:hint="default"/>
      </w:rPr>
    </w:lvl>
    <w:lvl w:ilvl="2" w:tplc="F822DB46">
      <w:start w:val="1"/>
      <w:numFmt w:val="bullet"/>
      <w:lvlText w:val="•"/>
      <w:lvlJc w:val="left"/>
      <w:pPr>
        <w:ind w:left="2577" w:hanging="260"/>
      </w:pPr>
      <w:rPr>
        <w:rFonts w:hint="default"/>
      </w:rPr>
    </w:lvl>
    <w:lvl w:ilvl="3" w:tplc="A95833F0">
      <w:start w:val="1"/>
      <w:numFmt w:val="bullet"/>
      <w:lvlText w:val="•"/>
      <w:lvlJc w:val="left"/>
      <w:pPr>
        <w:ind w:left="3523" w:hanging="260"/>
      </w:pPr>
      <w:rPr>
        <w:rFonts w:hint="default"/>
      </w:rPr>
    </w:lvl>
    <w:lvl w:ilvl="4" w:tplc="0CF42920">
      <w:start w:val="1"/>
      <w:numFmt w:val="bullet"/>
      <w:lvlText w:val="•"/>
      <w:lvlJc w:val="left"/>
      <w:pPr>
        <w:ind w:left="4469" w:hanging="260"/>
      </w:pPr>
      <w:rPr>
        <w:rFonts w:hint="default"/>
      </w:rPr>
    </w:lvl>
    <w:lvl w:ilvl="5" w:tplc="FBB271E2">
      <w:start w:val="1"/>
      <w:numFmt w:val="bullet"/>
      <w:lvlText w:val="•"/>
      <w:lvlJc w:val="left"/>
      <w:pPr>
        <w:ind w:left="5416" w:hanging="260"/>
      </w:pPr>
      <w:rPr>
        <w:rFonts w:hint="default"/>
      </w:rPr>
    </w:lvl>
    <w:lvl w:ilvl="6" w:tplc="5B10C8EA">
      <w:start w:val="1"/>
      <w:numFmt w:val="bullet"/>
      <w:lvlText w:val="•"/>
      <w:lvlJc w:val="left"/>
      <w:pPr>
        <w:ind w:left="6362" w:hanging="260"/>
      </w:pPr>
      <w:rPr>
        <w:rFonts w:hint="default"/>
      </w:rPr>
    </w:lvl>
    <w:lvl w:ilvl="7" w:tplc="72CC7B5A">
      <w:start w:val="1"/>
      <w:numFmt w:val="bullet"/>
      <w:lvlText w:val="•"/>
      <w:lvlJc w:val="left"/>
      <w:pPr>
        <w:ind w:left="7308" w:hanging="260"/>
      </w:pPr>
      <w:rPr>
        <w:rFonts w:hint="default"/>
      </w:rPr>
    </w:lvl>
    <w:lvl w:ilvl="8" w:tplc="A244A22E">
      <w:start w:val="1"/>
      <w:numFmt w:val="bullet"/>
      <w:lvlText w:val="•"/>
      <w:lvlJc w:val="left"/>
      <w:pPr>
        <w:ind w:left="8254" w:hanging="260"/>
      </w:pPr>
      <w:rPr>
        <w:rFonts w:hint="default"/>
      </w:rPr>
    </w:lvl>
  </w:abstractNum>
  <w:abstractNum w:abstractNumId="42" w15:restartNumberingAfterBreak="0">
    <w:nsid w:val="1BFE22AA"/>
    <w:multiLevelType w:val="hybridMultilevel"/>
    <w:tmpl w:val="CAAA6238"/>
    <w:lvl w:ilvl="0" w:tplc="9D5EB2FA">
      <w:start w:val="1"/>
      <w:numFmt w:val="decimal"/>
      <w:pStyle w:val="a0"/>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1E4B605B"/>
    <w:multiLevelType w:val="multilevel"/>
    <w:tmpl w:val="72280320"/>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FA53B6A"/>
    <w:multiLevelType w:val="multilevel"/>
    <w:tmpl w:val="168C6E78"/>
    <w:lvl w:ilvl="0">
      <w:start w:val="2"/>
      <w:numFmt w:val="decimal"/>
      <w:lvlText w:val="%1"/>
      <w:lvlJc w:val="left"/>
      <w:pPr>
        <w:ind w:left="1677" w:hanging="708"/>
      </w:pPr>
      <w:rPr>
        <w:rFonts w:hint="default"/>
      </w:rPr>
    </w:lvl>
    <w:lvl w:ilvl="1">
      <w:start w:val="3"/>
      <w:numFmt w:val="decimal"/>
      <w:lvlText w:val="%1.%2."/>
      <w:lvlJc w:val="left"/>
      <w:pPr>
        <w:ind w:left="1677" w:hanging="708"/>
      </w:pPr>
      <w:rPr>
        <w:rFonts w:ascii="StarSymbol" w:eastAsia="StarSymbol" w:hAnsi="StarSymbol" w:hint="default"/>
        <w:b/>
        <w:bCs/>
        <w:i/>
        <w:sz w:val="23"/>
        <w:szCs w:val="23"/>
      </w:rPr>
    </w:lvl>
    <w:lvl w:ilvl="2">
      <w:start w:val="1"/>
      <w:numFmt w:val="decimal"/>
      <w:lvlText w:val="%1.%2.%3."/>
      <w:lvlJc w:val="left"/>
      <w:pPr>
        <w:ind w:left="117" w:hanging="849"/>
      </w:pPr>
      <w:rPr>
        <w:rFonts w:ascii="Times New Roman" w:eastAsia="StarSymbol" w:hAnsi="Times New Roman" w:cs="Times New Roman" w:hint="default"/>
        <w:sz w:val="24"/>
        <w:szCs w:val="24"/>
      </w:rPr>
    </w:lvl>
    <w:lvl w:ilvl="3">
      <w:start w:val="1"/>
      <w:numFmt w:val="bullet"/>
      <w:lvlText w:val="•"/>
      <w:lvlJc w:val="left"/>
      <w:pPr>
        <w:ind w:left="3528" w:hanging="849"/>
      </w:pPr>
      <w:rPr>
        <w:rFonts w:hint="default"/>
      </w:rPr>
    </w:lvl>
    <w:lvl w:ilvl="4">
      <w:start w:val="1"/>
      <w:numFmt w:val="bullet"/>
      <w:lvlText w:val="•"/>
      <w:lvlJc w:val="left"/>
      <w:pPr>
        <w:ind w:left="4453" w:hanging="849"/>
      </w:pPr>
      <w:rPr>
        <w:rFonts w:hint="default"/>
      </w:rPr>
    </w:lvl>
    <w:lvl w:ilvl="5">
      <w:start w:val="1"/>
      <w:numFmt w:val="bullet"/>
      <w:lvlText w:val="•"/>
      <w:lvlJc w:val="left"/>
      <w:pPr>
        <w:ind w:left="5379" w:hanging="849"/>
      </w:pPr>
      <w:rPr>
        <w:rFonts w:hint="default"/>
      </w:rPr>
    </w:lvl>
    <w:lvl w:ilvl="6">
      <w:start w:val="1"/>
      <w:numFmt w:val="bullet"/>
      <w:lvlText w:val="•"/>
      <w:lvlJc w:val="left"/>
      <w:pPr>
        <w:ind w:left="6304" w:hanging="849"/>
      </w:pPr>
      <w:rPr>
        <w:rFonts w:hint="default"/>
      </w:rPr>
    </w:lvl>
    <w:lvl w:ilvl="7">
      <w:start w:val="1"/>
      <w:numFmt w:val="bullet"/>
      <w:lvlText w:val="•"/>
      <w:lvlJc w:val="left"/>
      <w:pPr>
        <w:ind w:left="7230" w:hanging="849"/>
      </w:pPr>
      <w:rPr>
        <w:rFonts w:hint="default"/>
      </w:rPr>
    </w:lvl>
    <w:lvl w:ilvl="8">
      <w:start w:val="1"/>
      <w:numFmt w:val="bullet"/>
      <w:lvlText w:val="•"/>
      <w:lvlJc w:val="left"/>
      <w:pPr>
        <w:ind w:left="8155" w:hanging="849"/>
      </w:pPr>
      <w:rPr>
        <w:rFonts w:hint="default"/>
      </w:rPr>
    </w:lvl>
  </w:abstractNum>
  <w:abstractNum w:abstractNumId="45" w15:restartNumberingAfterBreak="0">
    <w:nsid w:val="217116A5"/>
    <w:multiLevelType w:val="multilevel"/>
    <w:tmpl w:val="63D0786A"/>
    <w:lvl w:ilvl="0">
      <w:start w:val="1"/>
      <w:numFmt w:val="decimal"/>
      <w:lvlText w:val="%1."/>
      <w:lvlJc w:val="left"/>
      <w:pPr>
        <w:ind w:left="116" w:hanging="330"/>
      </w:pPr>
      <w:rPr>
        <w:rFonts w:ascii="Times New Roman" w:eastAsia="Times New Roman" w:hAnsi="Times New Roman" w:hint="default"/>
        <w:sz w:val="24"/>
        <w:szCs w:val="24"/>
      </w:rPr>
    </w:lvl>
    <w:lvl w:ilvl="1">
      <w:start w:val="1"/>
      <w:numFmt w:val="decimal"/>
      <w:lvlText w:val="%1.%2."/>
      <w:lvlJc w:val="left"/>
      <w:pPr>
        <w:ind w:left="116" w:hanging="622"/>
      </w:pPr>
      <w:rPr>
        <w:rFonts w:ascii="Times New Roman" w:eastAsia="Times New Roman" w:hAnsi="Times New Roman" w:hint="default"/>
        <w:sz w:val="24"/>
        <w:szCs w:val="24"/>
      </w:rPr>
    </w:lvl>
    <w:lvl w:ilvl="2">
      <w:start w:val="1"/>
      <w:numFmt w:val="bullet"/>
      <w:lvlText w:val="•"/>
      <w:lvlJc w:val="left"/>
      <w:pPr>
        <w:ind w:left="2122" w:hanging="622"/>
      </w:pPr>
      <w:rPr>
        <w:rFonts w:hint="default"/>
      </w:rPr>
    </w:lvl>
    <w:lvl w:ilvl="3">
      <w:start w:val="1"/>
      <w:numFmt w:val="bullet"/>
      <w:lvlText w:val="•"/>
      <w:lvlJc w:val="left"/>
      <w:pPr>
        <w:ind w:left="3126" w:hanging="622"/>
      </w:pPr>
      <w:rPr>
        <w:rFonts w:hint="default"/>
      </w:rPr>
    </w:lvl>
    <w:lvl w:ilvl="4">
      <w:start w:val="1"/>
      <w:numFmt w:val="bullet"/>
      <w:lvlText w:val="•"/>
      <w:lvlJc w:val="left"/>
      <w:pPr>
        <w:ind w:left="4129" w:hanging="622"/>
      </w:pPr>
      <w:rPr>
        <w:rFonts w:hint="default"/>
      </w:rPr>
    </w:lvl>
    <w:lvl w:ilvl="5">
      <w:start w:val="1"/>
      <w:numFmt w:val="bullet"/>
      <w:lvlText w:val="•"/>
      <w:lvlJc w:val="left"/>
      <w:pPr>
        <w:ind w:left="5132" w:hanging="622"/>
      </w:pPr>
      <w:rPr>
        <w:rFonts w:hint="default"/>
      </w:rPr>
    </w:lvl>
    <w:lvl w:ilvl="6">
      <w:start w:val="1"/>
      <w:numFmt w:val="bullet"/>
      <w:lvlText w:val="•"/>
      <w:lvlJc w:val="left"/>
      <w:pPr>
        <w:ind w:left="6135" w:hanging="622"/>
      </w:pPr>
      <w:rPr>
        <w:rFonts w:hint="default"/>
      </w:rPr>
    </w:lvl>
    <w:lvl w:ilvl="7">
      <w:start w:val="1"/>
      <w:numFmt w:val="bullet"/>
      <w:lvlText w:val="•"/>
      <w:lvlJc w:val="left"/>
      <w:pPr>
        <w:ind w:left="7138" w:hanging="622"/>
      </w:pPr>
      <w:rPr>
        <w:rFonts w:hint="default"/>
      </w:rPr>
    </w:lvl>
    <w:lvl w:ilvl="8">
      <w:start w:val="1"/>
      <w:numFmt w:val="bullet"/>
      <w:lvlText w:val="•"/>
      <w:lvlJc w:val="left"/>
      <w:pPr>
        <w:ind w:left="8141" w:hanging="622"/>
      </w:pPr>
      <w:rPr>
        <w:rFonts w:hint="default"/>
      </w:rPr>
    </w:lvl>
  </w:abstractNum>
  <w:abstractNum w:abstractNumId="46" w15:restartNumberingAfterBreak="0">
    <w:nsid w:val="223200D5"/>
    <w:multiLevelType w:val="hybridMultilevel"/>
    <w:tmpl w:val="17ACA820"/>
    <w:lvl w:ilvl="0" w:tplc="61D6B5F0">
      <w:start w:val="1"/>
      <w:numFmt w:val="bullet"/>
      <w:lvlText w:val="-"/>
      <w:lvlJc w:val="left"/>
      <w:pPr>
        <w:ind w:left="117" w:hanging="150"/>
      </w:pPr>
      <w:rPr>
        <w:rFonts w:ascii="StarSymbol" w:eastAsia="StarSymbol" w:hAnsi="StarSymbol" w:hint="default"/>
        <w:sz w:val="23"/>
        <w:szCs w:val="23"/>
      </w:rPr>
    </w:lvl>
    <w:lvl w:ilvl="1" w:tplc="34EA510C">
      <w:start w:val="1"/>
      <w:numFmt w:val="bullet"/>
      <w:lvlText w:val="•"/>
      <w:lvlJc w:val="left"/>
      <w:pPr>
        <w:ind w:left="1106" w:hanging="150"/>
      </w:pPr>
      <w:rPr>
        <w:rFonts w:hint="default"/>
      </w:rPr>
    </w:lvl>
    <w:lvl w:ilvl="2" w:tplc="96B87A74">
      <w:start w:val="1"/>
      <w:numFmt w:val="bullet"/>
      <w:lvlText w:val="•"/>
      <w:lvlJc w:val="left"/>
      <w:pPr>
        <w:ind w:left="2095" w:hanging="150"/>
      </w:pPr>
      <w:rPr>
        <w:rFonts w:hint="default"/>
      </w:rPr>
    </w:lvl>
    <w:lvl w:ilvl="3" w:tplc="29BC867C">
      <w:start w:val="1"/>
      <w:numFmt w:val="bullet"/>
      <w:lvlText w:val="•"/>
      <w:lvlJc w:val="left"/>
      <w:pPr>
        <w:ind w:left="3083" w:hanging="150"/>
      </w:pPr>
      <w:rPr>
        <w:rFonts w:hint="default"/>
      </w:rPr>
    </w:lvl>
    <w:lvl w:ilvl="4" w:tplc="DB52516A">
      <w:start w:val="1"/>
      <w:numFmt w:val="bullet"/>
      <w:lvlText w:val="•"/>
      <w:lvlJc w:val="left"/>
      <w:pPr>
        <w:ind w:left="4072" w:hanging="150"/>
      </w:pPr>
      <w:rPr>
        <w:rFonts w:hint="default"/>
      </w:rPr>
    </w:lvl>
    <w:lvl w:ilvl="5" w:tplc="E634EC38">
      <w:start w:val="1"/>
      <w:numFmt w:val="bullet"/>
      <w:lvlText w:val="•"/>
      <w:lvlJc w:val="left"/>
      <w:pPr>
        <w:ind w:left="5061" w:hanging="150"/>
      </w:pPr>
      <w:rPr>
        <w:rFonts w:hint="default"/>
      </w:rPr>
    </w:lvl>
    <w:lvl w:ilvl="6" w:tplc="E1423BDA">
      <w:start w:val="1"/>
      <w:numFmt w:val="bullet"/>
      <w:lvlText w:val="•"/>
      <w:lvlJc w:val="left"/>
      <w:pPr>
        <w:ind w:left="6050" w:hanging="150"/>
      </w:pPr>
      <w:rPr>
        <w:rFonts w:hint="default"/>
      </w:rPr>
    </w:lvl>
    <w:lvl w:ilvl="7" w:tplc="9260F0B0">
      <w:start w:val="1"/>
      <w:numFmt w:val="bullet"/>
      <w:lvlText w:val="•"/>
      <w:lvlJc w:val="left"/>
      <w:pPr>
        <w:ind w:left="7039" w:hanging="150"/>
      </w:pPr>
      <w:rPr>
        <w:rFonts w:hint="default"/>
      </w:rPr>
    </w:lvl>
    <w:lvl w:ilvl="8" w:tplc="31281CB2">
      <w:start w:val="1"/>
      <w:numFmt w:val="bullet"/>
      <w:lvlText w:val="•"/>
      <w:lvlJc w:val="left"/>
      <w:pPr>
        <w:ind w:left="8028" w:hanging="150"/>
      </w:pPr>
      <w:rPr>
        <w:rFonts w:hint="default"/>
      </w:rPr>
    </w:lvl>
  </w:abstractNum>
  <w:abstractNum w:abstractNumId="47" w15:restartNumberingAfterBreak="0">
    <w:nsid w:val="22E8620C"/>
    <w:multiLevelType w:val="hybridMultilevel"/>
    <w:tmpl w:val="770EDC90"/>
    <w:lvl w:ilvl="0" w:tplc="351A9592">
      <w:start w:val="1"/>
      <w:numFmt w:val="bullet"/>
      <w:lvlText w:val="-"/>
      <w:lvlJc w:val="left"/>
      <w:pPr>
        <w:ind w:left="117" w:hanging="135"/>
      </w:pPr>
      <w:rPr>
        <w:rFonts w:ascii="StarSymbol" w:eastAsia="StarSymbol" w:hAnsi="StarSymbol" w:hint="default"/>
        <w:sz w:val="23"/>
        <w:szCs w:val="23"/>
      </w:rPr>
    </w:lvl>
    <w:lvl w:ilvl="1" w:tplc="656C6738">
      <w:start w:val="1"/>
      <w:numFmt w:val="bullet"/>
      <w:lvlText w:val="•"/>
      <w:lvlJc w:val="left"/>
      <w:pPr>
        <w:ind w:left="1106" w:hanging="135"/>
      </w:pPr>
      <w:rPr>
        <w:rFonts w:hint="default"/>
      </w:rPr>
    </w:lvl>
    <w:lvl w:ilvl="2" w:tplc="55F4E6D0">
      <w:start w:val="1"/>
      <w:numFmt w:val="bullet"/>
      <w:lvlText w:val="•"/>
      <w:lvlJc w:val="left"/>
      <w:pPr>
        <w:ind w:left="2095" w:hanging="135"/>
      </w:pPr>
      <w:rPr>
        <w:rFonts w:hint="default"/>
      </w:rPr>
    </w:lvl>
    <w:lvl w:ilvl="3" w:tplc="711A6162">
      <w:start w:val="1"/>
      <w:numFmt w:val="bullet"/>
      <w:lvlText w:val="•"/>
      <w:lvlJc w:val="left"/>
      <w:pPr>
        <w:ind w:left="3083" w:hanging="135"/>
      </w:pPr>
      <w:rPr>
        <w:rFonts w:hint="default"/>
      </w:rPr>
    </w:lvl>
    <w:lvl w:ilvl="4" w:tplc="5610F41C">
      <w:start w:val="1"/>
      <w:numFmt w:val="bullet"/>
      <w:lvlText w:val="•"/>
      <w:lvlJc w:val="left"/>
      <w:pPr>
        <w:ind w:left="4072" w:hanging="135"/>
      </w:pPr>
      <w:rPr>
        <w:rFonts w:hint="default"/>
      </w:rPr>
    </w:lvl>
    <w:lvl w:ilvl="5" w:tplc="7BEA49A8">
      <w:start w:val="1"/>
      <w:numFmt w:val="bullet"/>
      <w:lvlText w:val="•"/>
      <w:lvlJc w:val="left"/>
      <w:pPr>
        <w:ind w:left="5061" w:hanging="135"/>
      </w:pPr>
      <w:rPr>
        <w:rFonts w:hint="default"/>
      </w:rPr>
    </w:lvl>
    <w:lvl w:ilvl="6" w:tplc="3F3A0C20">
      <w:start w:val="1"/>
      <w:numFmt w:val="bullet"/>
      <w:lvlText w:val="•"/>
      <w:lvlJc w:val="left"/>
      <w:pPr>
        <w:ind w:left="6050" w:hanging="135"/>
      </w:pPr>
      <w:rPr>
        <w:rFonts w:hint="default"/>
      </w:rPr>
    </w:lvl>
    <w:lvl w:ilvl="7" w:tplc="7938D3DC">
      <w:start w:val="1"/>
      <w:numFmt w:val="bullet"/>
      <w:lvlText w:val="•"/>
      <w:lvlJc w:val="left"/>
      <w:pPr>
        <w:ind w:left="7039" w:hanging="135"/>
      </w:pPr>
      <w:rPr>
        <w:rFonts w:hint="default"/>
      </w:rPr>
    </w:lvl>
    <w:lvl w:ilvl="8" w:tplc="553C49A6">
      <w:start w:val="1"/>
      <w:numFmt w:val="bullet"/>
      <w:lvlText w:val="•"/>
      <w:lvlJc w:val="left"/>
      <w:pPr>
        <w:ind w:left="8028" w:hanging="135"/>
      </w:pPr>
      <w:rPr>
        <w:rFonts w:hint="default"/>
      </w:rPr>
    </w:lvl>
  </w:abstractNum>
  <w:abstractNum w:abstractNumId="48" w15:restartNumberingAfterBreak="0">
    <w:nsid w:val="24CC638D"/>
    <w:multiLevelType w:val="hybridMultilevel"/>
    <w:tmpl w:val="B8F2BE50"/>
    <w:lvl w:ilvl="0" w:tplc="AAFCF96C">
      <w:start w:val="1"/>
      <w:numFmt w:val="decimal"/>
      <w:lvlText w:val="%1)"/>
      <w:lvlJc w:val="left"/>
      <w:pPr>
        <w:ind w:left="116" w:hanging="260"/>
      </w:pPr>
      <w:rPr>
        <w:rFonts w:ascii="Times New Roman" w:eastAsia="Times New Roman" w:hAnsi="Times New Roman" w:hint="default"/>
        <w:sz w:val="28"/>
        <w:szCs w:val="28"/>
      </w:rPr>
    </w:lvl>
    <w:lvl w:ilvl="1" w:tplc="9ECA2AB6">
      <w:start w:val="1"/>
      <w:numFmt w:val="bullet"/>
      <w:lvlText w:val="•"/>
      <w:lvlJc w:val="left"/>
      <w:pPr>
        <w:ind w:left="1119" w:hanging="260"/>
      </w:pPr>
      <w:rPr>
        <w:rFonts w:hint="default"/>
      </w:rPr>
    </w:lvl>
    <w:lvl w:ilvl="2" w:tplc="F04C582E">
      <w:start w:val="1"/>
      <w:numFmt w:val="bullet"/>
      <w:lvlText w:val="•"/>
      <w:lvlJc w:val="left"/>
      <w:pPr>
        <w:ind w:left="2122" w:hanging="260"/>
      </w:pPr>
      <w:rPr>
        <w:rFonts w:hint="default"/>
      </w:rPr>
    </w:lvl>
    <w:lvl w:ilvl="3" w:tplc="61AC5D20">
      <w:start w:val="1"/>
      <w:numFmt w:val="bullet"/>
      <w:lvlText w:val="•"/>
      <w:lvlJc w:val="left"/>
      <w:pPr>
        <w:ind w:left="3126" w:hanging="260"/>
      </w:pPr>
      <w:rPr>
        <w:rFonts w:hint="default"/>
      </w:rPr>
    </w:lvl>
    <w:lvl w:ilvl="4" w:tplc="FA066AA4">
      <w:start w:val="1"/>
      <w:numFmt w:val="bullet"/>
      <w:lvlText w:val="•"/>
      <w:lvlJc w:val="left"/>
      <w:pPr>
        <w:ind w:left="4129" w:hanging="260"/>
      </w:pPr>
      <w:rPr>
        <w:rFonts w:hint="default"/>
      </w:rPr>
    </w:lvl>
    <w:lvl w:ilvl="5" w:tplc="B6487A08">
      <w:start w:val="1"/>
      <w:numFmt w:val="bullet"/>
      <w:lvlText w:val="•"/>
      <w:lvlJc w:val="left"/>
      <w:pPr>
        <w:ind w:left="5132" w:hanging="260"/>
      </w:pPr>
      <w:rPr>
        <w:rFonts w:hint="default"/>
      </w:rPr>
    </w:lvl>
    <w:lvl w:ilvl="6" w:tplc="FB9E608C">
      <w:start w:val="1"/>
      <w:numFmt w:val="bullet"/>
      <w:lvlText w:val="•"/>
      <w:lvlJc w:val="left"/>
      <w:pPr>
        <w:ind w:left="6135" w:hanging="260"/>
      </w:pPr>
      <w:rPr>
        <w:rFonts w:hint="default"/>
      </w:rPr>
    </w:lvl>
    <w:lvl w:ilvl="7" w:tplc="675478F4">
      <w:start w:val="1"/>
      <w:numFmt w:val="bullet"/>
      <w:lvlText w:val="•"/>
      <w:lvlJc w:val="left"/>
      <w:pPr>
        <w:ind w:left="7138" w:hanging="260"/>
      </w:pPr>
      <w:rPr>
        <w:rFonts w:hint="default"/>
      </w:rPr>
    </w:lvl>
    <w:lvl w:ilvl="8" w:tplc="BFC46FB4">
      <w:start w:val="1"/>
      <w:numFmt w:val="bullet"/>
      <w:lvlText w:val="•"/>
      <w:lvlJc w:val="left"/>
      <w:pPr>
        <w:ind w:left="8141" w:hanging="260"/>
      </w:pPr>
      <w:rPr>
        <w:rFonts w:hint="default"/>
      </w:rPr>
    </w:lvl>
  </w:abstractNum>
  <w:abstractNum w:abstractNumId="49" w15:restartNumberingAfterBreak="0">
    <w:nsid w:val="25747CAC"/>
    <w:multiLevelType w:val="hybridMultilevel"/>
    <w:tmpl w:val="5AACF108"/>
    <w:lvl w:ilvl="0" w:tplc="759EA9B2">
      <w:start w:val="1"/>
      <w:numFmt w:val="decimal"/>
      <w:lvlText w:val="%1)"/>
      <w:lvlJc w:val="left"/>
      <w:pPr>
        <w:ind w:left="116" w:hanging="289"/>
      </w:pPr>
      <w:rPr>
        <w:rFonts w:ascii="Times New Roman" w:eastAsia="Times New Roman" w:hAnsi="Times New Roman" w:hint="default"/>
        <w:sz w:val="28"/>
        <w:szCs w:val="28"/>
      </w:rPr>
    </w:lvl>
    <w:lvl w:ilvl="1" w:tplc="1B96A8AE">
      <w:start w:val="1"/>
      <w:numFmt w:val="bullet"/>
      <w:lvlText w:val="•"/>
      <w:lvlJc w:val="left"/>
      <w:pPr>
        <w:ind w:left="1119" w:hanging="289"/>
      </w:pPr>
      <w:rPr>
        <w:rFonts w:hint="default"/>
      </w:rPr>
    </w:lvl>
    <w:lvl w:ilvl="2" w:tplc="A42827BE">
      <w:start w:val="1"/>
      <w:numFmt w:val="bullet"/>
      <w:lvlText w:val="•"/>
      <w:lvlJc w:val="left"/>
      <w:pPr>
        <w:ind w:left="2122" w:hanging="289"/>
      </w:pPr>
      <w:rPr>
        <w:rFonts w:hint="default"/>
      </w:rPr>
    </w:lvl>
    <w:lvl w:ilvl="3" w:tplc="31E210E6">
      <w:start w:val="1"/>
      <w:numFmt w:val="bullet"/>
      <w:lvlText w:val="•"/>
      <w:lvlJc w:val="left"/>
      <w:pPr>
        <w:ind w:left="3126" w:hanging="289"/>
      </w:pPr>
      <w:rPr>
        <w:rFonts w:hint="default"/>
      </w:rPr>
    </w:lvl>
    <w:lvl w:ilvl="4" w:tplc="9566E374">
      <w:start w:val="1"/>
      <w:numFmt w:val="bullet"/>
      <w:lvlText w:val="•"/>
      <w:lvlJc w:val="left"/>
      <w:pPr>
        <w:ind w:left="4129" w:hanging="289"/>
      </w:pPr>
      <w:rPr>
        <w:rFonts w:hint="default"/>
      </w:rPr>
    </w:lvl>
    <w:lvl w:ilvl="5" w:tplc="7C7E7E84">
      <w:start w:val="1"/>
      <w:numFmt w:val="bullet"/>
      <w:lvlText w:val="•"/>
      <w:lvlJc w:val="left"/>
      <w:pPr>
        <w:ind w:left="5132" w:hanging="289"/>
      </w:pPr>
      <w:rPr>
        <w:rFonts w:hint="default"/>
      </w:rPr>
    </w:lvl>
    <w:lvl w:ilvl="6" w:tplc="F468BEB4">
      <w:start w:val="1"/>
      <w:numFmt w:val="bullet"/>
      <w:lvlText w:val="•"/>
      <w:lvlJc w:val="left"/>
      <w:pPr>
        <w:ind w:left="6135" w:hanging="289"/>
      </w:pPr>
      <w:rPr>
        <w:rFonts w:hint="default"/>
      </w:rPr>
    </w:lvl>
    <w:lvl w:ilvl="7" w:tplc="714E3C62">
      <w:start w:val="1"/>
      <w:numFmt w:val="bullet"/>
      <w:lvlText w:val="•"/>
      <w:lvlJc w:val="left"/>
      <w:pPr>
        <w:ind w:left="7138" w:hanging="289"/>
      </w:pPr>
      <w:rPr>
        <w:rFonts w:hint="default"/>
      </w:rPr>
    </w:lvl>
    <w:lvl w:ilvl="8" w:tplc="D83052E6">
      <w:start w:val="1"/>
      <w:numFmt w:val="bullet"/>
      <w:lvlText w:val="•"/>
      <w:lvlJc w:val="left"/>
      <w:pPr>
        <w:ind w:left="8141" w:hanging="289"/>
      </w:pPr>
      <w:rPr>
        <w:rFonts w:hint="default"/>
      </w:rPr>
    </w:lvl>
  </w:abstractNum>
  <w:abstractNum w:abstractNumId="50" w15:restartNumberingAfterBreak="0">
    <w:nsid w:val="26607383"/>
    <w:multiLevelType w:val="hybridMultilevel"/>
    <w:tmpl w:val="63F2D41C"/>
    <w:lvl w:ilvl="0" w:tplc="B75CBF7E">
      <w:start w:val="1"/>
      <w:numFmt w:val="decimal"/>
      <w:lvlText w:val="%1)"/>
      <w:lvlJc w:val="left"/>
      <w:pPr>
        <w:ind w:left="116" w:hanging="270"/>
      </w:pPr>
      <w:rPr>
        <w:rFonts w:ascii="Times New Roman" w:eastAsia="Times New Roman" w:hAnsi="Times New Roman" w:hint="default"/>
        <w:sz w:val="24"/>
        <w:szCs w:val="24"/>
      </w:rPr>
    </w:lvl>
    <w:lvl w:ilvl="1" w:tplc="F9168BB0">
      <w:start w:val="1"/>
      <w:numFmt w:val="bullet"/>
      <w:lvlText w:val="•"/>
      <w:lvlJc w:val="left"/>
      <w:pPr>
        <w:ind w:left="1119" w:hanging="270"/>
      </w:pPr>
      <w:rPr>
        <w:rFonts w:hint="default"/>
      </w:rPr>
    </w:lvl>
    <w:lvl w:ilvl="2" w:tplc="4A0896F6">
      <w:start w:val="1"/>
      <w:numFmt w:val="bullet"/>
      <w:lvlText w:val="•"/>
      <w:lvlJc w:val="left"/>
      <w:pPr>
        <w:ind w:left="2122" w:hanging="270"/>
      </w:pPr>
      <w:rPr>
        <w:rFonts w:hint="default"/>
      </w:rPr>
    </w:lvl>
    <w:lvl w:ilvl="3" w:tplc="DC7E4ABC">
      <w:start w:val="1"/>
      <w:numFmt w:val="bullet"/>
      <w:lvlText w:val="•"/>
      <w:lvlJc w:val="left"/>
      <w:pPr>
        <w:ind w:left="3126" w:hanging="270"/>
      </w:pPr>
      <w:rPr>
        <w:rFonts w:hint="default"/>
      </w:rPr>
    </w:lvl>
    <w:lvl w:ilvl="4" w:tplc="6D8039E0">
      <w:start w:val="1"/>
      <w:numFmt w:val="bullet"/>
      <w:lvlText w:val="•"/>
      <w:lvlJc w:val="left"/>
      <w:pPr>
        <w:ind w:left="4129" w:hanging="270"/>
      </w:pPr>
      <w:rPr>
        <w:rFonts w:hint="default"/>
      </w:rPr>
    </w:lvl>
    <w:lvl w:ilvl="5" w:tplc="B982248C">
      <w:start w:val="1"/>
      <w:numFmt w:val="bullet"/>
      <w:lvlText w:val="•"/>
      <w:lvlJc w:val="left"/>
      <w:pPr>
        <w:ind w:left="5132" w:hanging="270"/>
      </w:pPr>
      <w:rPr>
        <w:rFonts w:hint="default"/>
      </w:rPr>
    </w:lvl>
    <w:lvl w:ilvl="6" w:tplc="6A608032">
      <w:start w:val="1"/>
      <w:numFmt w:val="bullet"/>
      <w:lvlText w:val="•"/>
      <w:lvlJc w:val="left"/>
      <w:pPr>
        <w:ind w:left="6135" w:hanging="270"/>
      </w:pPr>
      <w:rPr>
        <w:rFonts w:hint="default"/>
      </w:rPr>
    </w:lvl>
    <w:lvl w:ilvl="7" w:tplc="8460D51E">
      <w:start w:val="1"/>
      <w:numFmt w:val="bullet"/>
      <w:lvlText w:val="•"/>
      <w:lvlJc w:val="left"/>
      <w:pPr>
        <w:ind w:left="7138" w:hanging="270"/>
      </w:pPr>
      <w:rPr>
        <w:rFonts w:hint="default"/>
      </w:rPr>
    </w:lvl>
    <w:lvl w:ilvl="8" w:tplc="59D00CB4">
      <w:start w:val="1"/>
      <w:numFmt w:val="bullet"/>
      <w:lvlText w:val="•"/>
      <w:lvlJc w:val="left"/>
      <w:pPr>
        <w:ind w:left="8141" w:hanging="270"/>
      </w:pPr>
      <w:rPr>
        <w:rFonts w:hint="default"/>
      </w:rPr>
    </w:lvl>
  </w:abstractNum>
  <w:abstractNum w:abstractNumId="51" w15:restartNumberingAfterBreak="0">
    <w:nsid w:val="26B3651D"/>
    <w:multiLevelType w:val="hybridMultilevel"/>
    <w:tmpl w:val="C12680FC"/>
    <w:lvl w:ilvl="0" w:tplc="EC541BE0">
      <w:start w:val="1"/>
      <w:numFmt w:val="decimal"/>
      <w:pStyle w:val="nieni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77C7675"/>
    <w:multiLevelType w:val="hybridMultilevel"/>
    <w:tmpl w:val="433EF41E"/>
    <w:lvl w:ilvl="0" w:tplc="A96AD1E8">
      <w:start w:val="1"/>
      <w:numFmt w:val="decimal"/>
      <w:lvlText w:val="%1)"/>
      <w:lvlJc w:val="left"/>
      <w:pPr>
        <w:ind w:left="116" w:hanging="250"/>
      </w:pPr>
      <w:rPr>
        <w:rFonts w:ascii="Times New Roman" w:eastAsia="Times New Roman" w:hAnsi="Times New Roman" w:hint="default"/>
        <w:sz w:val="28"/>
        <w:szCs w:val="28"/>
      </w:rPr>
    </w:lvl>
    <w:lvl w:ilvl="1" w:tplc="6F0A3B5C">
      <w:start w:val="1"/>
      <w:numFmt w:val="bullet"/>
      <w:lvlText w:val="•"/>
      <w:lvlJc w:val="left"/>
      <w:pPr>
        <w:ind w:left="1119" w:hanging="250"/>
      </w:pPr>
      <w:rPr>
        <w:rFonts w:hint="default"/>
      </w:rPr>
    </w:lvl>
    <w:lvl w:ilvl="2" w:tplc="AAE460B2">
      <w:start w:val="1"/>
      <w:numFmt w:val="bullet"/>
      <w:lvlText w:val="•"/>
      <w:lvlJc w:val="left"/>
      <w:pPr>
        <w:ind w:left="2122" w:hanging="250"/>
      </w:pPr>
      <w:rPr>
        <w:rFonts w:hint="default"/>
      </w:rPr>
    </w:lvl>
    <w:lvl w:ilvl="3" w:tplc="15D03E2C">
      <w:start w:val="1"/>
      <w:numFmt w:val="bullet"/>
      <w:lvlText w:val="•"/>
      <w:lvlJc w:val="left"/>
      <w:pPr>
        <w:ind w:left="3126" w:hanging="250"/>
      </w:pPr>
      <w:rPr>
        <w:rFonts w:hint="default"/>
      </w:rPr>
    </w:lvl>
    <w:lvl w:ilvl="4" w:tplc="6C8EEC02">
      <w:start w:val="1"/>
      <w:numFmt w:val="bullet"/>
      <w:lvlText w:val="•"/>
      <w:lvlJc w:val="left"/>
      <w:pPr>
        <w:ind w:left="4129" w:hanging="250"/>
      </w:pPr>
      <w:rPr>
        <w:rFonts w:hint="default"/>
      </w:rPr>
    </w:lvl>
    <w:lvl w:ilvl="5" w:tplc="C8064226">
      <w:start w:val="1"/>
      <w:numFmt w:val="bullet"/>
      <w:lvlText w:val="•"/>
      <w:lvlJc w:val="left"/>
      <w:pPr>
        <w:ind w:left="5132" w:hanging="250"/>
      </w:pPr>
      <w:rPr>
        <w:rFonts w:hint="default"/>
      </w:rPr>
    </w:lvl>
    <w:lvl w:ilvl="6" w:tplc="04A20996">
      <w:start w:val="1"/>
      <w:numFmt w:val="bullet"/>
      <w:lvlText w:val="•"/>
      <w:lvlJc w:val="left"/>
      <w:pPr>
        <w:ind w:left="6135" w:hanging="250"/>
      </w:pPr>
      <w:rPr>
        <w:rFonts w:hint="default"/>
      </w:rPr>
    </w:lvl>
    <w:lvl w:ilvl="7" w:tplc="26469138">
      <w:start w:val="1"/>
      <w:numFmt w:val="bullet"/>
      <w:lvlText w:val="•"/>
      <w:lvlJc w:val="left"/>
      <w:pPr>
        <w:ind w:left="7138" w:hanging="250"/>
      </w:pPr>
      <w:rPr>
        <w:rFonts w:hint="default"/>
      </w:rPr>
    </w:lvl>
    <w:lvl w:ilvl="8" w:tplc="97D65E06">
      <w:start w:val="1"/>
      <w:numFmt w:val="bullet"/>
      <w:lvlText w:val="•"/>
      <w:lvlJc w:val="left"/>
      <w:pPr>
        <w:ind w:left="8141" w:hanging="250"/>
      </w:pPr>
      <w:rPr>
        <w:rFonts w:hint="default"/>
      </w:rPr>
    </w:lvl>
  </w:abstractNum>
  <w:abstractNum w:abstractNumId="53" w15:restartNumberingAfterBreak="0">
    <w:nsid w:val="27D37DD6"/>
    <w:multiLevelType w:val="hybridMultilevel"/>
    <w:tmpl w:val="6F269D12"/>
    <w:lvl w:ilvl="0" w:tplc="3DFEC6C2">
      <w:start w:val="1"/>
      <w:numFmt w:val="decimal"/>
      <w:lvlText w:val="%1)"/>
      <w:lvlJc w:val="left"/>
      <w:pPr>
        <w:ind w:left="117" w:hanging="378"/>
      </w:pPr>
      <w:rPr>
        <w:rFonts w:ascii="StarSymbol" w:eastAsia="StarSymbol" w:hAnsi="StarSymbol" w:hint="default"/>
        <w:sz w:val="28"/>
        <w:szCs w:val="28"/>
      </w:rPr>
    </w:lvl>
    <w:lvl w:ilvl="1" w:tplc="E6888566">
      <w:start w:val="1"/>
      <w:numFmt w:val="bullet"/>
      <w:lvlText w:val="•"/>
      <w:lvlJc w:val="left"/>
      <w:pPr>
        <w:ind w:left="1106" w:hanging="378"/>
      </w:pPr>
      <w:rPr>
        <w:rFonts w:hint="default"/>
      </w:rPr>
    </w:lvl>
    <w:lvl w:ilvl="2" w:tplc="224C38AA">
      <w:start w:val="1"/>
      <w:numFmt w:val="bullet"/>
      <w:lvlText w:val="•"/>
      <w:lvlJc w:val="left"/>
      <w:pPr>
        <w:ind w:left="2095" w:hanging="378"/>
      </w:pPr>
      <w:rPr>
        <w:rFonts w:hint="default"/>
      </w:rPr>
    </w:lvl>
    <w:lvl w:ilvl="3" w:tplc="2A26435C">
      <w:start w:val="1"/>
      <w:numFmt w:val="bullet"/>
      <w:lvlText w:val="•"/>
      <w:lvlJc w:val="left"/>
      <w:pPr>
        <w:ind w:left="3083" w:hanging="378"/>
      </w:pPr>
      <w:rPr>
        <w:rFonts w:hint="default"/>
      </w:rPr>
    </w:lvl>
    <w:lvl w:ilvl="4" w:tplc="9B520090">
      <w:start w:val="1"/>
      <w:numFmt w:val="bullet"/>
      <w:lvlText w:val="•"/>
      <w:lvlJc w:val="left"/>
      <w:pPr>
        <w:ind w:left="4072" w:hanging="378"/>
      </w:pPr>
      <w:rPr>
        <w:rFonts w:hint="default"/>
      </w:rPr>
    </w:lvl>
    <w:lvl w:ilvl="5" w:tplc="E79C0468">
      <w:start w:val="1"/>
      <w:numFmt w:val="bullet"/>
      <w:lvlText w:val="•"/>
      <w:lvlJc w:val="left"/>
      <w:pPr>
        <w:ind w:left="5061" w:hanging="378"/>
      </w:pPr>
      <w:rPr>
        <w:rFonts w:hint="default"/>
      </w:rPr>
    </w:lvl>
    <w:lvl w:ilvl="6" w:tplc="5D029A2A">
      <w:start w:val="1"/>
      <w:numFmt w:val="bullet"/>
      <w:lvlText w:val="•"/>
      <w:lvlJc w:val="left"/>
      <w:pPr>
        <w:ind w:left="6050" w:hanging="378"/>
      </w:pPr>
      <w:rPr>
        <w:rFonts w:hint="default"/>
      </w:rPr>
    </w:lvl>
    <w:lvl w:ilvl="7" w:tplc="B3CE5B10">
      <w:start w:val="1"/>
      <w:numFmt w:val="bullet"/>
      <w:lvlText w:val="•"/>
      <w:lvlJc w:val="left"/>
      <w:pPr>
        <w:ind w:left="7039" w:hanging="378"/>
      </w:pPr>
      <w:rPr>
        <w:rFonts w:hint="default"/>
      </w:rPr>
    </w:lvl>
    <w:lvl w:ilvl="8" w:tplc="11229042">
      <w:start w:val="1"/>
      <w:numFmt w:val="bullet"/>
      <w:lvlText w:val="•"/>
      <w:lvlJc w:val="left"/>
      <w:pPr>
        <w:ind w:left="8028" w:hanging="378"/>
      </w:pPr>
      <w:rPr>
        <w:rFonts w:hint="default"/>
      </w:rPr>
    </w:lvl>
  </w:abstractNum>
  <w:abstractNum w:abstractNumId="54" w15:restartNumberingAfterBreak="0">
    <w:nsid w:val="29333340"/>
    <w:multiLevelType w:val="hybridMultilevel"/>
    <w:tmpl w:val="BE2E9D2E"/>
    <w:lvl w:ilvl="0" w:tplc="6D14059E">
      <w:start w:val="1"/>
      <w:numFmt w:val="decimal"/>
      <w:lvlText w:val="%1."/>
      <w:lvlJc w:val="left"/>
      <w:pPr>
        <w:ind w:left="116" w:hanging="288"/>
      </w:pPr>
      <w:rPr>
        <w:rFonts w:ascii="Times New Roman" w:eastAsia="Times New Roman" w:hAnsi="Times New Roman" w:hint="default"/>
        <w:sz w:val="24"/>
        <w:szCs w:val="24"/>
      </w:rPr>
    </w:lvl>
    <w:lvl w:ilvl="1" w:tplc="261A25F4">
      <w:start w:val="1"/>
      <w:numFmt w:val="bullet"/>
      <w:lvlText w:val="•"/>
      <w:lvlJc w:val="left"/>
      <w:pPr>
        <w:ind w:left="1119" w:hanging="288"/>
      </w:pPr>
      <w:rPr>
        <w:rFonts w:hint="default"/>
      </w:rPr>
    </w:lvl>
    <w:lvl w:ilvl="2" w:tplc="8FCE5D2A">
      <w:start w:val="1"/>
      <w:numFmt w:val="bullet"/>
      <w:lvlText w:val="•"/>
      <w:lvlJc w:val="left"/>
      <w:pPr>
        <w:ind w:left="2122" w:hanging="288"/>
      </w:pPr>
      <w:rPr>
        <w:rFonts w:hint="default"/>
      </w:rPr>
    </w:lvl>
    <w:lvl w:ilvl="3" w:tplc="AC4687EC">
      <w:start w:val="1"/>
      <w:numFmt w:val="bullet"/>
      <w:lvlText w:val="•"/>
      <w:lvlJc w:val="left"/>
      <w:pPr>
        <w:ind w:left="3126" w:hanging="288"/>
      </w:pPr>
      <w:rPr>
        <w:rFonts w:hint="default"/>
      </w:rPr>
    </w:lvl>
    <w:lvl w:ilvl="4" w:tplc="10002ED8">
      <w:start w:val="1"/>
      <w:numFmt w:val="bullet"/>
      <w:lvlText w:val="•"/>
      <w:lvlJc w:val="left"/>
      <w:pPr>
        <w:ind w:left="4129" w:hanging="288"/>
      </w:pPr>
      <w:rPr>
        <w:rFonts w:hint="default"/>
      </w:rPr>
    </w:lvl>
    <w:lvl w:ilvl="5" w:tplc="A31CD37A">
      <w:start w:val="1"/>
      <w:numFmt w:val="bullet"/>
      <w:lvlText w:val="•"/>
      <w:lvlJc w:val="left"/>
      <w:pPr>
        <w:ind w:left="5132" w:hanging="288"/>
      </w:pPr>
      <w:rPr>
        <w:rFonts w:hint="default"/>
      </w:rPr>
    </w:lvl>
    <w:lvl w:ilvl="6" w:tplc="70E0AC64">
      <w:start w:val="1"/>
      <w:numFmt w:val="bullet"/>
      <w:lvlText w:val="•"/>
      <w:lvlJc w:val="left"/>
      <w:pPr>
        <w:ind w:left="6135" w:hanging="288"/>
      </w:pPr>
      <w:rPr>
        <w:rFonts w:hint="default"/>
      </w:rPr>
    </w:lvl>
    <w:lvl w:ilvl="7" w:tplc="E8B4FE8E">
      <w:start w:val="1"/>
      <w:numFmt w:val="bullet"/>
      <w:lvlText w:val="•"/>
      <w:lvlJc w:val="left"/>
      <w:pPr>
        <w:ind w:left="7138" w:hanging="288"/>
      </w:pPr>
      <w:rPr>
        <w:rFonts w:hint="default"/>
      </w:rPr>
    </w:lvl>
    <w:lvl w:ilvl="8" w:tplc="1A06DDF4">
      <w:start w:val="1"/>
      <w:numFmt w:val="bullet"/>
      <w:lvlText w:val="•"/>
      <w:lvlJc w:val="left"/>
      <w:pPr>
        <w:ind w:left="8141" w:hanging="288"/>
      </w:pPr>
      <w:rPr>
        <w:rFonts w:hint="default"/>
      </w:rPr>
    </w:lvl>
  </w:abstractNum>
  <w:abstractNum w:abstractNumId="55" w15:restartNumberingAfterBreak="0">
    <w:nsid w:val="2B1D396C"/>
    <w:multiLevelType w:val="hybridMultilevel"/>
    <w:tmpl w:val="256CF52A"/>
    <w:lvl w:ilvl="0" w:tplc="181C7404">
      <w:start w:val="1"/>
      <w:numFmt w:val="decimal"/>
      <w:lvlText w:val="%1."/>
      <w:lvlJc w:val="left"/>
      <w:pPr>
        <w:ind w:left="116" w:hanging="402"/>
      </w:pPr>
      <w:rPr>
        <w:rFonts w:ascii="Times New Roman" w:eastAsia="Times New Roman" w:hAnsi="Times New Roman" w:hint="default"/>
        <w:sz w:val="28"/>
        <w:szCs w:val="28"/>
      </w:rPr>
    </w:lvl>
    <w:lvl w:ilvl="1" w:tplc="211C8262">
      <w:start w:val="1"/>
      <w:numFmt w:val="bullet"/>
      <w:lvlText w:val="•"/>
      <w:lvlJc w:val="left"/>
      <w:pPr>
        <w:ind w:left="1119" w:hanging="402"/>
      </w:pPr>
      <w:rPr>
        <w:rFonts w:hint="default"/>
      </w:rPr>
    </w:lvl>
    <w:lvl w:ilvl="2" w:tplc="4CB89814">
      <w:start w:val="1"/>
      <w:numFmt w:val="bullet"/>
      <w:lvlText w:val="•"/>
      <w:lvlJc w:val="left"/>
      <w:pPr>
        <w:ind w:left="2122" w:hanging="402"/>
      </w:pPr>
      <w:rPr>
        <w:rFonts w:hint="default"/>
      </w:rPr>
    </w:lvl>
    <w:lvl w:ilvl="3" w:tplc="E28CA7F8">
      <w:start w:val="1"/>
      <w:numFmt w:val="bullet"/>
      <w:lvlText w:val="•"/>
      <w:lvlJc w:val="left"/>
      <w:pPr>
        <w:ind w:left="3126" w:hanging="402"/>
      </w:pPr>
      <w:rPr>
        <w:rFonts w:hint="default"/>
      </w:rPr>
    </w:lvl>
    <w:lvl w:ilvl="4" w:tplc="703649CC">
      <w:start w:val="1"/>
      <w:numFmt w:val="bullet"/>
      <w:lvlText w:val="•"/>
      <w:lvlJc w:val="left"/>
      <w:pPr>
        <w:ind w:left="4129" w:hanging="402"/>
      </w:pPr>
      <w:rPr>
        <w:rFonts w:hint="default"/>
      </w:rPr>
    </w:lvl>
    <w:lvl w:ilvl="5" w:tplc="AF8E4CC4">
      <w:start w:val="1"/>
      <w:numFmt w:val="bullet"/>
      <w:lvlText w:val="•"/>
      <w:lvlJc w:val="left"/>
      <w:pPr>
        <w:ind w:left="5132" w:hanging="402"/>
      </w:pPr>
      <w:rPr>
        <w:rFonts w:hint="default"/>
      </w:rPr>
    </w:lvl>
    <w:lvl w:ilvl="6" w:tplc="65A6E692">
      <w:start w:val="1"/>
      <w:numFmt w:val="bullet"/>
      <w:lvlText w:val="•"/>
      <w:lvlJc w:val="left"/>
      <w:pPr>
        <w:ind w:left="6135" w:hanging="402"/>
      </w:pPr>
      <w:rPr>
        <w:rFonts w:hint="default"/>
      </w:rPr>
    </w:lvl>
    <w:lvl w:ilvl="7" w:tplc="2ADECEB8">
      <w:start w:val="1"/>
      <w:numFmt w:val="bullet"/>
      <w:lvlText w:val="•"/>
      <w:lvlJc w:val="left"/>
      <w:pPr>
        <w:ind w:left="7138" w:hanging="402"/>
      </w:pPr>
      <w:rPr>
        <w:rFonts w:hint="default"/>
      </w:rPr>
    </w:lvl>
    <w:lvl w:ilvl="8" w:tplc="F31ABD1A">
      <w:start w:val="1"/>
      <w:numFmt w:val="bullet"/>
      <w:lvlText w:val="•"/>
      <w:lvlJc w:val="left"/>
      <w:pPr>
        <w:ind w:left="8141" w:hanging="402"/>
      </w:pPr>
      <w:rPr>
        <w:rFonts w:hint="default"/>
      </w:rPr>
    </w:lvl>
  </w:abstractNum>
  <w:abstractNum w:abstractNumId="56" w15:restartNumberingAfterBreak="0">
    <w:nsid w:val="2B830D78"/>
    <w:multiLevelType w:val="hybridMultilevel"/>
    <w:tmpl w:val="53DEF9DE"/>
    <w:lvl w:ilvl="0" w:tplc="51FA68B4">
      <w:start w:val="1"/>
      <w:numFmt w:val="decimal"/>
      <w:lvlText w:val="%1)"/>
      <w:lvlJc w:val="left"/>
      <w:pPr>
        <w:ind w:left="116" w:hanging="323"/>
      </w:pPr>
      <w:rPr>
        <w:rFonts w:ascii="Times New Roman" w:eastAsia="Times New Roman" w:hAnsi="Times New Roman" w:hint="default"/>
        <w:sz w:val="28"/>
        <w:szCs w:val="28"/>
      </w:rPr>
    </w:lvl>
    <w:lvl w:ilvl="1" w:tplc="EADEF820">
      <w:start w:val="1"/>
      <w:numFmt w:val="bullet"/>
      <w:lvlText w:val="•"/>
      <w:lvlJc w:val="left"/>
      <w:pPr>
        <w:ind w:left="1119" w:hanging="323"/>
      </w:pPr>
      <w:rPr>
        <w:rFonts w:hint="default"/>
      </w:rPr>
    </w:lvl>
    <w:lvl w:ilvl="2" w:tplc="700CD910">
      <w:start w:val="1"/>
      <w:numFmt w:val="bullet"/>
      <w:lvlText w:val="•"/>
      <w:lvlJc w:val="left"/>
      <w:pPr>
        <w:ind w:left="2122" w:hanging="323"/>
      </w:pPr>
      <w:rPr>
        <w:rFonts w:hint="default"/>
      </w:rPr>
    </w:lvl>
    <w:lvl w:ilvl="3" w:tplc="E1DEB88C">
      <w:start w:val="1"/>
      <w:numFmt w:val="bullet"/>
      <w:lvlText w:val="•"/>
      <w:lvlJc w:val="left"/>
      <w:pPr>
        <w:ind w:left="3126" w:hanging="323"/>
      </w:pPr>
      <w:rPr>
        <w:rFonts w:hint="default"/>
      </w:rPr>
    </w:lvl>
    <w:lvl w:ilvl="4" w:tplc="878CAF8C">
      <w:start w:val="1"/>
      <w:numFmt w:val="bullet"/>
      <w:lvlText w:val="•"/>
      <w:lvlJc w:val="left"/>
      <w:pPr>
        <w:ind w:left="4129" w:hanging="323"/>
      </w:pPr>
      <w:rPr>
        <w:rFonts w:hint="default"/>
      </w:rPr>
    </w:lvl>
    <w:lvl w:ilvl="5" w:tplc="FA764994">
      <w:start w:val="1"/>
      <w:numFmt w:val="bullet"/>
      <w:lvlText w:val="•"/>
      <w:lvlJc w:val="left"/>
      <w:pPr>
        <w:ind w:left="5132" w:hanging="323"/>
      </w:pPr>
      <w:rPr>
        <w:rFonts w:hint="default"/>
      </w:rPr>
    </w:lvl>
    <w:lvl w:ilvl="6" w:tplc="10DE9C0E">
      <w:start w:val="1"/>
      <w:numFmt w:val="bullet"/>
      <w:lvlText w:val="•"/>
      <w:lvlJc w:val="left"/>
      <w:pPr>
        <w:ind w:left="6135" w:hanging="323"/>
      </w:pPr>
      <w:rPr>
        <w:rFonts w:hint="default"/>
      </w:rPr>
    </w:lvl>
    <w:lvl w:ilvl="7" w:tplc="564E84B2">
      <w:start w:val="1"/>
      <w:numFmt w:val="bullet"/>
      <w:lvlText w:val="•"/>
      <w:lvlJc w:val="left"/>
      <w:pPr>
        <w:ind w:left="7138" w:hanging="323"/>
      </w:pPr>
      <w:rPr>
        <w:rFonts w:hint="default"/>
      </w:rPr>
    </w:lvl>
    <w:lvl w:ilvl="8" w:tplc="433E28E4">
      <w:start w:val="1"/>
      <w:numFmt w:val="bullet"/>
      <w:lvlText w:val="•"/>
      <w:lvlJc w:val="left"/>
      <w:pPr>
        <w:ind w:left="8141" w:hanging="323"/>
      </w:pPr>
      <w:rPr>
        <w:rFonts w:hint="default"/>
      </w:rPr>
    </w:lvl>
  </w:abstractNum>
  <w:abstractNum w:abstractNumId="57" w15:restartNumberingAfterBreak="0">
    <w:nsid w:val="2BB03B6B"/>
    <w:multiLevelType w:val="multilevel"/>
    <w:tmpl w:val="D526BF68"/>
    <w:lvl w:ilvl="0">
      <w:start w:val="7"/>
      <w:numFmt w:val="decimal"/>
      <w:lvlText w:val="%1)"/>
      <w:lvlJc w:val="left"/>
      <w:pPr>
        <w:ind w:left="116" w:hanging="310"/>
      </w:pPr>
      <w:rPr>
        <w:rFonts w:ascii="Times New Roman" w:eastAsia="Times New Roman" w:hAnsi="Times New Roman" w:hint="default"/>
        <w:sz w:val="24"/>
        <w:szCs w:val="24"/>
      </w:rPr>
    </w:lvl>
    <w:lvl w:ilvl="1">
      <w:start w:val="1"/>
      <w:numFmt w:val="decimal"/>
      <w:lvlText w:val="%1.%2)"/>
      <w:lvlJc w:val="left"/>
      <w:pPr>
        <w:ind w:left="116" w:hanging="577"/>
      </w:pPr>
      <w:rPr>
        <w:rFonts w:ascii="Times New Roman" w:eastAsia="Times New Roman" w:hAnsi="Times New Roman" w:hint="default"/>
        <w:sz w:val="28"/>
        <w:szCs w:val="28"/>
      </w:rPr>
    </w:lvl>
    <w:lvl w:ilvl="2">
      <w:start w:val="1"/>
      <w:numFmt w:val="bullet"/>
      <w:lvlText w:val="•"/>
      <w:lvlJc w:val="left"/>
      <w:pPr>
        <w:ind w:left="2122" w:hanging="577"/>
      </w:pPr>
      <w:rPr>
        <w:rFonts w:hint="default"/>
      </w:rPr>
    </w:lvl>
    <w:lvl w:ilvl="3">
      <w:start w:val="1"/>
      <w:numFmt w:val="bullet"/>
      <w:lvlText w:val="•"/>
      <w:lvlJc w:val="left"/>
      <w:pPr>
        <w:ind w:left="3126" w:hanging="577"/>
      </w:pPr>
      <w:rPr>
        <w:rFonts w:hint="default"/>
      </w:rPr>
    </w:lvl>
    <w:lvl w:ilvl="4">
      <w:start w:val="1"/>
      <w:numFmt w:val="bullet"/>
      <w:lvlText w:val="•"/>
      <w:lvlJc w:val="left"/>
      <w:pPr>
        <w:ind w:left="4129" w:hanging="577"/>
      </w:pPr>
      <w:rPr>
        <w:rFonts w:hint="default"/>
      </w:rPr>
    </w:lvl>
    <w:lvl w:ilvl="5">
      <w:start w:val="1"/>
      <w:numFmt w:val="bullet"/>
      <w:lvlText w:val="•"/>
      <w:lvlJc w:val="left"/>
      <w:pPr>
        <w:ind w:left="5132" w:hanging="577"/>
      </w:pPr>
      <w:rPr>
        <w:rFonts w:hint="default"/>
      </w:rPr>
    </w:lvl>
    <w:lvl w:ilvl="6">
      <w:start w:val="1"/>
      <w:numFmt w:val="bullet"/>
      <w:lvlText w:val="•"/>
      <w:lvlJc w:val="left"/>
      <w:pPr>
        <w:ind w:left="6135" w:hanging="577"/>
      </w:pPr>
      <w:rPr>
        <w:rFonts w:hint="default"/>
      </w:rPr>
    </w:lvl>
    <w:lvl w:ilvl="7">
      <w:start w:val="1"/>
      <w:numFmt w:val="bullet"/>
      <w:lvlText w:val="•"/>
      <w:lvlJc w:val="left"/>
      <w:pPr>
        <w:ind w:left="7138" w:hanging="577"/>
      </w:pPr>
      <w:rPr>
        <w:rFonts w:hint="default"/>
      </w:rPr>
    </w:lvl>
    <w:lvl w:ilvl="8">
      <w:start w:val="1"/>
      <w:numFmt w:val="bullet"/>
      <w:lvlText w:val="•"/>
      <w:lvlJc w:val="left"/>
      <w:pPr>
        <w:ind w:left="8141" w:hanging="577"/>
      </w:pPr>
      <w:rPr>
        <w:rFonts w:hint="default"/>
      </w:rPr>
    </w:lvl>
  </w:abstractNum>
  <w:abstractNum w:abstractNumId="58" w15:restartNumberingAfterBreak="0">
    <w:nsid w:val="2BD66C37"/>
    <w:multiLevelType w:val="hybridMultilevel"/>
    <w:tmpl w:val="F5C04E24"/>
    <w:lvl w:ilvl="0" w:tplc="113816F4">
      <w:start w:val="1"/>
      <w:numFmt w:val="decimal"/>
      <w:lvlText w:val="%1)"/>
      <w:lvlJc w:val="left"/>
      <w:pPr>
        <w:ind w:left="116" w:hanging="271"/>
      </w:pPr>
      <w:rPr>
        <w:rFonts w:ascii="Times New Roman" w:eastAsia="Times New Roman" w:hAnsi="Times New Roman" w:hint="default"/>
        <w:sz w:val="24"/>
        <w:szCs w:val="24"/>
      </w:rPr>
    </w:lvl>
    <w:lvl w:ilvl="1" w:tplc="7100A77C">
      <w:start w:val="1"/>
      <w:numFmt w:val="bullet"/>
      <w:lvlText w:val="•"/>
      <w:lvlJc w:val="left"/>
      <w:pPr>
        <w:ind w:left="1119" w:hanging="271"/>
      </w:pPr>
      <w:rPr>
        <w:rFonts w:hint="default"/>
      </w:rPr>
    </w:lvl>
    <w:lvl w:ilvl="2" w:tplc="B748E192">
      <w:start w:val="1"/>
      <w:numFmt w:val="bullet"/>
      <w:lvlText w:val="•"/>
      <w:lvlJc w:val="left"/>
      <w:pPr>
        <w:ind w:left="2122" w:hanging="271"/>
      </w:pPr>
      <w:rPr>
        <w:rFonts w:hint="default"/>
      </w:rPr>
    </w:lvl>
    <w:lvl w:ilvl="3" w:tplc="5F3E57EE">
      <w:start w:val="1"/>
      <w:numFmt w:val="bullet"/>
      <w:lvlText w:val="•"/>
      <w:lvlJc w:val="left"/>
      <w:pPr>
        <w:ind w:left="3126" w:hanging="271"/>
      </w:pPr>
      <w:rPr>
        <w:rFonts w:hint="default"/>
      </w:rPr>
    </w:lvl>
    <w:lvl w:ilvl="4" w:tplc="DB0CF14E">
      <w:start w:val="1"/>
      <w:numFmt w:val="bullet"/>
      <w:lvlText w:val="•"/>
      <w:lvlJc w:val="left"/>
      <w:pPr>
        <w:ind w:left="4129" w:hanging="271"/>
      </w:pPr>
      <w:rPr>
        <w:rFonts w:hint="default"/>
      </w:rPr>
    </w:lvl>
    <w:lvl w:ilvl="5" w:tplc="BD9EE750">
      <w:start w:val="1"/>
      <w:numFmt w:val="bullet"/>
      <w:lvlText w:val="•"/>
      <w:lvlJc w:val="left"/>
      <w:pPr>
        <w:ind w:left="5132" w:hanging="271"/>
      </w:pPr>
      <w:rPr>
        <w:rFonts w:hint="default"/>
      </w:rPr>
    </w:lvl>
    <w:lvl w:ilvl="6" w:tplc="90D4898C">
      <w:start w:val="1"/>
      <w:numFmt w:val="bullet"/>
      <w:lvlText w:val="•"/>
      <w:lvlJc w:val="left"/>
      <w:pPr>
        <w:ind w:left="6135" w:hanging="271"/>
      </w:pPr>
      <w:rPr>
        <w:rFonts w:hint="default"/>
      </w:rPr>
    </w:lvl>
    <w:lvl w:ilvl="7" w:tplc="4E323FEA">
      <w:start w:val="1"/>
      <w:numFmt w:val="bullet"/>
      <w:lvlText w:val="•"/>
      <w:lvlJc w:val="left"/>
      <w:pPr>
        <w:ind w:left="7138" w:hanging="271"/>
      </w:pPr>
      <w:rPr>
        <w:rFonts w:hint="default"/>
      </w:rPr>
    </w:lvl>
    <w:lvl w:ilvl="8" w:tplc="818C7FF6">
      <w:start w:val="1"/>
      <w:numFmt w:val="bullet"/>
      <w:lvlText w:val="•"/>
      <w:lvlJc w:val="left"/>
      <w:pPr>
        <w:ind w:left="8141" w:hanging="271"/>
      </w:pPr>
      <w:rPr>
        <w:rFonts w:hint="default"/>
      </w:rPr>
    </w:lvl>
  </w:abstractNum>
  <w:abstractNum w:abstractNumId="59" w15:restartNumberingAfterBreak="0">
    <w:nsid w:val="2C24269A"/>
    <w:multiLevelType w:val="multilevel"/>
    <w:tmpl w:val="C69A895C"/>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CAD2A9A"/>
    <w:multiLevelType w:val="hybridMultilevel"/>
    <w:tmpl w:val="3446C72A"/>
    <w:lvl w:ilvl="0" w:tplc="0E588E1A">
      <w:start w:val="1"/>
      <w:numFmt w:val="decimal"/>
      <w:lvlText w:val="%1)"/>
      <w:lvlJc w:val="left"/>
      <w:pPr>
        <w:ind w:left="116" w:hanging="260"/>
      </w:pPr>
      <w:rPr>
        <w:rFonts w:ascii="Times New Roman" w:eastAsia="Times New Roman" w:hAnsi="Times New Roman" w:hint="default"/>
        <w:sz w:val="24"/>
        <w:szCs w:val="24"/>
      </w:rPr>
    </w:lvl>
    <w:lvl w:ilvl="1" w:tplc="EEA6FAFC">
      <w:start w:val="1"/>
      <w:numFmt w:val="bullet"/>
      <w:lvlText w:val="•"/>
      <w:lvlJc w:val="left"/>
      <w:pPr>
        <w:ind w:left="1119" w:hanging="260"/>
      </w:pPr>
      <w:rPr>
        <w:rFonts w:hint="default"/>
      </w:rPr>
    </w:lvl>
    <w:lvl w:ilvl="2" w:tplc="1CBE1896">
      <w:start w:val="1"/>
      <w:numFmt w:val="bullet"/>
      <w:lvlText w:val="•"/>
      <w:lvlJc w:val="left"/>
      <w:pPr>
        <w:ind w:left="2122" w:hanging="260"/>
      </w:pPr>
      <w:rPr>
        <w:rFonts w:hint="default"/>
      </w:rPr>
    </w:lvl>
    <w:lvl w:ilvl="3" w:tplc="9A6464AC">
      <w:start w:val="1"/>
      <w:numFmt w:val="bullet"/>
      <w:lvlText w:val="•"/>
      <w:lvlJc w:val="left"/>
      <w:pPr>
        <w:ind w:left="3126" w:hanging="260"/>
      </w:pPr>
      <w:rPr>
        <w:rFonts w:hint="default"/>
      </w:rPr>
    </w:lvl>
    <w:lvl w:ilvl="4" w:tplc="A104BB54">
      <w:start w:val="1"/>
      <w:numFmt w:val="bullet"/>
      <w:lvlText w:val="•"/>
      <w:lvlJc w:val="left"/>
      <w:pPr>
        <w:ind w:left="4129" w:hanging="260"/>
      </w:pPr>
      <w:rPr>
        <w:rFonts w:hint="default"/>
      </w:rPr>
    </w:lvl>
    <w:lvl w:ilvl="5" w:tplc="11DA5DB8">
      <w:start w:val="1"/>
      <w:numFmt w:val="bullet"/>
      <w:lvlText w:val="•"/>
      <w:lvlJc w:val="left"/>
      <w:pPr>
        <w:ind w:left="5132" w:hanging="260"/>
      </w:pPr>
      <w:rPr>
        <w:rFonts w:hint="default"/>
      </w:rPr>
    </w:lvl>
    <w:lvl w:ilvl="6" w:tplc="EB4E9C72">
      <w:start w:val="1"/>
      <w:numFmt w:val="bullet"/>
      <w:lvlText w:val="•"/>
      <w:lvlJc w:val="left"/>
      <w:pPr>
        <w:ind w:left="6135" w:hanging="260"/>
      </w:pPr>
      <w:rPr>
        <w:rFonts w:hint="default"/>
      </w:rPr>
    </w:lvl>
    <w:lvl w:ilvl="7" w:tplc="5EC8851C">
      <w:start w:val="1"/>
      <w:numFmt w:val="bullet"/>
      <w:lvlText w:val="•"/>
      <w:lvlJc w:val="left"/>
      <w:pPr>
        <w:ind w:left="7138" w:hanging="260"/>
      </w:pPr>
      <w:rPr>
        <w:rFonts w:hint="default"/>
      </w:rPr>
    </w:lvl>
    <w:lvl w:ilvl="8" w:tplc="E4ECCD2A">
      <w:start w:val="1"/>
      <w:numFmt w:val="bullet"/>
      <w:lvlText w:val="•"/>
      <w:lvlJc w:val="left"/>
      <w:pPr>
        <w:ind w:left="8141" w:hanging="260"/>
      </w:pPr>
      <w:rPr>
        <w:rFonts w:hint="default"/>
      </w:rPr>
    </w:lvl>
  </w:abstractNum>
  <w:abstractNum w:abstractNumId="61" w15:restartNumberingAfterBreak="0">
    <w:nsid w:val="2D6E1869"/>
    <w:multiLevelType w:val="hybridMultilevel"/>
    <w:tmpl w:val="E3A25B50"/>
    <w:lvl w:ilvl="0" w:tplc="84C4D1F0">
      <w:start w:val="1"/>
      <w:numFmt w:val="decimal"/>
      <w:lvlText w:val="%1."/>
      <w:lvlJc w:val="left"/>
      <w:pPr>
        <w:ind w:left="116" w:hanging="333"/>
      </w:pPr>
      <w:rPr>
        <w:rFonts w:ascii="Times New Roman" w:eastAsia="Times New Roman" w:hAnsi="Times New Roman" w:hint="default"/>
        <w:sz w:val="24"/>
        <w:szCs w:val="24"/>
      </w:rPr>
    </w:lvl>
    <w:lvl w:ilvl="1" w:tplc="612EA33A">
      <w:start w:val="1"/>
      <w:numFmt w:val="bullet"/>
      <w:lvlText w:val="•"/>
      <w:lvlJc w:val="left"/>
      <w:pPr>
        <w:ind w:left="1119" w:hanging="333"/>
      </w:pPr>
      <w:rPr>
        <w:rFonts w:hint="default"/>
      </w:rPr>
    </w:lvl>
    <w:lvl w:ilvl="2" w:tplc="6E9841A4">
      <w:start w:val="1"/>
      <w:numFmt w:val="bullet"/>
      <w:lvlText w:val="•"/>
      <w:lvlJc w:val="left"/>
      <w:pPr>
        <w:ind w:left="2122" w:hanging="333"/>
      </w:pPr>
      <w:rPr>
        <w:rFonts w:hint="default"/>
      </w:rPr>
    </w:lvl>
    <w:lvl w:ilvl="3" w:tplc="80024AF0">
      <w:start w:val="1"/>
      <w:numFmt w:val="bullet"/>
      <w:lvlText w:val="•"/>
      <w:lvlJc w:val="left"/>
      <w:pPr>
        <w:ind w:left="3126" w:hanging="333"/>
      </w:pPr>
      <w:rPr>
        <w:rFonts w:hint="default"/>
      </w:rPr>
    </w:lvl>
    <w:lvl w:ilvl="4" w:tplc="57500BFC">
      <w:start w:val="1"/>
      <w:numFmt w:val="bullet"/>
      <w:lvlText w:val="•"/>
      <w:lvlJc w:val="left"/>
      <w:pPr>
        <w:ind w:left="4129" w:hanging="333"/>
      </w:pPr>
      <w:rPr>
        <w:rFonts w:hint="default"/>
      </w:rPr>
    </w:lvl>
    <w:lvl w:ilvl="5" w:tplc="2A3C84F6">
      <w:start w:val="1"/>
      <w:numFmt w:val="bullet"/>
      <w:lvlText w:val="•"/>
      <w:lvlJc w:val="left"/>
      <w:pPr>
        <w:ind w:left="5132" w:hanging="333"/>
      </w:pPr>
      <w:rPr>
        <w:rFonts w:hint="default"/>
      </w:rPr>
    </w:lvl>
    <w:lvl w:ilvl="6" w:tplc="7B0E27E6">
      <w:start w:val="1"/>
      <w:numFmt w:val="bullet"/>
      <w:lvlText w:val="•"/>
      <w:lvlJc w:val="left"/>
      <w:pPr>
        <w:ind w:left="6135" w:hanging="333"/>
      </w:pPr>
      <w:rPr>
        <w:rFonts w:hint="default"/>
      </w:rPr>
    </w:lvl>
    <w:lvl w:ilvl="7" w:tplc="FB14EA92">
      <w:start w:val="1"/>
      <w:numFmt w:val="bullet"/>
      <w:lvlText w:val="•"/>
      <w:lvlJc w:val="left"/>
      <w:pPr>
        <w:ind w:left="7138" w:hanging="333"/>
      </w:pPr>
      <w:rPr>
        <w:rFonts w:hint="default"/>
      </w:rPr>
    </w:lvl>
    <w:lvl w:ilvl="8" w:tplc="8AF2CE4C">
      <w:start w:val="1"/>
      <w:numFmt w:val="bullet"/>
      <w:lvlText w:val="•"/>
      <w:lvlJc w:val="left"/>
      <w:pPr>
        <w:ind w:left="8141" w:hanging="333"/>
      </w:pPr>
      <w:rPr>
        <w:rFonts w:hint="default"/>
      </w:rPr>
    </w:lvl>
  </w:abstractNum>
  <w:abstractNum w:abstractNumId="62" w15:restartNumberingAfterBreak="0">
    <w:nsid w:val="2E16418F"/>
    <w:multiLevelType w:val="hybridMultilevel"/>
    <w:tmpl w:val="0D0A7B3C"/>
    <w:lvl w:ilvl="0" w:tplc="23BA148E">
      <w:start w:val="1"/>
      <w:numFmt w:val="decimal"/>
      <w:lvlText w:val="%1)"/>
      <w:lvlJc w:val="left"/>
      <w:pPr>
        <w:ind w:left="116" w:hanging="366"/>
      </w:pPr>
      <w:rPr>
        <w:rFonts w:ascii="Times New Roman" w:eastAsia="Times New Roman" w:hAnsi="Times New Roman" w:hint="default"/>
        <w:sz w:val="24"/>
        <w:szCs w:val="24"/>
      </w:rPr>
    </w:lvl>
    <w:lvl w:ilvl="1" w:tplc="52F0315E">
      <w:start w:val="1"/>
      <w:numFmt w:val="bullet"/>
      <w:lvlText w:val="•"/>
      <w:lvlJc w:val="left"/>
      <w:pPr>
        <w:ind w:left="1119" w:hanging="366"/>
      </w:pPr>
      <w:rPr>
        <w:rFonts w:hint="default"/>
      </w:rPr>
    </w:lvl>
    <w:lvl w:ilvl="2" w:tplc="6B620ED0">
      <w:start w:val="1"/>
      <w:numFmt w:val="bullet"/>
      <w:lvlText w:val="•"/>
      <w:lvlJc w:val="left"/>
      <w:pPr>
        <w:ind w:left="2122" w:hanging="366"/>
      </w:pPr>
      <w:rPr>
        <w:rFonts w:hint="default"/>
      </w:rPr>
    </w:lvl>
    <w:lvl w:ilvl="3" w:tplc="98CC52C0">
      <w:start w:val="1"/>
      <w:numFmt w:val="bullet"/>
      <w:lvlText w:val="•"/>
      <w:lvlJc w:val="left"/>
      <w:pPr>
        <w:ind w:left="3126" w:hanging="366"/>
      </w:pPr>
      <w:rPr>
        <w:rFonts w:hint="default"/>
      </w:rPr>
    </w:lvl>
    <w:lvl w:ilvl="4" w:tplc="E736A9A0">
      <w:start w:val="1"/>
      <w:numFmt w:val="bullet"/>
      <w:lvlText w:val="•"/>
      <w:lvlJc w:val="left"/>
      <w:pPr>
        <w:ind w:left="4129" w:hanging="366"/>
      </w:pPr>
      <w:rPr>
        <w:rFonts w:hint="default"/>
      </w:rPr>
    </w:lvl>
    <w:lvl w:ilvl="5" w:tplc="044E8318">
      <w:start w:val="1"/>
      <w:numFmt w:val="bullet"/>
      <w:lvlText w:val="•"/>
      <w:lvlJc w:val="left"/>
      <w:pPr>
        <w:ind w:left="5132" w:hanging="366"/>
      </w:pPr>
      <w:rPr>
        <w:rFonts w:hint="default"/>
      </w:rPr>
    </w:lvl>
    <w:lvl w:ilvl="6" w:tplc="D8A4BA86">
      <w:start w:val="1"/>
      <w:numFmt w:val="bullet"/>
      <w:lvlText w:val="•"/>
      <w:lvlJc w:val="left"/>
      <w:pPr>
        <w:ind w:left="6135" w:hanging="366"/>
      </w:pPr>
      <w:rPr>
        <w:rFonts w:hint="default"/>
      </w:rPr>
    </w:lvl>
    <w:lvl w:ilvl="7" w:tplc="18B41330">
      <w:start w:val="1"/>
      <w:numFmt w:val="bullet"/>
      <w:lvlText w:val="•"/>
      <w:lvlJc w:val="left"/>
      <w:pPr>
        <w:ind w:left="7138" w:hanging="366"/>
      </w:pPr>
      <w:rPr>
        <w:rFonts w:hint="default"/>
      </w:rPr>
    </w:lvl>
    <w:lvl w:ilvl="8" w:tplc="87C0506C">
      <w:start w:val="1"/>
      <w:numFmt w:val="bullet"/>
      <w:lvlText w:val="•"/>
      <w:lvlJc w:val="left"/>
      <w:pPr>
        <w:ind w:left="8141" w:hanging="366"/>
      </w:pPr>
      <w:rPr>
        <w:rFonts w:hint="default"/>
      </w:rPr>
    </w:lvl>
  </w:abstractNum>
  <w:abstractNum w:abstractNumId="63" w15:restartNumberingAfterBreak="0">
    <w:nsid w:val="2F6F6BC6"/>
    <w:multiLevelType w:val="hybridMultilevel"/>
    <w:tmpl w:val="F322E61C"/>
    <w:lvl w:ilvl="0" w:tplc="877C4326">
      <w:start w:val="1"/>
      <w:numFmt w:val="decimal"/>
      <w:lvlText w:val="%1)"/>
      <w:lvlJc w:val="left"/>
      <w:pPr>
        <w:ind w:left="116" w:hanging="246"/>
      </w:pPr>
      <w:rPr>
        <w:rFonts w:ascii="Times New Roman" w:eastAsia="Times New Roman" w:hAnsi="Times New Roman" w:hint="default"/>
        <w:sz w:val="28"/>
        <w:szCs w:val="28"/>
      </w:rPr>
    </w:lvl>
    <w:lvl w:ilvl="1" w:tplc="01C419BA">
      <w:start w:val="1"/>
      <w:numFmt w:val="bullet"/>
      <w:lvlText w:val="•"/>
      <w:lvlJc w:val="left"/>
      <w:pPr>
        <w:ind w:left="1119" w:hanging="246"/>
      </w:pPr>
      <w:rPr>
        <w:rFonts w:hint="default"/>
      </w:rPr>
    </w:lvl>
    <w:lvl w:ilvl="2" w:tplc="4182AC6E">
      <w:start w:val="1"/>
      <w:numFmt w:val="bullet"/>
      <w:lvlText w:val="•"/>
      <w:lvlJc w:val="left"/>
      <w:pPr>
        <w:ind w:left="2122" w:hanging="246"/>
      </w:pPr>
      <w:rPr>
        <w:rFonts w:hint="default"/>
      </w:rPr>
    </w:lvl>
    <w:lvl w:ilvl="3" w:tplc="A7641D4A">
      <w:start w:val="1"/>
      <w:numFmt w:val="bullet"/>
      <w:lvlText w:val="•"/>
      <w:lvlJc w:val="left"/>
      <w:pPr>
        <w:ind w:left="3126" w:hanging="246"/>
      </w:pPr>
      <w:rPr>
        <w:rFonts w:hint="default"/>
      </w:rPr>
    </w:lvl>
    <w:lvl w:ilvl="4" w:tplc="F528826A">
      <w:start w:val="1"/>
      <w:numFmt w:val="bullet"/>
      <w:lvlText w:val="•"/>
      <w:lvlJc w:val="left"/>
      <w:pPr>
        <w:ind w:left="4129" w:hanging="246"/>
      </w:pPr>
      <w:rPr>
        <w:rFonts w:hint="default"/>
      </w:rPr>
    </w:lvl>
    <w:lvl w:ilvl="5" w:tplc="85908F44">
      <w:start w:val="1"/>
      <w:numFmt w:val="bullet"/>
      <w:lvlText w:val="•"/>
      <w:lvlJc w:val="left"/>
      <w:pPr>
        <w:ind w:left="5132" w:hanging="246"/>
      </w:pPr>
      <w:rPr>
        <w:rFonts w:hint="default"/>
      </w:rPr>
    </w:lvl>
    <w:lvl w:ilvl="6" w:tplc="AB8498F4">
      <w:start w:val="1"/>
      <w:numFmt w:val="bullet"/>
      <w:lvlText w:val="•"/>
      <w:lvlJc w:val="left"/>
      <w:pPr>
        <w:ind w:left="6135" w:hanging="246"/>
      </w:pPr>
      <w:rPr>
        <w:rFonts w:hint="default"/>
      </w:rPr>
    </w:lvl>
    <w:lvl w:ilvl="7" w:tplc="696CD938">
      <w:start w:val="1"/>
      <w:numFmt w:val="bullet"/>
      <w:lvlText w:val="•"/>
      <w:lvlJc w:val="left"/>
      <w:pPr>
        <w:ind w:left="7138" w:hanging="246"/>
      </w:pPr>
      <w:rPr>
        <w:rFonts w:hint="default"/>
      </w:rPr>
    </w:lvl>
    <w:lvl w:ilvl="8" w:tplc="B25CEB54">
      <w:start w:val="1"/>
      <w:numFmt w:val="bullet"/>
      <w:lvlText w:val="•"/>
      <w:lvlJc w:val="left"/>
      <w:pPr>
        <w:ind w:left="8141" w:hanging="246"/>
      </w:pPr>
      <w:rPr>
        <w:rFonts w:hint="default"/>
      </w:rPr>
    </w:lvl>
  </w:abstractNum>
  <w:abstractNum w:abstractNumId="64" w15:restartNumberingAfterBreak="0">
    <w:nsid w:val="31A00400"/>
    <w:multiLevelType w:val="hybridMultilevel"/>
    <w:tmpl w:val="8BF846F6"/>
    <w:lvl w:ilvl="0" w:tplc="B52C0474">
      <w:start w:val="7"/>
      <w:numFmt w:val="decimal"/>
      <w:lvlText w:val="%1."/>
      <w:lvlJc w:val="left"/>
      <w:pPr>
        <w:ind w:left="116" w:hanging="263"/>
      </w:pPr>
      <w:rPr>
        <w:rFonts w:ascii="Times New Roman" w:eastAsia="Times New Roman" w:hAnsi="Times New Roman" w:hint="default"/>
        <w:sz w:val="24"/>
        <w:szCs w:val="24"/>
      </w:rPr>
    </w:lvl>
    <w:lvl w:ilvl="1" w:tplc="1C622946">
      <w:start w:val="1"/>
      <w:numFmt w:val="bullet"/>
      <w:lvlText w:val="•"/>
      <w:lvlJc w:val="left"/>
      <w:pPr>
        <w:ind w:left="1119" w:hanging="263"/>
      </w:pPr>
      <w:rPr>
        <w:rFonts w:hint="default"/>
      </w:rPr>
    </w:lvl>
    <w:lvl w:ilvl="2" w:tplc="EC96D78A">
      <w:start w:val="1"/>
      <w:numFmt w:val="bullet"/>
      <w:lvlText w:val="•"/>
      <w:lvlJc w:val="left"/>
      <w:pPr>
        <w:ind w:left="2122" w:hanging="263"/>
      </w:pPr>
      <w:rPr>
        <w:rFonts w:hint="default"/>
      </w:rPr>
    </w:lvl>
    <w:lvl w:ilvl="3" w:tplc="4052F95A">
      <w:start w:val="1"/>
      <w:numFmt w:val="bullet"/>
      <w:lvlText w:val="•"/>
      <w:lvlJc w:val="left"/>
      <w:pPr>
        <w:ind w:left="3126" w:hanging="263"/>
      </w:pPr>
      <w:rPr>
        <w:rFonts w:hint="default"/>
      </w:rPr>
    </w:lvl>
    <w:lvl w:ilvl="4" w:tplc="8BCA6742">
      <w:start w:val="1"/>
      <w:numFmt w:val="bullet"/>
      <w:lvlText w:val="•"/>
      <w:lvlJc w:val="left"/>
      <w:pPr>
        <w:ind w:left="4129" w:hanging="263"/>
      </w:pPr>
      <w:rPr>
        <w:rFonts w:hint="default"/>
      </w:rPr>
    </w:lvl>
    <w:lvl w:ilvl="5" w:tplc="AD7E4AB2">
      <w:start w:val="1"/>
      <w:numFmt w:val="bullet"/>
      <w:lvlText w:val="•"/>
      <w:lvlJc w:val="left"/>
      <w:pPr>
        <w:ind w:left="5132" w:hanging="263"/>
      </w:pPr>
      <w:rPr>
        <w:rFonts w:hint="default"/>
      </w:rPr>
    </w:lvl>
    <w:lvl w:ilvl="6" w:tplc="1C7E4D2C">
      <w:start w:val="1"/>
      <w:numFmt w:val="bullet"/>
      <w:lvlText w:val="•"/>
      <w:lvlJc w:val="left"/>
      <w:pPr>
        <w:ind w:left="6135" w:hanging="263"/>
      </w:pPr>
      <w:rPr>
        <w:rFonts w:hint="default"/>
      </w:rPr>
    </w:lvl>
    <w:lvl w:ilvl="7" w:tplc="19BA6986">
      <w:start w:val="1"/>
      <w:numFmt w:val="bullet"/>
      <w:lvlText w:val="•"/>
      <w:lvlJc w:val="left"/>
      <w:pPr>
        <w:ind w:left="7138" w:hanging="263"/>
      </w:pPr>
      <w:rPr>
        <w:rFonts w:hint="default"/>
      </w:rPr>
    </w:lvl>
    <w:lvl w:ilvl="8" w:tplc="CF522C32">
      <w:start w:val="1"/>
      <w:numFmt w:val="bullet"/>
      <w:lvlText w:val="•"/>
      <w:lvlJc w:val="left"/>
      <w:pPr>
        <w:ind w:left="8141" w:hanging="263"/>
      </w:pPr>
      <w:rPr>
        <w:rFonts w:hint="default"/>
      </w:rPr>
    </w:lvl>
  </w:abstractNum>
  <w:abstractNum w:abstractNumId="65" w15:restartNumberingAfterBreak="0">
    <w:nsid w:val="31E734C6"/>
    <w:multiLevelType w:val="hybridMultilevel"/>
    <w:tmpl w:val="DB5E5282"/>
    <w:lvl w:ilvl="0" w:tplc="D070F8A6">
      <w:start w:val="1"/>
      <w:numFmt w:val="decimal"/>
      <w:lvlText w:val="%1)"/>
      <w:lvlJc w:val="left"/>
      <w:pPr>
        <w:ind w:left="116" w:hanging="457"/>
      </w:pPr>
      <w:rPr>
        <w:rFonts w:ascii="Times New Roman" w:eastAsia="Times New Roman" w:hAnsi="Times New Roman" w:hint="default"/>
        <w:sz w:val="28"/>
        <w:szCs w:val="28"/>
      </w:rPr>
    </w:lvl>
    <w:lvl w:ilvl="1" w:tplc="596847FC">
      <w:start w:val="1"/>
      <w:numFmt w:val="bullet"/>
      <w:lvlText w:val="•"/>
      <w:lvlJc w:val="left"/>
      <w:pPr>
        <w:ind w:left="1119" w:hanging="457"/>
      </w:pPr>
      <w:rPr>
        <w:rFonts w:hint="default"/>
      </w:rPr>
    </w:lvl>
    <w:lvl w:ilvl="2" w:tplc="DCF062EC">
      <w:start w:val="1"/>
      <w:numFmt w:val="bullet"/>
      <w:lvlText w:val="•"/>
      <w:lvlJc w:val="left"/>
      <w:pPr>
        <w:ind w:left="2122" w:hanging="457"/>
      </w:pPr>
      <w:rPr>
        <w:rFonts w:hint="default"/>
      </w:rPr>
    </w:lvl>
    <w:lvl w:ilvl="3" w:tplc="77A2ED6E">
      <w:start w:val="1"/>
      <w:numFmt w:val="bullet"/>
      <w:lvlText w:val="•"/>
      <w:lvlJc w:val="left"/>
      <w:pPr>
        <w:ind w:left="3126" w:hanging="457"/>
      </w:pPr>
      <w:rPr>
        <w:rFonts w:hint="default"/>
      </w:rPr>
    </w:lvl>
    <w:lvl w:ilvl="4" w:tplc="3714864A">
      <w:start w:val="1"/>
      <w:numFmt w:val="bullet"/>
      <w:lvlText w:val="•"/>
      <w:lvlJc w:val="left"/>
      <w:pPr>
        <w:ind w:left="4129" w:hanging="457"/>
      </w:pPr>
      <w:rPr>
        <w:rFonts w:hint="default"/>
      </w:rPr>
    </w:lvl>
    <w:lvl w:ilvl="5" w:tplc="26A2A1FA">
      <w:start w:val="1"/>
      <w:numFmt w:val="bullet"/>
      <w:lvlText w:val="•"/>
      <w:lvlJc w:val="left"/>
      <w:pPr>
        <w:ind w:left="5132" w:hanging="457"/>
      </w:pPr>
      <w:rPr>
        <w:rFonts w:hint="default"/>
      </w:rPr>
    </w:lvl>
    <w:lvl w:ilvl="6" w:tplc="81B68194">
      <w:start w:val="1"/>
      <w:numFmt w:val="bullet"/>
      <w:lvlText w:val="•"/>
      <w:lvlJc w:val="left"/>
      <w:pPr>
        <w:ind w:left="6135" w:hanging="457"/>
      </w:pPr>
      <w:rPr>
        <w:rFonts w:hint="default"/>
      </w:rPr>
    </w:lvl>
    <w:lvl w:ilvl="7" w:tplc="92FE8BB8">
      <w:start w:val="1"/>
      <w:numFmt w:val="bullet"/>
      <w:lvlText w:val="•"/>
      <w:lvlJc w:val="left"/>
      <w:pPr>
        <w:ind w:left="7138" w:hanging="457"/>
      </w:pPr>
      <w:rPr>
        <w:rFonts w:hint="default"/>
      </w:rPr>
    </w:lvl>
    <w:lvl w:ilvl="8" w:tplc="80B88FEC">
      <w:start w:val="1"/>
      <w:numFmt w:val="bullet"/>
      <w:lvlText w:val="•"/>
      <w:lvlJc w:val="left"/>
      <w:pPr>
        <w:ind w:left="8141" w:hanging="457"/>
      </w:pPr>
      <w:rPr>
        <w:rFonts w:hint="default"/>
      </w:rPr>
    </w:lvl>
  </w:abstractNum>
  <w:abstractNum w:abstractNumId="66" w15:restartNumberingAfterBreak="0">
    <w:nsid w:val="32383957"/>
    <w:multiLevelType w:val="hybridMultilevel"/>
    <w:tmpl w:val="173A5C48"/>
    <w:lvl w:ilvl="0" w:tplc="A5FE9092">
      <w:start w:val="1"/>
      <w:numFmt w:val="decimal"/>
      <w:lvlText w:val="%1)"/>
      <w:lvlJc w:val="left"/>
      <w:pPr>
        <w:ind w:left="116" w:hanging="248"/>
      </w:pPr>
      <w:rPr>
        <w:rFonts w:ascii="Times New Roman" w:eastAsia="Times New Roman" w:hAnsi="Times New Roman" w:hint="default"/>
        <w:sz w:val="28"/>
        <w:szCs w:val="28"/>
      </w:rPr>
    </w:lvl>
    <w:lvl w:ilvl="1" w:tplc="600C1912">
      <w:start w:val="1"/>
      <w:numFmt w:val="bullet"/>
      <w:lvlText w:val="•"/>
      <w:lvlJc w:val="left"/>
      <w:pPr>
        <w:ind w:left="1119" w:hanging="248"/>
      </w:pPr>
      <w:rPr>
        <w:rFonts w:hint="default"/>
      </w:rPr>
    </w:lvl>
    <w:lvl w:ilvl="2" w:tplc="22DA707E">
      <w:start w:val="1"/>
      <w:numFmt w:val="bullet"/>
      <w:lvlText w:val="•"/>
      <w:lvlJc w:val="left"/>
      <w:pPr>
        <w:ind w:left="2122" w:hanging="248"/>
      </w:pPr>
      <w:rPr>
        <w:rFonts w:hint="default"/>
      </w:rPr>
    </w:lvl>
    <w:lvl w:ilvl="3" w:tplc="27CE686C">
      <w:start w:val="1"/>
      <w:numFmt w:val="bullet"/>
      <w:lvlText w:val="•"/>
      <w:lvlJc w:val="left"/>
      <w:pPr>
        <w:ind w:left="3126" w:hanging="248"/>
      </w:pPr>
      <w:rPr>
        <w:rFonts w:hint="default"/>
      </w:rPr>
    </w:lvl>
    <w:lvl w:ilvl="4" w:tplc="63784854">
      <w:start w:val="1"/>
      <w:numFmt w:val="bullet"/>
      <w:lvlText w:val="•"/>
      <w:lvlJc w:val="left"/>
      <w:pPr>
        <w:ind w:left="4129" w:hanging="248"/>
      </w:pPr>
      <w:rPr>
        <w:rFonts w:hint="default"/>
      </w:rPr>
    </w:lvl>
    <w:lvl w:ilvl="5" w:tplc="2C982CFE">
      <w:start w:val="1"/>
      <w:numFmt w:val="bullet"/>
      <w:lvlText w:val="•"/>
      <w:lvlJc w:val="left"/>
      <w:pPr>
        <w:ind w:left="5132" w:hanging="248"/>
      </w:pPr>
      <w:rPr>
        <w:rFonts w:hint="default"/>
      </w:rPr>
    </w:lvl>
    <w:lvl w:ilvl="6" w:tplc="779C360E">
      <w:start w:val="1"/>
      <w:numFmt w:val="bullet"/>
      <w:lvlText w:val="•"/>
      <w:lvlJc w:val="left"/>
      <w:pPr>
        <w:ind w:left="6135" w:hanging="248"/>
      </w:pPr>
      <w:rPr>
        <w:rFonts w:hint="default"/>
      </w:rPr>
    </w:lvl>
    <w:lvl w:ilvl="7" w:tplc="4750515C">
      <w:start w:val="1"/>
      <w:numFmt w:val="bullet"/>
      <w:lvlText w:val="•"/>
      <w:lvlJc w:val="left"/>
      <w:pPr>
        <w:ind w:left="7138" w:hanging="248"/>
      </w:pPr>
      <w:rPr>
        <w:rFonts w:hint="default"/>
      </w:rPr>
    </w:lvl>
    <w:lvl w:ilvl="8" w:tplc="C574A4FE">
      <w:start w:val="1"/>
      <w:numFmt w:val="bullet"/>
      <w:lvlText w:val="•"/>
      <w:lvlJc w:val="left"/>
      <w:pPr>
        <w:ind w:left="8141" w:hanging="248"/>
      </w:pPr>
      <w:rPr>
        <w:rFonts w:hint="default"/>
      </w:rPr>
    </w:lvl>
  </w:abstractNum>
  <w:abstractNum w:abstractNumId="67" w15:restartNumberingAfterBreak="0">
    <w:nsid w:val="34490F56"/>
    <w:multiLevelType w:val="hybridMultilevel"/>
    <w:tmpl w:val="774AF6AE"/>
    <w:lvl w:ilvl="0" w:tplc="F8E61448">
      <w:start w:val="1"/>
      <w:numFmt w:val="decimal"/>
      <w:lvlText w:val="%1."/>
      <w:lvlJc w:val="left"/>
      <w:pPr>
        <w:ind w:left="116" w:hanging="247"/>
      </w:pPr>
      <w:rPr>
        <w:rFonts w:ascii="Times New Roman" w:eastAsia="Times New Roman" w:hAnsi="Times New Roman" w:hint="default"/>
        <w:sz w:val="24"/>
        <w:szCs w:val="24"/>
      </w:rPr>
    </w:lvl>
    <w:lvl w:ilvl="1" w:tplc="B676636A">
      <w:start w:val="1"/>
      <w:numFmt w:val="bullet"/>
      <w:lvlText w:val="•"/>
      <w:lvlJc w:val="left"/>
      <w:pPr>
        <w:ind w:left="1119" w:hanging="247"/>
      </w:pPr>
      <w:rPr>
        <w:rFonts w:hint="default"/>
      </w:rPr>
    </w:lvl>
    <w:lvl w:ilvl="2" w:tplc="65B67166">
      <w:start w:val="1"/>
      <w:numFmt w:val="bullet"/>
      <w:lvlText w:val="•"/>
      <w:lvlJc w:val="left"/>
      <w:pPr>
        <w:ind w:left="2122" w:hanging="247"/>
      </w:pPr>
      <w:rPr>
        <w:rFonts w:hint="default"/>
      </w:rPr>
    </w:lvl>
    <w:lvl w:ilvl="3" w:tplc="BCD8375E">
      <w:start w:val="1"/>
      <w:numFmt w:val="bullet"/>
      <w:lvlText w:val="•"/>
      <w:lvlJc w:val="left"/>
      <w:pPr>
        <w:ind w:left="3126" w:hanging="247"/>
      </w:pPr>
      <w:rPr>
        <w:rFonts w:hint="default"/>
      </w:rPr>
    </w:lvl>
    <w:lvl w:ilvl="4" w:tplc="815C0C4A">
      <w:start w:val="1"/>
      <w:numFmt w:val="bullet"/>
      <w:lvlText w:val="•"/>
      <w:lvlJc w:val="left"/>
      <w:pPr>
        <w:ind w:left="4129" w:hanging="247"/>
      </w:pPr>
      <w:rPr>
        <w:rFonts w:hint="default"/>
      </w:rPr>
    </w:lvl>
    <w:lvl w:ilvl="5" w:tplc="E90C0C10">
      <w:start w:val="1"/>
      <w:numFmt w:val="bullet"/>
      <w:lvlText w:val="•"/>
      <w:lvlJc w:val="left"/>
      <w:pPr>
        <w:ind w:left="5132" w:hanging="247"/>
      </w:pPr>
      <w:rPr>
        <w:rFonts w:hint="default"/>
      </w:rPr>
    </w:lvl>
    <w:lvl w:ilvl="6" w:tplc="065AF5A8">
      <w:start w:val="1"/>
      <w:numFmt w:val="bullet"/>
      <w:lvlText w:val="•"/>
      <w:lvlJc w:val="left"/>
      <w:pPr>
        <w:ind w:left="6135" w:hanging="247"/>
      </w:pPr>
      <w:rPr>
        <w:rFonts w:hint="default"/>
      </w:rPr>
    </w:lvl>
    <w:lvl w:ilvl="7" w:tplc="B12A48E8">
      <w:start w:val="1"/>
      <w:numFmt w:val="bullet"/>
      <w:lvlText w:val="•"/>
      <w:lvlJc w:val="left"/>
      <w:pPr>
        <w:ind w:left="7138" w:hanging="247"/>
      </w:pPr>
      <w:rPr>
        <w:rFonts w:hint="default"/>
      </w:rPr>
    </w:lvl>
    <w:lvl w:ilvl="8" w:tplc="660E8D5C">
      <w:start w:val="1"/>
      <w:numFmt w:val="bullet"/>
      <w:lvlText w:val="•"/>
      <w:lvlJc w:val="left"/>
      <w:pPr>
        <w:ind w:left="8141" w:hanging="247"/>
      </w:pPr>
      <w:rPr>
        <w:rFonts w:hint="default"/>
      </w:rPr>
    </w:lvl>
  </w:abstractNum>
  <w:abstractNum w:abstractNumId="68" w15:restartNumberingAfterBreak="0">
    <w:nsid w:val="34D46FE7"/>
    <w:multiLevelType w:val="hybridMultilevel"/>
    <w:tmpl w:val="D2D0EAE8"/>
    <w:lvl w:ilvl="0" w:tplc="63EEFE68">
      <w:start w:val="1"/>
      <w:numFmt w:val="decimal"/>
      <w:lvlText w:val="%1)"/>
      <w:lvlJc w:val="left"/>
      <w:pPr>
        <w:ind w:left="116" w:hanging="442"/>
      </w:pPr>
      <w:rPr>
        <w:rFonts w:ascii="Times New Roman" w:eastAsia="Times New Roman" w:hAnsi="Times New Roman" w:hint="default"/>
        <w:sz w:val="28"/>
        <w:szCs w:val="28"/>
      </w:rPr>
    </w:lvl>
    <w:lvl w:ilvl="1" w:tplc="6CFEDA66">
      <w:start w:val="1"/>
      <w:numFmt w:val="decimal"/>
      <w:lvlText w:val="%2."/>
      <w:lvlJc w:val="left"/>
      <w:pPr>
        <w:ind w:left="258" w:hanging="468"/>
        <w:jc w:val="right"/>
      </w:pPr>
      <w:rPr>
        <w:rFonts w:ascii="Times New Roman" w:eastAsia="Times New Roman" w:hAnsi="Times New Roman" w:hint="default"/>
        <w:sz w:val="28"/>
        <w:szCs w:val="28"/>
      </w:rPr>
    </w:lvl>
    <w:lvl w:ilvl="2" w:tplc="B8ECAFB0">
      <w:start w:val="1"/>
      <w:numFmt w:val="bullet"/>
      <w:lvlText w:val="•"/>
      <w:lvlJc w:val="left"/>
      <w:pPr>
        <w:ind w:left="1357" w:hanging="468"/>
      </w:pPr>
      <w:rPr>
        <w:rFonts w:hint="default"/>
      </w:rPr>
    </w:lvl>
    <w:lvl w:ilvl="3" w:tplc="9CA8481A">
      <w:start w:val="1"/>
      <w:numFmt w:val="bullet"/>
      <w:lvlText w:val="•"/>
      <w:lvlJc w:val="left"/>
      <w:pPr>
        <w:ind w:left="2456" w:hanging="468"/>
      </w:pPr>
      <w:rPr>
        <w:rFonts w:hint="default"/>
      </w:rPr>
    </w:lvl>
    <w:lvl w:ilvl="4" w:tplc="8C8C477A">
      <w:start w:val="1"/>
      <w:numFmt w:val="bullet"/>
      <w:lvlText w:val="•"/>
      <w:lvlJc w:val="left"/>
      <w:pPr>
        <w:ind w:left="3554" w:hanging="468"/>
      </w:pPr>
      <w:rPr>
        <w:rFonts w:hint="default"/>
      </w:rPr>
    </w:lvl>
    <w:lvl w:ilvl="5" w:tplc="93EE7FB4">
      <w:start w:val="1"/>
      <w:numFmt w:val="bullet"/>
      <w:lvlText w:val="•"/>
      <w:lvlJc w:val="left"/>
      <w:pPr>
        <w:ind w:left="4653" w:hanging="468"/>
      </w:pPr>
      <w:rPr>
        <w:rFonts w:hint="default"/>
      </w:rPr>
    </w:lvl>
    <w:lvl w:ilvl="6" w:tplc="84F058F6">
      <w:start w:val="1"/>
      <w:numFmt w:val="bullet"/>
      <w:lvlText w:val="•"/>
      <w:lvlJc w:val="left"/>
      <w:pPr>
        <w:ind w:left="5752" w:hanging="468"/>
      </w:pPr>
      <w:rPr>
        <w:rFonts w:hint="default"/>
      </w:rPr>
    </w:lvl>
    <w:lvl w:ilvl="7" w:tplc="3094ED98">
      <w:start w:val="1"/>
      <w:numFmt w:val="bullet"/>
      <w:lvlText w:val="•"/>
      <w:lvlJc w:val="left"/>
      <w:pPr>
        <w:ind w:left="6851" w:hanging="468"/>
      </w:pPr>
      <w:rPr>
        <w:rFonts w:hint="default"/>
      </w:rPr>
    </w:lvl>
    <w:lvl w:ilvl="8" w:tplc="70F259B4">
      <w:start w:val="1"/>
      <w:numFmt w:val="bullet"/>
      <w:lvlText w:val="•"/>
      <w:lvlJc w:val="left"/>
      <w:pPr>
        <w:ind w:left="7950" w:hanging="468"/>
      </w:pPr>
      <w:rPr>
        <w:rFonts w:hint="default"/>
      </w:rPr>
    </w:lvl>
  </w:abstractNum>
  <w:abstractNum w:abstractNumId="69" w15:restartNumberingAfterBreak="0">
    <w:nsid w:val="34DA41AD"/>
    <w:multiLevelType w:val="multilevel"/>
    <w:tmpl w:val="31A87250"/>
    <w:lvl w:ilvl="0">
      <w:start w:val="1"/>
      <w:numFmt w:val="decimal"/>
      <w:lvlText w:val="%1."/>
      <w:lvlJc w:val="left"/>
      <w:pPr>
        <w:ind w:left="116" w:hanging="233"/>
      </w:pPr>
      <w:rPr>
        <w:rFonts w:ascii="Times New Roman" w:eastAsia="Times New Roman" w:hAnsi="Times New Roman" w:hint="default"/>
        <w:sz w:val="28"/>
        <w:szCs w:val="28"/>
      </w:rPr>
    </w:lvl>
    <w:lvl w:ilvl="1">
      <w:start w:val="1"/>
      <w:numFmt w:val="decimal"/>
      <w:lvlText w:val="%1.%2."/>
      <w:lvlJc w:val="left"/>
      <w:pPr>
        <w:ind w:left="116" w:hanging="469"/>
      </w:pPr>
      <w:rPr>
        <w:rFonts w:ascii="Times New Roman" w:eastAsia="Times New Roman" w:hAnsi="Times New Roman" w:hint="default"/>
        <w:sz w:val="28"/>
        <w:szCs w:val="28"/>
      </w:rPr>
    </w:lvl>
    <w:lvl w:ilvl="2">
      <w:start w:val="1"/>
      <w:numFmt w:val="bullet"/>
      <w:lvlText w:val="•"/>
      <w:lvlJc w:val="left"/>
      <w:pPr>
        <w:ind w:left="2122" w:hanging="469"/>
      </w:pPr>
      <w:rPr>
        <w:rFonts w:hint="default"/>
      </w:rPr>
    </w:lvl>
    <w:lvl w:ilvl="3">
      <w:start w:val="1"/>
      <w:numFmt w:val="bullet"/>
      <w:lvlText w:val="•"/>
      <w:lvlJc w:val="left"/>
      <w:pPr>
        <w:ind w:left="3126" w:hanging="469"/>
      </w:pPr>
      <w:rPr>
        <w:rFonts w:hint="default"/>
      </w:rPr>
    </w:lvl>
    <w:lvl w:ilvl="4">
      <w:start w:val="1"/>
      <w:numFmt w:val="bullet"/>
      <w:lvlText w:val="•"/>
      <w:lvlJc w:val="left"/>
      <w:pPr>
        <w:ind w:left="4129" w:hanging="469"/>
      </w:pPr>
      <w:rPr>
        <w:rFonts w:hint="default"/>
      </w:rPr>
    </w:lvl>
    <w:lvl w:ilvl="5">
      <w:start w:val="1"/>
      <w:numFmt w:val="bullet"/>
      <w:lvlText w:val="•"/>
      <w:lvlJc w:val="left"/>
      <w:pPr>
        <w:ind w:left="5132" w:hanging="469"/>
      </w:pPr>
      <w:rPr>
        <w:rFonts w:hint="default"/>
      </w:rPr>
    </w:lvl>
    <w:lvl w:ilvl="6">
      <w:start w:val="1"/>
      <w:numFmt w:val="bullet"/>
      <w:lvlText w:val="•"/>
      <w:lvlJc w:val="left"/>
      <w:pPr>
        <w:ind w:left="6135" w:hanging="469"/>
      </w:pPr>
      <w:rPr>
        <w:rFonts w:hint="default"/>
      </w:rPr>
    </w:lvl>
    <w:lvl w:ilvl="7">
      <w:start w:val="1"/>
      <w:numFmt w:val="bullet"/>
      <w:lvlText w:val="•"/>
      <w:lvlJc w:val="left"/>
      <w:pPr>
        <w:ind w:left="7138" w:hanging="469"/>
      </w:pPr>
      <w:rPr>
        <w:rFonts w:hint="default"/>
      </w:rPr>
    </w:lvl>
    <w:lvl w:ilvl="8">
      <w:start w:val="1"/>
      <w:numFmt w:val="bullet"/>
      <w:lvlText w:val="•"/>
      <w:lvlJc w:val="left"/>
      <w:pPr>
        <w:ind w:left="8141" w:hanging="469"/>
      </w:pPr>
      <w:rPr>
        <w:rFonts w:hint="default"/>
      </w:rPr>
    </w:lvl>
  </w:abstractNum>
  <w:abstractNum w:abstractNumId="70" w15:restartNumberingAfterBreak="0">
    <w:nsid w:val="3620181E"/>
    <w:multiLevelType w:val="hybridMultilevel"/>
    <w:tmpl w:val="FCB429D4"/>
    <w:lvl w:ilvl="0" w:tplc="23865750">
      <w:start w:val="1"/>
      <w:numFmt w:val="decimal"/>
      <w:lvlText w:val="%1)"/>
      <w:lvlJc w:val="left"/>
      <w:pPr>
        <w:ind w:left="116" w:hanging="393"/>
      </w:pPr>
      <w:rPr>
        <w:rFonts w:ascii="Times New Roman" w:eastAsia="Times New Roman" w:hAnsi="Times New Roman" w:hint="default"/>
        <w:sz w:val="24"/>
        <w:szCs w:val="24"/>
      </w:rPr>
    </w:lvl>
    <w:lvl w:ilvl="1" w:tplc="5DCCAE62">
      <w:start w:val="1"/>
      <w:numFmt w:val="bullet"/>
      <w:lvlText w:val="•"/>
      <w:lvlJc w:val="left"/>
      <w:pPr>
        <w:ind w:left="1119" w:hanging="393"/>
      </w:pPr>
      <w:rPr>
        <w:rFonts w:hint="default"/>
      </w:rPr>
    </w:lvl>
    <w:lvl w:ilvl="2" w:tplc="71C050A0">
      <w:start w:val="1"/>
      <w:numFmt w:val="bullet"/>
      <w:lvlText w:val="•"/>
      <w:lvlJc w:val="left"/>
      <w:pPr>
        <w:ind w:left="2122" w:hanging="393"/>
      </w:pPr>
      <w:rPr>
        <w:rFonts w:hint="default"/>
      </w:rPr>
    </w:lvl>
    <w:lvl w:ilvl="3" w:tplc="975C1892">
      <w:start w:val="1"/>
      <w:numFmt w:val="bullet"/>
      <w:lvlText w:val="•"/>
      <w:lvlJc w:val="left"/>
      <w:pPr>
        <w:ind w:left="3126" w:hanging="393"/>
      </w:pPr>
      <w:rPr>
        <w:rFonts w:hint="default"/>
      </w:rPr>
    </w:lvl>
    <w:lvl w:ilvl="4" w:tplc="DDD0FB70">
      <w:start w:val="1"/>
      <w:numFmt w:val="bullet"/>
      <w:lvlText w:val="•"/>
      <w:lvlJc w:val="left"/>
      <w:pPr>
        <w:ind w:left="4129" w:hanging="393"/>
      </w:pPr>
      <w:rPr>
        <w:rFonts w:hint="default"/>
      </w:rPr>
    </w:lvl>
    <w:lvl w:ilvl="5" w:tplc="84368CC0">
      <w:start w:val="1"/>
      <w:numFmt w:val="bullet"/>
      <w:lvlText w:val="•"/>
      <w:lvlJc w:val="left"/>
      <w:pPr>
        <w:ind w:left="5132" w:hanging="393"/>
      </w:pPr>
      <w:rPr>
        <w:rFonts w:hint="default"/>
      </w:rPr>
    </w:lvl>
    <w:lvl w:ilvl="6" w:tplc="483ED89C">
      <w:start w:val="1"/>
      <w:numFmt w:val="bullet"/>
      <w:lvlText w:val="•"/>
      <w:lvlJc w:val="left"/>
      <w:pPr>
        <w:ind w:left="6135" w:hanging="393"/>
      </w:pPr>
      <w:rPr>
        <w:rFonts w:hint="default"/>
      </w:rPr>
    </w:lvl>
    <w:lvl w:ilvl="7" w:tplc="5AB40EDE">
      <w:start w:val="1"/>
      <w:numFmt w:val="bullet"/>
      <w:lvlText w:val="•"/>
      <w:lvlJc w:val="left"/>
      <w:pPr>
        <w:ind w:left="7138" w:hanging="393"/>
      </w:pPr>
      <w:rPr>
        <w:rFonts w:hint="default"/>
      </w:rPr>
    </w:lvl>
    <w:lvl w:ilvl="8" w:tplc="DEE24252">
      <w:start w:val="1"/>
      <w:numFmt w:val="bullet"/>
      <w:lvlText w:val="•"/>
      <w:lvlJc w:val="left"/>
      <w:pPr>
        <w:ind w:left="8141" w:hanging="393"/>
      </w:pPr>
      <w:rPr>
        <w:rFonts w:hint="default"/>
      </w:rPr>
    </w:lvl>
  </w:abstractNum>
  <w:abstractNum w:abstractNumId="71" w15:restartNumberingAfterBreak="0">
    <w:nsid w:val="36790B7C"/>
    <w:multiLevelType w:val="hybridMultilevel"/>
    <w:tmpl w:val="B566B928"/>
    <w:lvl w:ilvl="0" w:tplc="D97E50AA">
      <w:start w:val="1"/>
      <w:numFmt w:val="decimal"/>
      <w:lvlText w:val="%1."/>
      <w:lvlJc w:val="left"/>
      <w:pPr>
        <w:ind w:left="116" w:hanging="342"/>
      </w:pPr>
      <w:rPr>
        <w:rFonts w:ascii="Times New Roman" w:eastAsia="Times New Roman" w:hAnsi="Times New Roman" w:hint="default"/>
        <w:sz w:val="24"/>
        <w:szCs w:val="24"/>
      </w:rPr>
    </w:lvl>
    <w:lvl w:ilvl="1" w:tplc="0946064A">
      <w:start w:val="1"/>
      <w:numFmt w:val="bullet"/>
      <w:lvlText w:val="•"/>
      <w:lvlJc w:val="left"/>
      <w:pPr>
        <w:ind w:left="1119" w:hanging="342"/>
      </w:pPr>
      <w:rPr>
        <w:rFonts w:hint="default"/>
      </w:rPr>
    </w:lvl>
    <w:lvl w:ilvl="2" w:tplc="9E606F48">
      <w:start w:val="1"/>
      <w:numFmt w:val="bullet"/>
      <w:lvlText w:val="•"/>
      <w:lvlJc w:val="left"/>
      <w:pPr>
        <w:ind w:left="2122" w:hanging="342"/>
      </w:pPr>
      <w:rPr>
        <w:rFonts w:hint="default"/>
      </w:rPr>
    </w:lvl>
    <w:lvl w:ilvl="3" w:tplc="7F92A566">
      <w:start w:val="1"/>
      <w:numFmt w:val="bullet"/>
      <w:lvlText w:val="•"/>
      <w:lvlJc w:val="left"/>
      <w:pPr>
        <w:ind w:left="3126" w:hanging="342"/>
      </w:pPr>
      <w:rPr>
        <w:rFonts w:hint="default"/>
      </w:rPr>
    </w:lvl>
    <w:lvl w:ilvl="4" w:tplc="BB4CFA74">
      <w:start w:val="1"/>
      <w:numFmt w:val="bullet"/>
      <w:lvlText w:val="•"/>
      <w:lvlJc w:val="left"/>
      <w:pPr>
        <w:ind w:left="4129" w:hanging="342"/>
      </w:pPr>
      <w:rPr>
        <w:rFonts w:hint="default"/>
      </w:rPr>
    </w:lvl>
    <w:lvl w:ilvl="5" w:tplc="F4CCCA94">
      <w:start w:val="1"/>
      <w:numFmt w:val="bullet"/>
      <w:lvlText w:val="•"/>
      <w:lvlJc w:val="left"/>
      <w:pPr>
        <w:ind w:left="5132" w:hanging="342"/>
      </w:pPr>
      <w:rPr>
        <w:rFonts w:hint="default"/>
      </w:rPr>
    </w:lvl>
    <w:lvl w:ilvl="6" w:tplc="19621C3A">
      <w:start w:val="1"/>
      <w:numFmt w:val="bullet"/>
      <w:lvlText w:val="•"/>
      <w:lvlJc w:val="left"/>
      <w:pPr>
        <w:ind w:left="6135" w:hanging="342"/>
      </w:pPr>
      <w:rPr>
        <w:rFonts w:hint="default"/>
      </w:rPr>
    </w:lvl>
    <w:lvl w:ilvl="7" w:tplc="37227DD8">
      <w:start w:val="1"/>
      <w:numFmt w:val="bullet"/>
      <w:lvlText w:val="•"/>
      <w:lvlJc w:val="left"/>
      <w:pPr>
        <w:ind w:left="7138" w:hanging="342"/>
      </w:pPr>
      <w:rPr>
        <w:rFonts w:hint="default"/>
      </w:rPr>
    </w:lvl>
    <w:lvl w:ilvl="8" w:tplc="44C0CB9E">
      <w:start w:val="1"/>
      <w:numFmt w:val="bullet"/>
      <w:lvlText w:val="•"/>
      <w:lvlJc w:val="left"/>
      <w:pPr>
        <w:ind w:left="8141" w:hanging="342"/>
      </w:pPr>
      <w:rPr>
        <w:rFonts w:hint="default"/>
      </w:rPr>
    </w:lvl>
  </w:abstractNum>
  <w:abstractNum w:abstractNumId="72" w15:restartNumberingAfterBreak="0">
    <w:nsid w:val="393D260C"/>
    <w:multiLevelType w:val="hybridMultilevel"/>
    <w:tmpl w:val="7BB2CC92"/>
    <w:lvl w:ilvl="0" w:tplc="7AD0FB4A">
      <w:start w:val="1"/>
      <w:numFmt w:val="decimal"/>
      <w:lvlText w:val="%1)"/>
      <w:lvlJc w:val="left"/>
      <w:pPr>
        <w:ind w:left="117" w:hanging="250"/>
      </w:pPr>
      <w:rPr>
        <w:rFonts w:ascii="Times New Roman" w:eastAsia="StarSymbol" w:hAnsi="Times New Roman" w:cs="Times New Roman" w:hint="default"/>
        <w:sz w:val="28"/>
        <w:szCs w:val="28"/>
      </w:rPr>
    </w:lvl>
    <w:lvl w:ilvl="1" w:tplc="95AC7710">
      <w:start w:val="1"/>
      <w:numFmt w:val="bullet"/>
      <w:lvlText w:val="•"/>
      <w:lvlJc w:val="left"/>
      <w:pPr>
        <w:ind w:left="1106" w:hanging="250"/>
      </w:pPr>
      <w:rPr>
        <w:rFonts w:hint="default"/>
      </w:rPr>
    </w:lvl>
    <w:lvl w:ilvl="2" w:tplc="432C535C">
      <w:start w:val="1"/>
      <w:numFmt w:val="bullet"/>
      <w:lvlText w:val="•"/>
      <w:lvlJc w:val="left"/>
      <w:pPr>
        <w:ind w:left="2095" w:hanging="250"/>
      </w:pPr>
      <w:rPr>
        <w:rFonts w:hint="default"/>
      </w:rPr>
    </w:lvl>
    <w:lvl w:ilvl="3" w:tplc="3FD2DC10">
      <w:start w:val="1"/>
      <w:numFmt w:val="bullet"/>
      <w:lvlText w:val="•"/>
      <w:lvlJc w:val="left"/>
      <w:pPr>
        <w:ind w:left="3083" w:hanging="250"/>
      </w:pPr>
      <w:rPr>
        <w:rFonts w:hint="default"/>
      </w:rPr>
    </w:lvl>
    <w:lvl w:ilvl="4" w:tplc="10DE5B88">
      <w:start w:val="1"/>
      <w:numFmt w:val="bullet"/>
      <w:lvlText w:val="•"/>
      <w:lvlJc w:val="left"/>
      <w:pPr>
        <w:ind w:left="4072" w:hanging="250"/>
      </w:pPr>
      <w:rPr>
        <w:rFonts w:hint="default"/>
      </w:rPr>
    </w:lvl>
    <w:lvl w:ilvl="5" w:tplc="EC807504">
      <w:start w:val="1"/>
      <w:numFmt w:val="bullet"/>
      <w:lvlText w:val="•"/>
      <w:lvlJc w:val="left"/>
      <w:pPr>
        <w:ind w:left="5061" w:hanging="250"/>
      </w:pPr>
      <w:rPr>
        <w:rFonts w:hint="default"/>
      </w:rPr>
    </w:lvl>
    <w:lvl w:ilvl="6" w:tplc="822C70FE">
      <w:start w:val="1"/>
      <w:numFmt w:val="bullet"/>
      <w:lvlText w:val="•"/>
      <w:lvlJc w:val="left"/>
      <w:pPr>
        <w:ind w:left="6050" w:hanging="250"/>
      </w:pPr>
      <w:rPr>
        <w:rFonts w:hint="default"/>
      </w:rPr>
    </w:lvl>
    <w:lvl w:ilvl="7" w:tplc="52F05674">
      <w:start w:val="1"/>
      <w:numFmt w:val="bullet"/>
      <w:lvlText w:val="•"/>
      <w:lvlJc w:val="left"/>
      <w:pPr>
        <w:ind w:left="7039" w:hanging="250"/>
      </w:pPr>
      <w:rPr>
        <w:rFonts w:hint="default"/>
      </w:rPr>
    </w:lvl>
    <w:lvl w:ilvl="8" w:tplc="F35A7ED2">
      <w:start w:val="1"/>
      <w:numFmt w:val="bullet"/>
      <w:lvlText w:val="•"/>
      <w:lvlJc w:val="left"/>
      <w:pPr>
        <w:ind w:left="8028" w:hanging="250"/>
      </w:pPr>
      <w:rPr>
        <w:rFonts w:hint="default"/>
      </w:rPr>
    </w:lvl>
  </w:abstractNum>
  <w:abstractNum w:abstractNumId="73" w15:restartNumberingAfterBreak="0">
    <w:nsid w:val="399D7952"/>
    <w:multiLevelType w:val="hybridMultilevel"/>
    <w:tmpl w:val="31700814"/>
    <w:lvl w:ilvl="0" w:tplc="50043CF6">
      <w:start w:val="1"/>
      <w:numFmt w:val="decimal"/>
      <w:lvlText w:val="%1)"/>
      <w:lvlJc w:val="left"/>
      <w:pPr>
        <w:ind w:left="116" w:hanging="298"/>
      </w:pPr>
      <w:rPr>
        <w:rFonts w:ascii="Times New Roman" w:eastAsia="Times New Roman" w:hAnsi="Times New Roman" w:hint="default"/>
        <w:sz w:val="24"/>
        <w:szCs w:val="24"/>
      </w:rPr>
    </w:lvl>
    <w:lvl w:ilvl="1" w:tplc="19B20F02">
      <w:start w:val="1"/>
      <w:numFmt w:val="bullet"/>
      <w:lvlText w:val="•"/>
      <w:lvlJc w:val="left"/>
      <w:pPr>
        <w:ind w:left="1119" w:hanging="298"/>
      </w:pPr>
      <w:rPr>
        <w:rFonts w:hint="default"/>
      </w:rPr>
    </w:lvl>
    <w:lvl w:ilvl="2" w:tplc="38B622A2">
      <w:start w:val="1"/>
      <w:numFmt w:val="bullet"/>
      <w:lvlText w:val="•"/>
      <w:lvlJc w:val="left"/>
      <w:pPr>
        <w:ind w:left="2122" w:hanging="298"/>
      </w:pPr>
      <w:rPr>
        <w:rFonts w:hint="default"/>
      </w:rPr>
    </w:lvl>
    <w:lvl w:ilvl="3" w:tplc="21FAD8BA">
      <w:start w:val="1"/>
      <w:numFmt w:val="bullet"/>
      <w:lvlText w:val="•"/>
      <w:lvlJc w:val="left"/>
      <w:pPr>
        <w:ind w:left="3126" w:hanging="298"/>
      </w:pPr>
      <w:rPr>
        <w:rFonts w:hint="default"/>
      </w:rPr>
    </w:lvl>
    <w:lvl w:ilvl="4" w:tplc="D6B0DCC4">
      <w:start w:val="1"/>
      <w:numFmt w:val="bullet"/>
      <w:lvlText w:val="•"/>
      <w:lvlJc w:val="left"/>
      <w:pPr>
        <w:ind w:left="4129" w:hanging="298"/>
      </w:pPr>
      <w:rPr>
        <w:rFonts w:hint="default"/>
      </w:rPr>
    </w:lvl>
    <w:lvl w:ilvl="5" w:tplc="E1F2C0B8">
      <w:start w:val="1"/>
      <w:numFmt w:val="bullet"/>
      <w:lvlText w:val="•"/>
      <w:lvlJc w:val="left"/>
      <w:pPr>
        <w:ind w:left="5132" w:hanging="298"/>
      </w:pPr>
      <w:rPr>
        <w:rFonts w:hint="default"/>
      </w:rPr>
    </w:lvl>
    <w:lvl w:ilvl="6" w:tplc="F86E4D60">
      <w:start w:val="1"/>
      <w:numFmt w:val="bullet"/>
      <w:lvlText w:val="•"/>
      <w:lvlJc w:val="left"/>
      <w:pPr>
        <w:ind w:left="6135" w:hanging="298"/>
      </w:pPr>
      <w:rPr>
        <w:rFonts w:hint="default"/>
      </w:rPr>
    </w:lvl>
    <w:lvl w:ilvl="7" w:tplc="EE78FE42">
      <w:start w:val="1"/>
      <w:numFmt w:val="bullet"/>
      <w:lvlText w:val="•"/>
      <w:lvlJc w:val="left"/>
      <w:pPr>
        <w:ind w:left="7138" w:hanging="298"/>
      </w:pPr>
      <w:rPr>
        <w:rFonts w:hint="default"/>
      </w:rPr>
    </w:lvl>
    <w:lvl w:ilvl="8" w:tplc="DB5AB00C">
      <w:start w:val="1"/>
      <w:numFmt w:val="bullet"/>
      <w:lvlText w:val="•"/>
      <w:lvlJc w:val="left"/>
      <w:pPr>
        <w:ind w:left="8141" w:hanging="298"/>
      </w:pPr>
      <w:rPr>
        <w:rFonts w:hint="default"/>
      </w:rPr>
    </w:lvl>
  </w:abstractNum>
  <w:abstractNum w:abstractNumId="74" w15:restartNumberingAfterBreak="0">
    <w:nsid w:val="3AC25533"/>
    <w:multiLevelType w:val="multilevel"/>
    <w:tmpl w:val="641CDB9C"/>
    <w:lvl w:ilvl="0">
      <w:start w:val="1"/>
      <w:numFmt w:val="decimal"/>
      <w:lvlText w:val="%1."/>
      <w:lvlJc w:val="left"/>
      <w:pPr>
        <w:ind w:left="1394" w:hanging="425"/>
      </w:pPr>
      <w:rPr>
        <w:rFonts w:ascii="StarSymbol" w:eastAsia="StarSymbol" w:hAnsi="StarSymbol" w:hint="default"/>
        <w:b/>
        <w:bCs/>
        <w:i/>
        <w:sz w:val="23"/>
        <w:szCs w:val="23"/>
      </w:rPr>
    </w:lvl>
    <w:lvl w:ilvl="1">
      <w:start w:val="1"/>
      <w:numFmt w:val="decimal"/>
      <w:lvlText w:val="%1.%2."/>
      <w:lvlJc w:val="left"/>
      <w:pPr>
        <w:ind w:left="1677" w:hanging="708"/>
      </w:pPr>
      <w:rPr>
        <w:rFonts w:ascii="StarSymbol" w:eastAsia="StarSymbol" w:hAnsi="StarSymbol" w:hint="default"/>
        <w:b/>
        <w:bCs/>
        <w:i/>
        <w:sz w:val="23"/>
        <w:szCs w:val="23"/>
      </w:rPr>
    </w:lvl>
    <w:lvl w:ilvl="2">
      <w:start w:val="1"/>
      <w:numFmt w:val="decimal"/>
      <w:lvlText w:val="%1.%2.%3."/>
      <w:lvlJc w:val="left"/>
      <w:pPr>
        <w:ind w:left="117" w:hanging="567"/>
      </w:pPr>
      <w:rPr>
        <w:rFonts w:ascii="Times New Roman" w:eastAsia="StarSymbol" w:hAnsi="Times New Roman" w:cs="Times New Roman" w:hint="default"/>
        <w:sz w:val="28"/>
        <w:szCs w:val="28"/>
      </w:rPr>
    </w:lvl>
    <w:lvl w:ilvl="3">
      <w:start w:val="1"/>
      <w:numFmt w:val="bullet"/>
      <w:lvlText w:val="•"/>
      <w:lvlJc w:val="left"/>
      <w:pPr>
        <w:ind w:left="2718" w:hanging="567"/>
      </w:pPr>
      <w:rPr>
        <w:rFonts w:hint="default"/>
      </w:rPr>
    </w:lvl>
    <w:lvl w:ilvl="4">
      <w:start w:val="1"/>
      <w:numFmt w:val="bullet"/>
      <w:lvlText w:val="•"/>
      <w:lvlJc w:val="left"/>
      <w:pPr>
        <w:ind w:left="3759" w:hanging="567"/>
      </w:pPr>
      <w:rPr>
        <w:rFonts w:hint="default"/>
      </w:rPr>
    </w:lvl>
    <w:lvl w:ilvl="5">
      <w:start w:val="1"/>
      <w:numFmt w:val="bullet"/>
      <w:lvlText w:val="•"/>
      <w:lvlJc w:val="left"/>
      <w:pPr>
        <w:ind w:left="4800" w:hanging="567"/>
      </w:pPr>
      <w:rPr>
        <w:rFonts w:hint="default"/>
      </w:rPr>
    </w:lvl>
    <w:lvl w:ilvl="6">
      <w:start w:val="1"/>
      <w:numFmt w:val="bullet"/>
      <w:lvlText w:val="•"/>
      <w:lvlJc w:val="left"/>
      <w:pPr>
        <w:ind w:left="5842" w:hanging="567"/>
      </w:pPr>
      <w:rPr>
        <w:rFonts w:hint="default"/>
      </w:rPr>
    </w:lvl>
    <w:lvl w:ilvl="7">
      <w:start w:val="1"/>
      <w:numFmt w:val="bullet"/>
      <w:lvlText w:val="•"/>
      <w:lvlJc w:val="left"/>
      <w:pPr>
        <w:ind w:left="6883" w:hanging="567"/>
      </w:pPr>
      <w:rPr>
        <w:rFonts w:hint="default"/>
      </w:rPr>
    </w:lvl>
    <w:lvl w:ilvl="8">
      <w:start w:val="1"/>
      <w:numFmt w:val="bullet"/>
      <w:lvlText w:val="•"/>
      <w:lvlJc w:val="left"/>
      <w:pPr>
        <w:ind w:left="7924" w:hanging="567"/>
      </w:pPr>
      <w:rPr>
        <w:rFonts w:hint="default"/>
      </w:rPr>
    </w:lvl>
  </w:abstractNum>
  <w:abstractNum w:abstractNumId="75" w15:restartNumberingAfterBreak="0">
    <w:nsid w:val="3B86354F"/>
    <w:multiLevelType w:val="hybridMultilevel"/>
    <w:tmpl w:val="CBBC675C"/>
    <w:lvl w:ilvl="0" w:tplc="D4CA00B2">
      <w:start w:val="1"/>
      <w:numFmt w:val="decimal"/>
      <w:lvlText w:val="%1)"/>
      <w:lvlJc w:val="left"/>
      <w:pPr>
        <w:ind w:left="116" w:hanging="331"/>
      </w:pPr>
      <w:rPr>
        <w:rFonts w:ascii="Times New Roman" w:eastAsia="Times New Roman" w:hAnsi="Times New Roman" w:hint="default"/>
        <w:sz w:val="24"/>
        <w:szCs w:val="24"/>
      </w:rPr>
    </w:lvl>
    <w:lvl w:ilvl="1" w:tplc="477AA2E4">
      <w:start w:val="1"/>
      <w:numFmt w:val="bullet"/>
      <w:lvlText w:val="•"/>
      <w:lvlJc w:val="left"/>
      <w:pPr>
        <w:ind w:left="1119" w:hanging="331"/>
      </w:pPr>
      <w:rPr>
        <w:rFonts w:hint="default"/>
      </w:rPr>
    </w:lvl>
    <w:lvl w:ilvl="2" w:tplc="8B14247C">
      <w:start w:val="1"/>
      <w:numFmt w:val="bullet"/>
      <w:lvlText w:val="•"/>
      <w:lvlJc w:val="left"/>
      <w:pPr>
        <w:ind w:left="2122" w:hanging="331"/>
      </w:pPr>
      <w:rPr>
        <w:rFonts w:hint="default"/>
      </w:rPr>
    </w:lvl>
    <w:lvl w:ilvl="3" w:tplc="03F4061A">
      <w:start w:val="1"/>
      <w:numFmt w:val="bullet"/>
      <w:lvlText w:val="•"/>
      <w:lvlJc w:val="left"/>
      <w:pPr>
        <w:ind w:left="3126" w:hanging="331"/>
      </w:pPr>
      <w:rPr>
        <w:rFonts w:hint="default"/>
      </w:rPr>
    </w:lvl>
    <w:lvl w:ilvl="4" w:tplc="7CA2E6AE">
      <w:start w:val="1"/>
      <w:numFmt w:val="bullet"/>
      <w:lvlText w:val="•"/>
      <w:lvlJc w:val="left"/>
      <w:pPr>
        <w:ind w:left="4129" w:hanging="331"/>
      </w:pPr>
      <w:rPr>
        <w:rFonts w:hint="default"/>
      </w:rPr>
    </w:lvl>
    <w:lvl w:ilvl="5" w:tplc="324A89D4">
      <w:start w:val="1"/>
      <w:numFmt w:val="bullet"/>
      <w:lvlText w:val="•"/>
      <w:lvlJc w:val="left"/>
      <w:pPr>
        <w:ind w:left="5132" w:hanging="331"/>
      </w:pPr>
      <w:rPr>
        <w:rFonts w:hint="default"/>
      </w:rPr>
    </w:lvl>
    <w:lvl w:ilvl="6" w:tplc="312CE568">
      <w:start w:val="1"/>
      <w:numFmt w:val="bullet"/>
      <w:lvlText w:val="•"/>
      <w:lvlJc w:val="left"/>
      <w:pPr>
        <w:ind w:left="6135" w:hanging="331"/>
      </w:pPr>
      <w:rPr>
        <w:rFonts w:hint="default"/>
      </w:rPr>
    </w:lvl>
    <w:lvl w:ilvl="7" w:tplc="7E5AC9E0">
      <w:start w:val="1"/>
      <w:numFmt w:val="bullet"/>
      <w:lvlText w:val="•"/>
      <w:lvlJc w:val="left"/>
      <w:pPr>
        <w:ind w:left="7138" w:hanging="331"/>
      </w:pPr>
      <w:rPr>
        <w:rFonts w:hint="default"/>
      </w:rPr>
    </w:lvl>
    <w:lvl w:ilvl="8" w:tplc="16DA30A4">
      <w:start w:val="1"/>
      <w:numFmt w:val="bullet"/>
      <w:lvlText w:val="•"/>
      <w:lvlJc w:val="left"/>
      <w:pPr>
        <w:ind w:left="8141" w:hanging="331"/>
      </w:pPr>
      <w:rPr>
        <w:rFonts w:hint="default"/>
      </w:rPr>
    </w:lvl>
  </w:abstractNum>
  <w:abstractNum w:abstractNumId="76" w15:restartNumberingAfterBreak="0">
    <w:nsid w:val="3BDD3B01"/>
    <w:multiLevelType w:val="hybridMultilevel"/>
    <w:tmpl w:val="B60C7384"/>
    <w:lvl w:ilvl="0" w:tplc="0F207F7E">
      <w:start w:val="1"/>
      <w:numFmt w:val="decimal"/>
      <w:lvlText w:val="%1)"/>
      <w:lvlJc w:val="left"/>
      <w:pPr>
        <w:ind w:left="944" w:hanging="260"/>
      </w:pPr>
      <w:rPr>
        <w:rFonts w:ascii="Times New Roman" w:eastAsia="Lucida Sans Unicode" w:hAnsi="Times New Roman" w:cs="Times New Roman"/>
        <w:sz w:val="28"/>
        <w:szCs w:val="28"/>
      </w:rPr>
    </w:lvl>
    <w:lvl w:ilvl="1" w:tplc="9112F54C">
      <w:start w:val="1"/>
      <w:numFmt w:val="bullet"/>
      <w:lvlText w:val="•"/>
      <w:lvlJc w:val="left"/>
      <w:pPr>
        <w:ind w:left="1864" w:hanging="260"/>
      </w:pPr>
      <w:rPr>
        <w:rFonts w:hint="default"/>
      </w:rPr>
    </w:lvl>
    <w:lvl w:ilvl="2" w:tplc="E79E2858">
      <w:start w:val="1"/>
      <w:numFmt w:val="bullet"/>
      <w:lvlText w:val="•"/>
      <w:lvlJc w:val="left"/>
      <w:pPr>
        <w:ind w:left="2784" w:hanging="260"/>
      </w:pPr>
      <w:rPr>
        <w:rFonts w:hint="default"/>
      </w:rPr>
    </w:lvl>
    <w:lvl w:ilvl="3" w:tplc="0C4E8E24">
      <w:start w:val="1"/>
      <w:numFmt w:val="bullet"/>
      <w:lvlText w:val="•"/>
      <w:lvlJc w:val="left"/>
      <w:pPr>
        <w:ind w:left="3705" w:hanging="260"/>
      </w:pPr>
      <w:rPr>
        <w:rFonts w:hint="default"/>
      </w:rPr>
    </w:lvl>
    <w:lvl w:ilvl="4" w:tplc="6F2AF6CA">
      <w:start w:val="1"/>
      <w:numFmt w:val="bullet"/>
      <w:lvlText w:val="•"/>
      <w:lvlJc w:val="left"/>
      <w:pPr>
        <w:ind w:left="4625" w:hanging="260"/>
      </w:pPr>
      <w:rPr>
        <w:rFonts w:hint="default"/>
      </w:rPr>
    </w:lvl>
    <w:lvl w:ilvl="5" w:tplc="2962DC46">
      <w:start w:val="1"/>
      <w:numFmt w:val="bullet"/>
      <w:lvlText w:val="•"/>
      <w:lvlJc w:val="left"/>
      <w:pPr>
        <w:ind w:left="5545" w:hanging="260"/>
      </w:pPr>
      <w:rPr>
        <w:rFonts w:hint="default"/>
      </w:rPr>
    </w:lvl>
    <w:lvl w:ilvl="6" w:tplc="0FD2608E">
      <w:start w:val="1"/>
      <w:numFmt w:val="bullet"/>
      <w:lvlText w:val="•"/>
      <w:lvlJc w:val="left"/>
      <w:pPr>
        <w:ind w:left="6466" w:hanging="260"/>
      </w:pPr>
      <w:rPr>
        <w:rFonts w:hint="default"/>
      </w:rPr>
    </w:lvl>
    <w:lvl w:ilvl="7" w:tplc="8AB498AE">
      <w:start w:val="1"/>
      <w:numFmt w:val="bullet"/>
      <w:lvlText w:val="•"/>
      <w:lvlJc w:val="left"/>
      <w:pPr>
        <w:ind w:left="7386" w:hanging="260"/>
      </w:pPr>
      <w:rPr>
        <w:rFonts w:hint="default"/>
      </w:rPr>
    </w:lvl>
    <w:lvl w:ilvl="8" w:tplc="F0A6C04C">
      <w:start w:val="1"/>
      <w:numFmt w:val="bullet"/>
      <w:lvlText w:val="•"/>
      <w:lvlJc w:val="left"/>
      <w:pPr>
        <w:ind w:left="8306" w:hanging="260"/>
      </w:pPr>
      <w:rPr>
        <w:rFonts w:hint="default"/>
      </w:rPr>
    </w:lvl>
  </w:abstractNum>
  <w:abstractNum w:abstractNumId="77" w15:restartNumberingAfterBreak="0">
    <w:nsid w:val="3E4E7B40"/>
    <w:multiLevelType w:val="hybridMultilevel"/>
    <w:tmpl w:val="FE5A5A64"/>
    <w:lvl w:ilvl="0" w:tplc="1D2EB362">
      <w:start w:val="1"/>
      <w:numFmt w:val="decimal"/>
      <w:lvlText w:val="%1)"/>
      <w:lvlJc w:val="left"/>
      <w:pPr>
        <w:ind w:left="944" w:hanging="260"/>
      </w:pPr>
      <w:rPr>
        <w:rFonts w:ascii="Times New Roman" w:eastAsia="Times New Roman" w:hAnsi="Times New Roman" w:hint="default"/>
        <w:sz w:val="28"/>
        <w:szCs w:val="28"/>
      </w:rPr>
    </w:lvl>
    <w:lvl w:ilvl="1" w:tplc="D4207BA6">
      <w:start w:val="1"/>
      <w:numFmt w:val="bullet"/>
      <w:lvlText w:val="•"/>
      <w:lvlJc w:val="left"/>
      <w:pPr>
        <w:ind w:left="1864" w:hanging="260"/>
      </w:pPr>
      <w:rPr>
        <w:rFonts w:hint="default"/>
      </w:rPr>
    </w:lvl>
    <w:lvl w:ilvl="2" w:tplc="08422380">
      <w:start w:val="1"/>
      <w:numFmt w:val="bullet"/>
      <w:lvlText w:val="•"/>
      <w:lvlJc w:val="left"/>
      <w:pPr>
        <w:ind w:left="2784" w:hanging="260"/>
      </w:pPr>
      <w:rPr>
        <w:rFonts w:hint="default"/>
      </w:rPr>
    </w:lvl>
    <w:lvl w:ilvl="3" w:tplc="4D02C432">
      <w:start w:val="1"/>
      <w:numFmt w:val="bullet"/>
      <w:lvlText w:val="•"/>
      <w:lvlJc w:val="left"/>
      <w:pPr>
        <w:ind w:left="3705" w:hanging="260"/>
      </w:pPr>
      <w:rPr>
        <w:rFonts w:hint="default"/>
      </w:rPr>
    </w:lvl>
    <w:lvl w:ilvl="4" w:tplc="680871C2">
      <w:start w:val="1"/>
      <w:numFmt w:val="bullet"/>
      <w:lvlText w:val="•"/>
      <w:lvlJc w:val="left"/>
      <w:pPr>
        <w:ind w:left="4625" w:hanging="260"/>
      </w:pPr>
      <w:rPr>
        <w:rFonts w:hint="default"/>
      </w:rPr>
    </w:lvl>
    <w:lvl w:ilvl="5" w:tplc="971450D2">
      <w:start w:val="1"/>
      <w:numFmt w:val="bullet"/>
      <w:lvlText w:val="•"/>
      <w:lvlJc w:val="left"/>
      <w:pPr>
        <w:ind w:left="5545" w:hanging="260"/>
      </w:pPr>
      <w:rPr>
        <w:rFonts w:hint="default"/>
      </w:rPr>
    </w:lvl>
    <w:lvl w:ilvl="6" w:tplc="FB3CC54C">
      <w:start w:val="1"/>
      <w:numFmt w:val="bullet"/>
      <w:lvlText w:val="•"/>
      <w:lvlJc w:val="left"/>
      <w:pPr>
        <w:ind w:left="6466" w:hanging="260"/>
      </w:pPr>
      <w:rPr>
        <w:rFonts w:hint="default"/>
      </w:rPr>
    </w:lvl>
    <w:lvl w:ilvl="7" w:tplc="9BB05140">
      <w:start w:val="1"/>
      <w:numFmt w:val="bullet"/>
      <w:lvlText w:val="•"/>
      <w:lvlJc w:val="left"/>
      <w:pPr>
        <w:ind w:left="7386" w:hanging="260"/>
      </w:pPr>
      <w:rPr>
        <w:rFonts w:hint="default"/>
      </w:rPr>
    </w:lvl>
    <w:lvl w:ilvl="8" w:tplc="9EDE2AD2">
      <w:start w:val="1"/>
      <w:numFmt w:val="bullet"/>
      <w:lvlText w:val="•"/>
      <w:lvlJc w:val="left"/>
      <w:pPr>
        <w:ind w:left="8306" w:hanging="260"/>
      </w:pPr>
      <w:rPr>
        <w:rFonts w:hint="default"/>
      </w:rPr>
    </w:lvl>
  </w:abstractNum>
  <w:abstractNum w:abstractNumId="78" w15:restartNumberingAfterBreak="0">
    <w:nsid w:val="3E737476"/>
    <w:multiLevelType w:val="hybridMultilevel"/>
    <w:tmpl w:val="626AD342"/>
    <w:lvl w:ilvl="0" w:tplc="008EB490">
      <w:start w:val="1"/>
      <w:numFmt w:val="decimal"/>
      <w:lvlText w:val="%1)"/>
      <w:lvlJc w:val="left"/>
      <w:pPr>
        <w:ind w:left="116" w:hanging="339"/>
      </w:pPr>
      <w:rPr>
        <w:rFonts w:ascii="Times New Roman" w:eastAsia="Times New Roman" w:hAnsi="Times New Roman" w:hint="default"/>
        <w:sz w:val="24"/>
        <w:szCs w:val="24"/>
      </w:rPr>
    </w:lvl>
    <w:lvl w:ilvl="1" w:tplc="FBE661EA">
      <w:start w:val="1"/>
      <w:numFmt w:val="bullet"/>
      <w:lvlText w:val="•"/>
      <w:lvlJc w:val="left"/>
      <w:pPr>
        <w:ind w:left="1119" w:hanging="339"/>
      </w:pPr>
      <w:rPr>
        <w:rFonts w:hint="default"/>
      </w:rPr>
    </w:lvl>
    <w:lvl w:ilvl="2" w:tplc="B7000A90">
      <w:start w:val="1"/>
      <w:numFmt w:val="bullet"/>
      <w:lvlText w:val="•"/>
      <w:lvlJc w:val="left"/>
      <w:pPr>
        <w:ind w:left="2122" w:hanging="339"/>
      </w:pPr>
      <w:rPr>
        <w:rFonts w:hint="default"/>
      </w:rPr>
    </w:lvl>
    <w:lvl w:ilvl="3" w:tplc="B6940410">
      <w:start w:val="1"/>
      <w:numFmt w:val="bullet"/>
      <w:lvlText w:val="•"/>
      <w:lvlJc w:val="left"/>
      <w:pPr>
        <w:ind w:left="3126" w:hanging="339"/>
      </w:pPr>
      <w:rPr>
        <w:rFonts w:hint="default"/>
      </w:rPr>
    </w:lvl>
    <w:lvl w:ilvl="4" w:tplc="148EF532">
      <w:start w:val="1"/>
      <w:numFmt w:val="bullet"/>
      <w:lvlText w:val="•"/>
      <w:lvlJc w:val="left"/>
      <w:pPr>
        <w:ind w:left="4129" w:hanging="339"/>
      </w:pPr>
      <w:rPr>
        <w:rFonts w:hint="default"/>
      </w:rPr>
    </w:lvl>
    <w:lvl w:ilvl="5" w:tplc="1250F67E">
      <w:start w:val="1"/>
      <w:numFmt w:val="bullet"/>
      <w:lvlText w:val="•"/>
      <w:lvlJc w:val="left"/>
      <w:pPr>
        <w:ind w:left="5132" w:hanging="339"/>
      </w:pPr>
      <w:rPr>
        <w:rFonts w:hint="default"/>
      </w:rPr>
    </w:lvl>
    <w:lvl w:ilvl="6" w:tplc="FAFACCC8">
      <w:start w:val="1"/>
      <w:numFmt w:val="bullet"/>
      <w:lvlText w:val="•"/>
      <w:lvlJc w:val="left"/>
      <w:pPr>
        <w:ind w:left="6135" w:hanging="339"/>
      </w:pPr>
      <w:rPr>
        <w:rFonts w:hint="default"/>
      </w:rPr>
    </w:lvl>
    <w:lvl w:ilvl="7" w:tplc="BA4EDECE">
      <w:start w:val="1"/>
      <w:numFmt w:val="bullet"/>
      <w:lvlText w:val="•"/>
      <w:lvlJc w:val="left"/>
      <w:pPr>
        <w:ind w:left="7138" w:hanging="339"/>
      </w:pPr>
      <w:rPr>
        <w:rFonts w:hint="default"/>
      </w:rPr>
    </w:lvl>
    <w:lvl w:ilvl="8" w:tplc="31C256A6">
      <w:start w:val="1"/>
      <w:numFmt w:val="bullet"/>
      <w:lvlText w:val="•"/>
      <w:lvlJc w:val="left"/>
      <w:pPr>
        <w:ind w:left="8141" w:hanging="339"/>
      </w:pPr>
      <w:rPr>
        <w:rFonts w:hint="default"/>
      </w:rPr>
    </w:lvl>
  </w:abstractNum>
  <w:abstractNum w:abstractNumId="79" w15:restartNumberingAfterBreak="0">
    <w:nsid w:val="403A359D"/>
    <w:multiLevelType w:val="multilevel"/>
    <w:tmpl w:val="72BADCB8"/>
    <w:lvl w:ilvl="0">
      <w:start w:val="1"/>
      <w:numFmt w:val="decimal"/>
      <w:lvlText w:val="%1."/>
      <w:lvlJc w:val="left"/>
      <w:pPr>
        <w:ind w:left="1353" w:hanging="360"/>
      </w:pPr>
      <w:rPr>
        <w:rFonts w:ascii="Times New Roman" w:eastAsia="Times New Roman" w:hAnsi="Times New Roman" w:cs="Times New Roman"/>
        <w:b w:val="0"/>
        <w:bCs w:val="0"/>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0" w15:restartNumberingAfterBreak="0">
    <w:nsid w:val="40C869F4"/>
    <w:multiLevelType w:val="hybridMultilevel"/>
    <w:tmpl w:val="61D247BC"/>
    <w:lvl w:ilvl="0" w:tplc="77EADC02">
      <w:start w:val="1"/>
      <w:numFmt w:val="decimal"/>
      <w:lvlText w:val="%1."/>
      <w:lvlJc w:val="left"/>
      <w:pPr>
        <w:ind w:left="116" w:hanging="252"/>
      </w:pPr>
      <w:rPr>
        <w:rFonts w:ascii="Times New Roman" w:eastAsia="Times New Roman" w:hAnsi="Times New Roman" w:hint="default"/>
        <w:sz w:val="28"/>
        <w:szCs w:val="28"/>
      </w:rPr>
    </w:lvl>
    <w:lvl w:ilvl="1" w:tplc="1E7601FE">
      <w:start w:val="1"/>
      <w:numFmt w:val="bullet"/>
      <w:lvlText w:val="•"/>
      <w:lvlJc w:val="left"/>
      <w:pPr>
        <w:ind w:left="1119" w:hanging="252"/>
      </w:pPr>
      <w:rPr>
        <w:rFonts w:hint="default"/>
      </w:rPr>
    </w:lvl>
    <w:lvl w:ilvl="2" w:tplc="D78A7C3A">
      <w:start w:val="1"/>
      <w:numFmt w:val="bullet"/>
      <w:lvlText w:val="•"/>
      <w:lvlJc w:val="left"/>
      <w:pPr>
        <w:ind w:left="2122" w:hanging="252"/>
      </w:pPr>
      <w:rPr>
        <w:rFonts w:hint="default"/>
      </w:rPr>
    </w:lvl>
    <w:lvl w:ilvl="3" w:tplc="32DEFD0A">
      <w:start w:val="1"/>
      <w:numFmt w:val="bullet"/>
      <w:lvlText w:val="•"/>
      <w:lvlJc w:val="left"/>
      <w:pPr>
        <w:ind w:left="3126" w:hanging="252"/>
      </w:pPr>
      <w:rPr>
        <w:rFonts w:hint="default"/>
      </w:rPr>
    </w:lvl>
    <w:lvl w:ilvl="4" w:tplc="1878386C">
      <w:start w:val="1"/>
      <w:numFmt w:val="bullet"/>
      <w:lvlText w:val="•"/>
      <w:lvlJc w:val="left"/>
      <w:pPr>
        <w:ind w:left="4129" w:hanging="252"/>
      </w:pPr>
      <w:rPr>
        <w:rFonts w:hint="default"/>
      </w:rPr>
    </w:lvl>
    <w:lvl w:ilvl="5" w:tplc="1442AED4">
      <w:start w:val="1"/>
      <w:numFmt w:val="bullet"/>
      <w:lvlText w:val="•"/>
      <w:lvlJc w:val="left"/>
      <w:pPr>
        <w:ind w:left="5132" w:hanging="252"/>
      </w:pPr>
      <w:rPr>
        <w:rFonts w:hint="default"/>
      </w:rPr>
    </w:lvl>
    <w:lvl w:ilvl="6" w:tplc="90D0DD94">
      <w:start w:val="1"/>
      <w:numFmt w:val="bullet"/>
      <w:lvlText w:val="•"/>
      <w:lvlJc w:val="left"/>
      <w:pPr>
        <w:ind w:left="6135" w:hanging="252"/>
      </w:pPr>
      <w:rPr>
        <w:rFonts w:hint="default"/>
      </w:rPr>
    </w:lvl>
    <w:lvl w:ilvl="7" w:tplc="227EB6B2">
      <w:start w:val="1"/>
      <w:numFmt w:val="bullet"/>
      <w:lvlText w:val="•"/>
      <w:lvlJc w:val="left"/>
      <w:pPr>
        <w:ind w:left="7138" w:hanging="252"/>
      </w:pPr>
      <w:rPr>
        <w:rFonts w:hint="default"/>
      </w:rPr>
    </w:lvl>
    <w:lvl w:ilvl="8" w:tplc="424CAE3E">
      <w:start w:val="1"/>
      <w:numFmt w:val="bullet"/>
      <w:lvlText w:val="•"/>
      <w:lvlJc w:val="left"/>
      <w:pPr>
        <w:ind w:left="8141" w:hanging="252"/>
      </w:pPr>
      <w:rPr>
        <w:rFonts w:hint="default"/>
      </w:rPr>
    </w:lvl>
  </w:abstractNum>
  <w:abstractNum w:abstractNumId="81" w15:restartNumberingAfterBreak="0">
    <w:nsid w:val="41285A42"/>
    <w:multiLevelType w:val="multilevel"/>
    <w:tmpl w:val="7646FAD8"/>
    <w:lvl w:ilvl="0">
      <w:start w:val="1"/>
      <w:numFmt w:val="decimal"/>
      <w:lvlText w:val="%1."/>
      <w:lvlJc w:val="left"/>
      <w:pPr>
        <w:ind w:left="116" w:hanging="304"/>
      </w:pPr>
      <w:rPr>
        <w:rFonts w:ascii="Times New Roman" w:eastAsia="Times New Roman" w:hAnsi="Times New Roman" w:hint="default"/>
        <w:sz w:val="28"/>
        <w:szCs w:val="28"/>
      </w:rPr>
    </w:lvl>
    <w:lvl w:ilvl="1">
      <w:start w:val="1"/>
      <w:numFmt w:val="decimal"/>
      <w:lvlText w:val="%1.%2."/>
      <w:lvlJc w:val="left"/>
      <w:pPr>
        <w:ind w:left="116" w:hanging="408"/>
      </w:pPr>
      <w:rPr>
        <w:rFonts w:ascii="Times New Roman" w:eastAsia="Times New Roman" w:hAnsi="Times New Roman" w:hint="default"/>
        <w:sz w:val="28"/>
        <w:szCs w:val="28"/>
      </w:rPr>
    </w:lvl>
    <w:lvl w:ilvl="2">
      <w:start w:val="1"/>
      <w:numFmt w:val="bullet"/>
      <w:lvlText w:val="•"/>
      <w:lvlJc w:val="left"/>
      <w:pPr>
        <w:ind w:left="2122" w:hanging="408"/>
      </w:pPr>
      <w:rPr>
        <w:rFonts w:hint="default"/>
      </w:rPr>
    </w:lvl>
    <w:lvl w:ilvl="3">
      <w:start w:val="1"/>
      <w:numFmt w:val="bullet"/>
      <w:lvlText w:val="•"/>
      <w:lvlJc w:val="left"/>
      <w:pPr>
        <w:ind w:left="3126" w:hanging="408"/>
      </w:pPr>
      <w:rPr>
        <w:rFonts w:hint="default"/>
      </w:rPr>
    </w:lvl>
    <w:lvl w:ilvl="4">
      <w:start w:val="1"/>
      <w:numFmt w:val="bullet"/>
      <w:lvlText w:val="•"/>
      <w:lvlJc w:val="left"/>
      <w:pPr>
        <w:ind w:left="4129" w:hanging="408"/>
      </w:pPr>
      <w:rPr>
        <w:rFonts w:hint="default"/>
      </w:rPr>
    </w:lvl>
    <w:lvl w:ilvl="5">
      <w:start w:val="1"/>
      <w:numFmt w:val="bullet"/>
      <w:lvlText w:val="•"/>
      <w:lvlJc w:val="left"/>
      <w:pPr>
        <w:ind w:left="5132" w:hanging="408"/>
      </w:pPr>
      <w:rPr>
        <w:rFonts w:hint="default"/>
      </w:rPr>
    </w:lvl>
    <w:lvl w:ilvl="6">
      <w:start w:val="1"/>
      <w:numFmt w:val="bullet"/>
      <w:lvlText w:val="•"/>
      <w:lvlJc w:val="left"/>
      <w:pPr>
        <w:ind w:left="6135" w:hanging="408"/>
      </w:pPr>
      <w:rPr>
        <w:rFonts w:hint="default"/>
      </w:rPr>
    </w:lvl>
    <w:lvl w:ilvl="7">
      <w:start w:val="1"/>
      <w:numFmt w:val="bullet"/>
      <w:lvlText w:val="•"/>
      <w:lvlJc w:val="left"/>
      <w:pPr>
        <w:ind w:left="7138" w:hanging="408"/>
      </w:pPr>
      <w:rPr>
        <w:rFonts w:hint="default"/>
      </w:rPr>
    </w:lvl>
    <w:lvl w:ilvl="8">
      <w:start w:val="1"/>
      <w:numFmt w:val="bullet"/>
      <w:lvlText w:val="•"/>
      <w:lvlJc w:val="left"/>
      <w:pPr>
        <w:ind w:left="8141" w:hanging="408"/>
      </w:pPr>
      <w:rPr>
        <w:rFonts w:hint="default"/>
      </w:rPr>
    </w:lvl>
  </w:abstractNum>
  <w:abstractNum w:abstractNumId="82" w15:restartNumberingAfterBreak="0">
    <w:nsid w:val="42976C9F"/>
    <w:multiLevelType w:val="hybridMultilevel"/>
    <w:tmpl w:val="BB868C18"/>
    <w:lvl w:ilvl="0" w:tplc="DB26C886">
      <w:start w:val="1"/>
      <w:numFmt w:val="decimal"/>
      <w:lvlText w:val="%1."/>
      <w:lvlJc w:val="left"/>
      <w:pPr>
        <w:ind w:left="292" w:hanging="292"/>
      </w:pPr>
      <w:rPr>
        <w:rFonts w:ascii="Times New Roman" w:eastAsia="StarSymbol" w:hAnsi="Times New Roman" w:cs="Times New Roman" w:hint="default"/>
        <w:sz w:val="28"/>
        <w:szCs w:val="28"/>
      </w:rPr>
    </w:lvl>
    <w:lvl w:ilvl="1" w:tplc="64801F3E">
      <w:start w:val="1"/>
      <w:numFmt w:val="bullet"/>
      <w:lvlText w:val="•"/>
      <w:lvlJc w:val="left"/>
      <w:pPr>
        <w:ind w:left="1281" w:hanging="292"/>
      </w:pPr>
      <w:rPr>
        <w:rFonts w:hint="default"/>
      </w:rPr>
    </w:lvl>
    <w:lvl w:ilvl="2" w:tplc="037E75CE">
      <w:start w:val="1"/>
      <w:numFmt w:val="bullet"/>
      <w:lvlText w:val="•"/>
      <w:lvlJc w:val="left"/>
      <w:pPr>
        <w:ind w:left="2270" w:hanging="292"/>
      </w:pPr>
      <w:rPr>
        <w:rFonts w:hint="default"/>
      </w:rPr>
    </w:lvl>
    <w:lvl w:ilvl="3" w:tplc="E312BB04">
      <w:start w:val="1"/>
      <w:numFmt w:val="bullet"/>
      <w:lvlText w:val="•"/>
      <w:lvlJc w:val="left"/>
      <w:pPr>
        <w:ind w:left="3258" w:hanging="292"/>
      </w:pPr>
      <w:rPr>
        <w:rFonts w:hint="default"/>
      </w:rPr>
    </w:lvl>
    <w:lvl w:ilvl="4" w:tplc="3CC8239A">
      <w:start w:val="1"/>
      <w:numFmt w:val="bullet"/>
      <w:lvlText w:val="•"/>
      <w:lvlJc w:val="left"/>
      <w:pPr>
        <w:ind w:left="4247" w:hanging="292"/>
      </w:pPr>
      <w:rPr>
        <w:rFonts w:hint="default"/>
      </w:rPr>
    </w:lvl>
    <w:lvl w:ilvl="5" w:tplc="171E489A">
      <w:start w:val="1"/>
      <w:numFmt w:val="bullet"/>
      <w:lvlText w:val="•"/>
      <w:lvlJc w:val="left"/>
      <w:pPr>
        <w:ind w:left="5236" w:hanging="292"/>
      </w:pPr>
      <w:rPr>
        <w:rFonts w:hint="default"/>
      </w:rPr>
    </w:lvl>
    <w:lvl w:ilvl="6" w:tplc="A41EBE04">
      <w:start w:val="1"/>
      <w:numFmt w:val="bullet"/>
      <w:lvlText w:val="•"/>
      <w:lvlJc w:val="left"/>
      <w:pPr>
        <w:ind w:left="6225" w:hanging="292"/>
      </w:pPr>
      <w:rPr>
        <w:rFonts w:hint="default"/>
      </w:rPr>
    </w:lvl>
    <w:lvl w:ilvl="7" w:tplc="28244390">
      <w:start w:val="1"/>
      <w:numFmt w:val="bullet"/>
      <w:lvlText w:val="•"/>
      <w:lvlJc w:val="left"/>
      <w:pPr>
        <w:ind w:left="7214" w:hanging="292"/>
      </w:pPr>
      <w:rPr>
        <w:rFonts w:hint="default"/>
      </w:rPr>
    </w:lvl>
    <w:lvl w:ilvl="8" w:tplc="78B402D8">
      <w:start w:val="1"/>
      <w:numFmt w:val="bullet"/>
      <w:lvlText w:val="•"/>
      <w:lvlJc w:val="left"/>
      <w:pPr>
        <w:ind w:left="8203" w:hanging="292"/>
      </w:pPr>
      <w:rPr>
        <w:rFonts w:hint="default"/>
      </w:rPr>
    </w:lvl>
  </w:abstractNum>
  <w:abstractNum w:abstractNumId="83" w15:restartNumberingAfterBreak="0">
    <w:nsid w:val="42CD7FCA"/>
    <w:multiLevelType w:val="hybridMultilevel"/>
    <w:tmpl w:val="955081CC"/>
    <w:lvl w:ilvl="0" w:tplc="ECD0AAB2">
      <w:start w:val="1"/>
      <w:numFmt w:val="decimal"/>
      <w:lvlText w:val="%1)"/>
      <w:lvlJc w:val="left"/>
      <w:pPr>
        <w:ind w:left="116" w:hanging="454"/>
      </w:pPr>
      <w:rPr>
        <w:rFonts w:ascii="Times New Roman" w:eastAsia="Times New Roman" w:hAnsi="Times New Roman" w:hint="default"/>
        <w:sz w:val="28"/>
        <w:szCs w:val="28"/>
      </w:rPr>
    </w:lvl>
    <w:lvl w:ilvl="1" w:tplc="1F9E6DF8">
      <w:start w:val="1"/>
      <w:numFmt w:val="bullet"/>
      <w:lvlText w:val="•"/>
      <w:lvlJc w:val="left"/>
      <w:pPr>
        <w:ind w:left="1119" w:hanging="454"/>
      </w:pPr>
      <w:rPr>
        <w:rFonts w:hint="default"/>
      </w:rPr>
    </w:lvl>
    <w:lvl w:ilvl="2" w:tplc="1FCAD886">
      <w:start w:val="1"/>
      <w:numFmt w:val="bullet"/>
      <w:lvlText w:val="•"/>
      <w:lvlJc w:val="left"/>
      <w:pPr>
        <w:ind w:left="2122" w:hanging="454"/>
      </w:pPr>
      <w:rPr>
        <w:rFonts w:hint="default"/>
      </w:rPr>
    </w:lvl>
    <w:lvl w:ilvl="3" w:tplc="218A06BC">
      <w:start w:val="1"/>
      <w:numFmt w:val="bullet"/>
      <w:lvlText w:val="•"/>
      <w:lvlJc w:val="left"/>
      <w:pPr>
        <w:ind w:left="3126" w:hanging="454"/>
      </w:pPr>
      <w:rPr>
        <w:rFonts w:hint="default"/>
      </w:rPr>
    </w:lvl>
    <w:lvl w:ilvl="4" w:tplc="BA5CFC42">
      <w:start w:val="1"/>
      <w:numFmt w:val="bullet"/>
      <w:lvlText w:val="•"/>
      <w:lvlJc w:val="left"/>
      <w:pPr>
        <w:ind w:left="4129" w:hanging="454"/>
      </w:pPr>
      <w:rPr>
        <w:rFonts w:hint="default"/>
      </w:rPr>
    </w:lvl>
    <w:lvl w:ilvl="5" w:tplc="F4029EA2">
      <w:start w:val="1"/>
      <w:numFmt w:val="bullet"/>
      <w:lvlText w:val="•"/>
      <w:lvlJc w:val="left"/>
      <w:pPr>
        <w:ind w:left="5132" w:hanging="454"/>
      </w:pPr>
      <w:rPr>
        <w:rFonts w:hint="default"/>
      </w:rPr>
    </w:lvl>
    <w:lvl w:ilvl="6" w:tplc="2EDC1EE4">
      <w:start w:val="1"/>
      <w:numFmt w:val="bullet"/>
      <w:lvlText w:val="•"/>
      <w:lvlJc w:val="left"/>
      <w:pPr>
        <w:ind w:left="6135" w:hanging="454"/>
      </w:pPr>
      <w:rPr>
        <w:rFonts w:hint="default"/>
      </w:rPr>
    </w:lvl>
    <w:lvl w:ilvl="7" w:tplc="9508B882">
      <w:start w:val="1"/>
      <w:numFmt w:val="bullet"/>
      <w:lvlText w:val="•"/>
      <w:lvlJc w:val="left"/>
      <w:pPr>
        <w:ind w:left="7138" w:hanging="454"/>
      </w:pPr>
      <w:rPr>
        <w:rFonts w:hint="default"/>
      </w:rPr>
    </w:lvl>
    <w:lvl w:ilvl="8" w:tplc="D93A3454">
      <w:start w:val="1"/>
      <w:numFmt w:val="bullet"/>
      <w:lvlText w:val="•"/>
      <w:lvlJc w:val="left"/>
      <w:pPr>
        <w:ind w:left="8141" w:hanging="454"/>
      </w:pPr>
      <w:rPr>
        <w:rFonts w:hint="default"/>
      </w:rPr>
    </w:lvl>
  </w:abstractNum>
  <w:abstractNum w:abstractNumId="84" w15:restartNumberingAfterBreak="0">
    <w:nsid w:val="443E4517"/>
    <w:multiLevelType w:val="hybridMultilevel"/>
    <w:tmpl w:val="D6982DCE"/>
    <w:lvl w:ilvl="0" w:tplc="85385350">
      <w:start w:val="1"/>
      <w:numFmt w:val="decimal"/>
      <w:lvlText w:val="%1)"/>
      <w:lvlJc w:val="left"/>
      <w:pPr>
        <w:ind w:left="116" w:hanging="292"/>
      </w:pPr>
      <w:rPr>
        <w:rFonts w:ascii="Times New Roman" w:eastAsia="Times New Roman" w:hAnsi="Times New Roman" w:hint="default"/>
        <w:sz w:val="28"/>
        <w:szCs w:val="28"/>
      </w:rPr>
    </w:lvl>
    <w:lvl w:ilvl="1" w:tplc="5600A5B2">
      <w:start w:val="1"/>
      <w:numFmt w:val="bullet"/>
      <w:lvlText w:val="•"/>
      <w:lvlJc w:val="left"/>
      <w:pPr>
        <w:ind w:left="1119" w:hanging="292"/>
      </w:pPr>
      <w:rPr>
        <w:rFonts w:hint="default"/>
      </w:rPr>
    </w:lvl>
    <w:lvl w:ilvl="2" w:tplc="3AAC4C50">
      <w:start w:val="1"/>
      <w:numFmt w:val="bullet"/>
      <w:lvlText w:val="•"/>
      <w:lvlJc w:val="left"/>
      <w:pPr>
        <w:ind w:left="2122" w:hanging="292"/>
      </w:pPr>
      <w:rPr>
        <w:rFonts w:hint="default"/>
      </w:rPr>
    </w:lvl>
    <w:lvl w:ilvl="3" w:tplc="021AE8F2">
      <w:start w:val="1"/>
      <w:numFmt w:val="bullet"/>
      <w:lvlText w:val="•"/>
      <w:lvlJc w:val="left"/>
      <w:pPr>
        <w:ind w:left="3126" w:hanging="292"/>
      </w:pPr>
      <w:rPr>
        <w:rFonts w:hint="default"/>
      </w:rPr>
    </w:lvl>
    <w:lvl w:ilvl="4" w:tplc="436E3D3E">
      <w:start w:val="1"/>
      <w:numFmt w:val="bullet"/>
      <w:lvlText w:val="•"/>
      <w:lvlJc w:val="left"/>
      <w:pPr>
        <w:ind w:left="4129" w:hanging="292"/>
      </w:pPr>
      <w:rPr>
        <w:rFonts w:hint="default"/>
      </w:rPr>
    </w:lvl>
    <w:lvl w:ilvl="5" w:tplc="FFB0BF98">
      <w:start w:val="1"/>
      <w:numFmt w:val="bullet"/>
      <w:lvlText w:val="•"/>
      <w:lvlJc w:val="left"/>
      <w:pPr>
        <w:ind w:left="5132" w:hanging="292"/>
      </w:pPr>
      <w:rPr>
        <w:rFonts w:hint="default"/>
      </w:rPr>
    </w:lvl>
    <w:lvl w:ilvl="6" w:tplc="DEA058FC">
      <w:start w:val="1"/>
      <w:numFmt w:val="bullet"/>
      <w:lvlText w:val="•"/>
      <w:lvlJc w:val="left"/>
      <w:pPr>
        <w:ind w:left="6135" w:hanging="292"/>
      </w:pPr>
      <w:rPr>
        <w:rFonts w:hint="default"/>
      </w:rPr>
    </w:lvl>
    <w:lvl w:ilvl="7" w:tplc="2B94124A">
      <w:start w:val="1"/>
      <w:numFmt w:val="bullet"/>
      <w:lvlText w:val="•"/>
      <w:lvlJc w:val="left"/>
      <w:pPr>
        <w:ind w:left="7138" w:hanging="292"/>
      </w:pPr>
      <w:rPr>
        <w:rFonts w:hint="default"/>
      </w:rPr>
    </w:lvl>
    <w:lvl w:ilvl="8" w:tplc="24842F20">
      <w:start w:val="1"/>
      <w:numFmt w:val="bullet"/>
      <w:lvlText w:val="•"/>
      <w:lvlJc w:val="left"/>
      <w:pPr>
        <w:ind w:left="8141" w:hanging="292"/>
      </w:pPr>
      <w:rPr>
        <w:rFonts w:hint="default"/>
      </w:rPr>
    </w:lvl>
  </w:abstractNum>
  <w:abstractNum w:abstractNumId="85" w15:restartNumberingAfterBreak="0">
    <w:nsid w:val="45191844"/>
    <w:multiLevelType w:val="hybridMultilevel"/>
    <w:tmpl w:val="59068D38"/>
    <w:lvl w:ilvl="0" w:tplc="3422815A">
      <w:start w:val="1"/>
      <w:numFmt w:val="decimal"/>
      <w:lvlText w:val="%1)"/>
      <w:lvlJc w:val="left"/>
      <w:pPr>
        <w:ind w:left="116" w:hanging="270"/>
      </w:pPr>
      <w:rPr>
        <w:rFonts w:ascii="Times New Roman" w:eastAsia="Times New Roman" w:hAnsi="Times New Roman" w:hint="default"/>
        <w:sz w:val="28"/>
        <w:szCs w:val="28"/>
      </w:rPr>
    </w:lvl>
    <w:lvl w:ilvl="1" w:tplc="D5781AB2">
      <w:start w:val="1"/>
      <w:numFmt w:val="bullet"/>
      <w:lvlText w:val="•"/>
      <w:lvlJc w:val="left"/>
      <w:pPr>
        <w:ind w:left="1119" w:hanging="270"/>
      </w:pPr>
      <w:rPr>
        <w:rFonts w:hint="default"/>
      </w:rPr>
    </w:lvl>
    <w:lvl w:ilvl="2" w:tplc="98B6EA84">
      <w:start w:val="1"/>
      <w:numFmt w:val="bullet"/>
      <w:lvlText w:val="•"/>
      <w:lvlJc w:val="left"/>
      <w:pPr>
        <w:ind w:left="2122" w:hanging="270"/>
      </w:pPr>
      <w:rPr>
        <w:rFonts w:hint="default"/>
      </w:rPr>
    </w:lvl>
    <w:lvl w:ilvl="3" w:tplc="88FE1716">
      <w:start w:val="1"/>
      <w:numFmt w:val="bullet"/>
      <w:lvlText w:val="•"/>
      <w:lvlJc w:val="left"/>
      <w:pPr>
        <w:ind w:left="3126" w:hanging="270"/>
      </w:pPr>
      <w:rPr>
        <w:rFonts w:hint="default"/>
      </w:rPr>
    </w:lvl>
    <w:lvl w:ilvl="4" w:tplc="E798771C">
      <w:start w:val="1"/>
      <w:numFmt w:val="bullet"/>
      <w:lvlText w:val="•"/>
      <w:lvlJc w:val="left"/>
      <w:pPr>
        <w:ind w:left="4129" w:hanging="270"/>
      </w:pPr>
      <w:rPr>
        <w:rFonts w:hint="default"/>
      </w:rPr>
    </w:lvl>
    <w:lvl w:ilvl="5" w:tplc="0616B998">
      <w:start w:val="1"/>
      <w:numFmt w:val="bullet"/>
      <w:lvlText w:val="•"/>
      <w:lvlJc w:val="left"/>
      <w:pPr>
        <w:ind w:left="5132" w:hanging="270"/>
      </w:pPr>
      <w:rPr>
        <w:rFonts w:hint="default"/>
      </w:rPr>
    </w:lvl>
    <w:lvl w:ilvl="6" w:tplc="93001060">
      <w:start w:val="1"/>
      <w:numFmt w:val="bullet"/>
      <w:lvlText w:val="•"/>
      <w:lvlJc w:val="left"/>
      <w:pPr>
        <w:ind w:left="6135" w:hanging="270"/>
      </w:pPr>
      <w:rPr>
        <w:rFonts w:hint="default"/>
      </w:rPr>
    </w:lvl>
    <w:lvl w:ilvl="7" w:tplc="AF5CF000">
      <w:start w:val="1"/>
      <w:numFmt w:val="bullet"/>
      <w:lvlText w:val="•"/>
      <w:lvlJc w:val="left"/>
      <w:pPr>
        <w:ind w:left="7138" w:hanging="270"/>
      </w:pPr>
      <w:rPr>
        <w:rFonts w:hint="default"/>
      </w:rPr>
    </w:lvl>
    <w:lvl w:ilvl="8" w:tplc="F754129E">
      <w:start w:val="1"/>
      <w:numFmt w:val="bullet"/>
      <w:lvlText w:val="•"/>
      <w:lvlJc w:val="left"/>
      <w:pPr>
        <w:ind w:left="8141" w:hanging="270"/>
      </w:pPr>
      <w:rPr>
        <w:rFonts w:hint="default"/>
      </w:rPr>
    </w:lvl>
  </w:abstractNum>
  <w:abstractNum w:abstractNumId="86" w15:restartNumberingAfterBreak="0">
    <w:nsid w:val="45384922"/>
    <w:multiLevelType w:val="hybridMultilevel"/>
    <w:tmpl w:val="8842F3F4"/>
    <w:lvl w:ilvl="0" w:tplc="624A0BAC">
      <w:start w:val="1"/>
      <w:numFmt w:val="decimal"/>
      <w:lvlText w:val="%1)"/>
      <w:lvlJc w:val="left"/>
      <w:pPr>
        <w:ind w:left="116" w:hanging="316"/>
      </w:pPr>
      <w:rPr>
        <w:rFonts w:ascii="Times New Roman" w:eastAsia="Times New Roman" w:hAnsi="Times New Roman" w:hint="default"/>
        <w:sz w:val="28"/>
        <w:szCs w:val="28"/>
      </w:rPr>
    </w:lvl>
    <w:lvl w:ilvl="1" w:tplc="B7023A18">
      <w:start w:val="1"/>
      <w:numFmt w:val="bullet"/>
      <w:lvlText w:val="•"/>
      <w:lvlJc w:val="left"/>
      <w:pPr>
        <w:ind w:left="1119" w:hanging="316"/>
      </w:pPr>
      <w:rPr>
        <w:rFonts w:hint="default"/>
      </w:rPr>
    </w:lvl>
    <w:lvl w:ilvl="2" w:tplc="28CEBCD2">
      <w:start w:val="1"/>
      <w:numFmt w:val="bullet"/>
      <w:lvlText w:val="•"/>
      <w:lvlJc w:val="left"/>
      <w:pPr>
        <w:ind w:left="2122" w:hanging="316"/>
      </w:pPr>
      <w:rPr>
        <w:rFonts w:hint="default"/>
      </w:rPr>
    </w:lvl>
    <w:lvl w:ilvl="3" w:tplc="4340590C">
      <w:start w:val="1"/>
      <w:numFmt w:val="bullet"/>
      <w:lvlText w:val="•"/>
      <w:lvlJc w:val="left"/>
      <w:pPr>
        <w:ind w:left="3126" w:hanging="316"/>
      </w:pPr>
      <w:rPr>
        <w:rFonts w:hint="default"/>
      </w:rPr>
    </w:lvl>
    <w:lvl w:ilvl="4" w:tplc="9E0A89F2">
      <w:start w:val="1"/>
      <w:numFmt w:val="bullet"/>
      <w:lvlText w:val="•"/>
      <w:lvlJc w:val="left"/>
      <w:pPr>
        <w:ind w:left="4129" w:hanging="316"/>
      </w:pPr>
      <w:rPr>
        <w:rFonts w:hint="default"/>
      </w:rPr>
    </w:lvl>
    <w:lvl w:ilvl="5" w:tplc="A7DEA36C">
      <w:start w:val="1"/>
      <w:numFmt w:val="bullet"/>
      <w:lvlText w:val="•"/>
      <w:lvlJc w:val="left"/>
      <w:pPr>
        <w:ind w:left="5132" w:hanging="316"/>
      </w:pPr>
      <w:rPr>
        <w:rFonts w:hint="default"/>
      </w:rPr>
    </w:lvl>
    <w:lvl w:ilvl="6" w:tplc="DBD2B624">
      <w:start w:val="1"/>
      <w:numFmt w:val="bullet"/>
      <w:lvlText w:val="•"/>
      <w:lvlJc w:val="left"/>
      <w:pPr>
        <w:ind w:left="6135" w:hanging="316"/>
      </w:pPr>
      <w:rPr>
        <w:rFonts w:hint="default"/>
      </w:rPr>
    </w:lvl>
    <w:lvl w:ilvl="7" w:tplc="F91EABBC">
      <w:start w:val="1"/>
      <w:numFmt w:val="bullet"/>
      <w:lvlText w:val="•"/>
      <w:lvlJc w:val="left"/>
      <w:pPr>
        <w:ind w:left="7138" w:hanging="316"/>
      </w:pPr>
      <w:rPr>
        <w:rFonts w:hint="default"/>
      </w:rPr>
    </w:lvl>
    <w:lvl w:ilvl="8" w:tplc="D9843CC2">
      <w:start w:val="1"/>
      <w:numFmt w:val="bullet"/>
      <w:lvlText w:val="•"/>
      <w:lvlJc w:val="left"/>
      <w:pPr>
        <w:ind w:left="8141" w:hanging="316"/>
      </w:pPr>
      <w:rPr>
        <w:rFonts w:hint="default"/>
      </w:rPr>
    </w:lvl>
  </w:abstractNum>
  <w:abstractNum w:abstractNumId="87" w15:restartNumberingAfterBreak="0">
    <w:nsid w:val="45CA2B40"/>
    <w:multiLevelType w:val="hybridMultilevel"/>
    <w:tmpl w:val="759C73B4"/>
    <w:lvl w:ilvl="0" w:tplc="57EA12C6">
      <w:start w:val="1"/>
      <w:numFmt w:val="decimal"/>
      <w:lvlText w:val="%1)"/>
      <w:lvlJc w:val="left"/>
      <w:pPr>
        <w:ind w:left="116" w:hanging="291"/>
      </w:pPr>
      <w:rPr>
        <w:rFonts w:ascii="Times New Roman" w:eastAsia="Times New Roman" w:hAnsi="Times New Roman" w:hint="default"/>
        <w:sz w:val="28"/>
        <w:szCs w:val="28"/>
      </w:rPr>
    </w:lvl>
    <w:lvl w:ilvl="1" w:tplc="A830D398">
      <w:start w:val="1"/>
      <w:numFmt w:val="bullet"/>
      <w:lvlText w:val="•"/>
      <w:lvlJc w:val="left"/>
      <w:pPr>
        <w:ind w:left="1119" w:hanging="291"/>
      </w:pPr>
      <w:rPr>
        <w:rFonts w:hint="default"/>
      </w:rPr>
    </w:lvl>
    <w:lvl w:ilvl="2" w:tplc="F82A051E">
      <w:start w:val="1"/>
      <w:numFmt w:val="bullet"/>
      <w:lvlText w:val="•"/>
      <w:lvlJc w:val="left"/>
      <w:pPr>
        <w:ind w:left="2122" w:hanging="291"/>
      </w:pPr>
      <w:rPr>
        <w:rFonts w:hint="default"/>
      </w:rPr>
    </w:lvl>
    <w:lvl w:ilvl="3" w:tplc="CD7E0BBA">
      <w:start w:val="1"/>
      <w:numFmt w:val="bullet"/>
      <w:lvlText w:val="•"/>
      <w:lvlJc w:val="left"/>
      <w:pPr>
        <w:ind w:left="3126" w:hanging="291"/>
      </w:pPr>
      <w:rPr>
        <w:rFonts w:hint="default"/>
      </w:rPr>
    </w:lvl>
    <w:lvl w:ilvl="4" w:tplc="629ECDE2">
      <w:start w:val="1"/>
      <w:numFmt w:val="bullet"/>
      <w:lvlText w:val="•"/>
      <w:lvlJc w:val="left"/>
      <w:pPr>
        <w:ind w:left="4129" w:hanging="291"/>
      </w:pPr>
      <w:rPr>
        <w:rFonts w:hint="default"/>
      </w:rPr>
    </w:lvl>
    <w:lvl w:ilvl="5" w:tplc="0DA6DF54">
      <w:start w:val="1"/>
      <w:numFmt w:val="bullet"/>
      <w:lvlText w:val="•"/>
      <w:lvlJc w:val="left"/>
      <w:pPr>
        <w:ind w:left="5132" w:hanging="291"/>
      </w:pPr>
      <w:rPr>
        <w:rFonts w:hint="default"/>
      </w:rPr>
    </w:lvl>
    <w:lvl w:ilvl="6" w:tplc="1F74ED86">
      <w:start w:val="1"/>
      <w:numFmt w:val="bullet"/>
      <w:lvlText w:val="•"/>
      <w:lvlJc w:val="left"/>
      <w:pPr>
        <w:ind w:left="6135" w:hanging="291"/>
      </w:pPr>
      <w:rPr>
        <w:rFonts w:hint="default"/>
      </w:rPr>
    </w:lvl>
    <w:lvl w:ilvl="7" w:tplc="F41428FA">
      <w:start w:val="1"/>
      <w:numFmt w:val="bullet"/>
      <w:lvlText w:val="•"/>
      <w:lvlJc w:val="left"/>
      <w:pPr>
        <w:ind w:left="7138" w:hanging="291"/>
      </w:pPr>
      <w:rPr>
        <w:rFonts w:hint="default"/>
      </w:rPr>
    </w:lvl>
    <w:lvl w:ilvl="8" w:tplc="735E7836">
      <w:start w:val="1"/>
      <w:numFmt w:val="bullet"/>
      <w:lvlText w:val="•"/>
      <w:lvlJc w:val="left"/>
      <w:pPr>
        <w:ind w:left="8141" w:hanging="291"/>
      </w:pPr>
      <w:rPr>
        <w:rFonts w:hint="default"/>
      </w:rPr>
    </w:lvl>
  </w:abstractNum>
  <w:abstractNum w:abstractNumId="88" w15:restartNumberingAfterBreak="0">
    <w:nsid w:val="469E6211"/>
    <w:multiLevelType w:val="hybridMultilevel"/>
    <w:tmpl w:val="7DA0F61A"/>
    <w:lvl w:ilvl="0" w:tplc="D1AC6618">
      <w:start w:val="1"/>
      <w:numFmt w:val="decimal"/>
      <w:lvlText w:val="%1)"/>
      <w:lvlJc w:val="left"/>
      <w:pPr>
        <w:ind w:left="116" w:hanging="456"/>
      </w:pPr>
      <w:rPr>
        <w:rFonts w:ascii="Times New Roman" w:eastAsia="Times New Roman" w:hAnsi="Times New Roman" w:hint="default"/>
        <w:sz w:val="28"/>
        <w:szCs w:val="28"/>
      </w:rPr>
    </w:lvl>
    <w:lvl w:ilvl="1" w:tplc="0D200A10">
      <w:start w:val="1"/>
      <w:numFmt w:val="bullet"/>
      <w:lvlText w:val="•"/>
      <w:lvlJc w:val="left"/>
      <w:pPr>
        <w:ind w:left="1119" w:hanging="456"/>
      </w:pPr>
      <w:rPr>
        <w:rFonts w:hint="default"/>
      </w:rPr>
    </w:lvl>
    <w:lvl w:ilvl="2" w:tplc="764CD69A">
      <w:start w:val="1"/>
      <w:numFmt w:val="bullet"/>
      <w:lvlText w:val="•"/>
      <w:lvlJc w:val="left"/>
      <w:pPr>
        <w:ind w:left="2122" w:hanging="456"/>
      </w:pPr>
      <w:rPr>
        <w:rFonts w:hint="default"/>
      </w:rPr>
    </w:lvl>
    <w:lvl w:ilvl="3" w:tplc="78D05A7A">
      <w:start w:val="1"/>
      <w:numFmt w:val="bullet"/>
      <w:lvlText w:val="•"/>
      <w:lvlJc w:val="left"/>
      <w:pPr>
        <w:ind w:left="3126" w:hanging="456"/>
      </w:pPr>
      <w:rPr>
        <w:rFonts w:hint="default"/>
      </w:rPr>
    </w:lvl>
    <w:lvl w:ilvl="4" w:tplc="63BC8D24">
      <w:start w:val="1"/>
      <w:numFmt w:val="bullet"/>
      <w:lvlText w:val="•"/>
      <w:lvlJc w:val="left"/>
      <w:pPr>
        <w:ind w:left="4129" w:hanging="456"/>
      </w:pPr>
      <w:rPr>
        <w:rFonts w:hint="default"/>
      </w:rPr>
    </w:lvl>
    <w:lvl w:ilvl="5" w:tplc="463A6AAC">
      <w:start w:val="1"/>
      <w:numFmt w:val="bullet"/>
      <w:lvlText w:val="•"/>
      <w:lvlJc w:val="left"/>
      <w:pPr>
        <w:ind w:left="5132" w:hanging="456"/>
      </w:pPr>
      <w:rPr>
        <w:rFonts w:hint="default"/>
      </w:rPr>
    </w:lvl>
    <w:lvl w:ilvl="6" w:tplc="D8B052D6">
      <w:start w:val="1"/>
      <w:numFmt w:val="bullet"/>
      <w:lvlText w:val="•"/>
      <w:lvlJc w:val="left"/>
      <w:pPr>
        <w:ind w:left="6135" w:hanging="456"/>
      </w:pPr>
      <w:rPr>
        <w:rFonts w:hint="default"/>
      </w:rPr>
    </w:lvl>
    <w:lvl w:ilvl="7" w:tplc="61568CD2">
      <w:start w:val="1"/>
      <w:numFmt w:val="bullet"/>
      <w:lvlText w:val="•"/>
      <w:lvlJc w:val="left"/>
      <w:pPr>
        <w:ind w:left="7138" w:hanging="456"/>
      </w:pPr>
      <w:rPr>
        <w:rFonts w:hint="default"/>
      </w:rPr>
    </w:lvl>
    <w:lvl w:ilvl="8" w:tplc="CE48171A">
      <w:start w:val="1"/>
      <w:numFmt w:val="bullet"/>
      <w:lvlText w:val="•"/>
      <w:lvlJc w:val="left"/>
      <w:pPr>
        <w:ind w:left="8141" w:hanging="456"/>
      </w:pPr>
      <w:rPr>
        <w:rFonts w:hint="default"/>
      </w:rPr>
    </w:lvl>
  </w:abstractNum>
  <w:abstractNum w:abstractNumId="89" w15:restartNumberingAfterBreak="0">
    <w:nsid w:val="4793032C"/>
    <w:multiLevelType w:val="multilevel"/>
    <w:tmpl w:val="4DD8B2D4"/>
    <w:lvl w:ilvl="0">
      <w:start w:val="1"/>
      <w:numFmt w:val="decimal"/>
      <w:lvlText w:val="%1."/>
      <w:lvlJc w:val="left"/>
      <w:pPr>
        <w:ind w:left="116" w:hanging="233"/>
      </w:pPr>
      <w:rPr>
        <w:rFonts w:ascii="Times New Roman" w:eastAsia="Times New Roman" w:hAnsi="Times New Roman" w:hint="default"/>
        <w:sz w:val="24"/>
        <w:szCs w:val="24"/>
      </w:rPr>
    </w:lvl>
    <w:lvl w:ilvl="1">
      <w:start w:val="1"/>
      <w:numFmt w:val="decimal"/>
      <w:lvlText w:val="%1.%2."/>
      <w:lvlJc w:val="left"/>
      <w:pPr>
        <w:ind w:left="116" w:hanging="591"/>
      </w:pPr>
      <w:rPr>
        <w:rFonts w:ascii="Times New Roman" w:eastAsia="Times New Roman" w:hAnsi="Times New Roman" w:hint="default"/>
        <w:sz w:val="24"/>
        <w:szCs w:val="24"/>
      </w:rPr>
    </w:lvl>
    <w:lvl w:ilvl="2">
      <w:start w:val="1"/>
      <w:numFmt w:val="bullet"/>
      <w:lvlText w:val="•"/>
      <w:lvlJc w:val="left"/>
      <w:pPr>
        <w:ind w:left="2122" w:hanging="591"/>
      </w:pPr>
      <w:rPr>
        <w:rFonts w:hint="default"/>
      </w:rPr>
    </w:lvl>
    <w:lvl w:ilvl="3">
      <w:start w:val="1"/>
      <w:numFmt w:val="bullet"/>
      <w:lvlText w:val="•"/>
      <w:lvlJc w:val="left"/>
      <w:pPr>
        <w:ind w:left="3126" w:hanging="591"/>
      </w:pPr>
      <w:rPr>
        <w:rFonts w:hint="default"/>
      </w:rPr>
    </w:lvl>
    <w:lvl w:ilvl="4">
      <w:start w:val="1"/>
      <w:numFmt w:val="bullet"/>
      <w:lvlText w:val="•"/>
      <w:lvlJc w:val="left"/>
      <w:pPr>
        <w:ind w:left="4129" w:hanging="591"/>
      </w:pPr>
      <w:rPr>
        <w:rFonts w:hint="default"/>
      </w:rPr>
    </w:lvl>
    <w:lvl w:ilvl="5">
      <w:start w:val="1"/>
      <w:numFmt w:val="bullet"/>
      <w:lvlText w:val="•"/>
      <w:lvlJc w:val="left"/>
      <w:pPr>
        <w:ind w:left="5132" w:hanging="591"/>
      </w:pPr>
      <w:rPr>
        <w:rFonts w:hint="default"/>
      </w:rPr>
    </w:lvl>
    <w:lvl w:ilvl="6">
      <w:start w:val="1"/>
      <w:numFmt w:val="bullet"/>
      <w:lvlText w:val="•"/>
      <w:lvlJc w:val="left"/>
      <w:pPr>
        <w:ind w:left="6135" w:hanging="591"/>
      </w:pPr>
      <w:rPr>
        <w:rFonts w:hint="default"/>
      </w:rPr>
    </w:lvl>
    <w:lvl w:ilvl="7">
      <w:start w:val="1"/>
      <w:numFmt w:val="bullet"/>
      <w:lvlText w:val="•"/>
      <w:lvlJc w:val="left"/>
      <w:pPr>
        <w:ind w:left="7138" w:hanging="591"/>
      </w:pPr>
      <w:rPr>
        <w:rFonts w:hint="default"/>
      </w:rPr>
    </w:lvl>
    <w:lvl w:ilvl="8">
      <w:start w:val="1"/>
      <w:numFmt w:val="bullet"/>
      <w:lvlText w:val="•"/>
      <w:lvlJc w:val="left"/>
      <w:pPr>
        <w:ind w:left="8141" w:hanging="591"/>
      </w:pPr>
      <w:rPr>
        <w:rFonts w:hint="default"/>
      </w:rPr>
    </w:lvl>
  </w:abstractNum>
  <w:abstractNum w:abstractNumId="90" w15:restartNumberingAfterBreak="0">
    <w:nsid w:val="47C7634B"/>
    <w:multiLevelType w:val="multilevel"/>
    <w:tmpl w:val="1A407B72"/>
    <w:lvl w:ilvl="0">
      <w:start w:val="1"/>
      <w:numFmt w:val="decimal"/>
      <w:lvlText w:val="%1."/>
      <w:lvlJc w:val="left"/>
      <w:pPr>
        <w:ind w:left="116" w:hanging="372"/>
      </w:pPr>
      <w:rPr>
        <w:rFonts w:ascii="Times New Roman" w:eastAsia="Times New Roman" w:hAnsi="Times New Roman" w:hint="default"/>
        <w:sz w:val="24"/>
        <w:szCs w:val="24"/>
      </w:rPr>
    </w:lvl>
    <w:lvl w:ilvl="1">
      <w:start w:val="1"/>
      <w:numFmt w:val="decimal"/>
      <w:lvlText w:val="%1.%2."/>
      <w:lvlJc w:val="left"/>
      <w:pPr>
        <w:ind w:left="116" w:hanging="529"/>
      </w:pPr>
      <w:rPr>
        <w:rFonts w:ascii="Times New Roman" w:eastAsia="Times New Roman" w:hAnsi="Times New Roman" w:hint="default"/>
        <w:sz w:val="24"/>
        <w:szCs w:val="24"/>
      </w:rPr>
    </w:lvl>
    <w:lvl w:ilvl="2">
      <w:start w:val="1"/>
      <w:numFmt w:val="bullet"/>
      <w:lvlText w:val="•"/>
      <w:lvlJc w:val="left"/>
      <w:pPr>
        <w:ind w:left="2122" w:hanging="529"/>
      </w:pPr>
      <w:rPr>
        <w:rFonts w:hint="default"/>
      </w:rPr>
    </w:lvl>
    <w:lvl w:ilvl="3">
      <w:start w:val="1"/>
      <w:numFmt w:val="bullet"/>
      <w:lvlText w:val="•"/>
      <w:lvlJc w:val="left"/>
      <w:pPr>
        <w:ind w:left="3126" w:hanging="529"/>
      </w:pPr>
      <w:rPr>
        <w:rFonts w:hint="default"/>
      </w:rPr>
    </w:lvl>
    <w:lvl w:ilvl="4">
      <w:start w:val="1"/>
      <w:numFmt w:val="bullet"/>
      <w:lvlText w:val="•"/>
      <w:lvlJc w:val="left"/>
      <w:pPr>
        <w:ind w:left="4129" w:hanging="529"/>
      </w:pPr>
      <w:rPr>
        <w:rFonts w:hint="default"/>
      </w:rPr>
    </w:lvl>
    <w:lvl w:ilvl="5">
      <w:start w:val="1"/>
      <w:numFmt w:val="bullet"/>
      <w:lvlText w:val="•"/>
      <w:lvlJc w:val="left"/>
      <w:pPr>
        <w:ind w:left="5132" w:hanging="529"/>
      </w:pPr>
      <w:rPr>
        <w:rFonts w:hint="default"/>
      </w:rPr>
    </w:lvl>
    <w:lvl w:ilvl="6">
      <w:start w:val="1"/>
      <w:numFmt w:val="bullet"/>
      <w:lvlText w:val="•"/>
      <w:lvlJc w:val="left"/>
      <w:pPr>
        <w:ind w:left="6135" w:hanging="529"/>
      </w:pPr>
      <w:rPr>
        <w:rFonts w:hint="default"/>
      </w:rPr>
    </w:lvl>
    <w:lvl w:ilvl="7">
      <w:start w:val="1"/>
      <w:numFmt w:val="bullet"/>
      <w:lvlText w:val="•"/>
      <w:lvlJc w:val="left"/>
      <w:pPr>
        <w:ind w:left="7138" w:hanging="529"/>
      </w:pPr>
      <w:rPr>
        <w:rFonts w:hint="default"/>
      </w:rPr>
    </w:lvl>
    <w:lvl w:ilvl="8">
      <w:start w:val="1"/>
      <w:numFmt w:val="bullet"/>
      <w:lvlText w:val="•"/>
      <w:lvlJc w:val="left"/>
      <w:pPr>
        <w:ind w:left="8141" w:hanging="529"/>
      </w:pPr>
      <w:rPr>
        <w:rFonts w:hint="default"/>
      </w:rPr>
    </w:lvl>
  </w:abstractNum>
  <w:abstractNum w:abstractNumId="91" w15:restartNumberingAfterBreak="0">
    <w:nsid w:val="4801222B"/>
    <w:multiLevelType w:val="hybridMultilevel"/>
    <w:tmpl w:val="01D83300"/>
    <w:lvl w:ilvl="0" w:tplc="F06CFEA0">
      <w:start w:val="1"/>
      <w:numFmt w:val="decimal"/>
      <w:lvlText w:val="%1."/>
      <w:lvlJc w:val="left"/>
      <w:pPr>
        <w:ind w:left="116" w:hanging="264"/>
      </w:pPr>
      <w:rPr>
        <w:rFonts w:ascii="Times New Roman" w:eastAsia="Times New Roman" w:hAnsi="Times New Roman" w:hint="default"/>
        <w:sz w:val="28"/>
        <w:szCs w:val="28"/>
      </w:rPr>
    </w:lvl>
    <w:lvl w:ilvl="1" w:tplc="F29C051C">
      <w:start w:val="1"/>
      <w:numFmt w:val="bullet"/>
      <w:lvlText w:val="•"/>
      <w:lvlJc w:val="left"/>
      <w:pPr>
        <w:ind w:left="1119" w:hanging="264"/>
      </w:pPr>
      <w:rPr>
        <w:rFonts w:hint="default"/>
      </w:rPr>
    </w:lvl>
    <w:lvl w:ilvl="2" w:tplc="48147BB2">
      <w:start w:val="1"/>
      <w:numFmt w:val="bullet"/>
      <w:lvlText w:val="•"/>
      <w:lvlJc w:val="left"/>
      <w:pPr>
        <w:ind w:left="2122" w:hanging="264"/>
      </w:pPr>
      <w:rPr>
        <w:rFonts w:hint="default"/>
      </w:rPr>
    </w:lvl>
    <w:lvl w:ilvl="3" w:tplc="FEA6E79A">
      <w:start w:val="1"/>
      <w:numFmt w:val="bullet"/>
      <w:lvlText w:val="•"/>
      <w:lvlJc w:val="left"/>
      <w:pPr>
        <w:ind w:left="3126" w:hanging="264"/>
      </w:pPr>
      <w:rPr>
        <w:rFonts w:hint="default"/>
      </w:rPr>
    </w:lvl>
    <w:lvl w:ilvl="4" w:tplc="7AD81EEA">
      <w:start w:val="1"/>
      <w:numFmt w:val="bullet"/>
      <w:lvlText w:val="•"/>
      <w:lvlJc w:val="left"/>
      <w:pPr>
        <w:ind w:left="4129" w:hanging="264"/>
      </w:pPr>
      <w:rPr>
        <w:rFonts w:hint="default"/>
      </w:rPr>
    </w:lvl>
    <w:lvl w:ilvl="5" w:tplc="5792DAC0">
      <w:start w:val="1"/>
      <w:numFmt w:val="bullet"/>
      <w:lvlText w:val="•"/>
      <w:lvlJc w:val="left"/>
      <w:pPr>
        <w:ind w:left="5132" w:hanging="264"/>
      </w:pPr>
      <w:rPr>
        <w:rFonts w:hint="default"/>
      </w:rPr>
    </w:lvl>
    <w:lvl w:ilvl="6" w:tplc="90CA24BE">
      <w:start w:val="1"/>
      <w:numFmt w:val="bullet"/>
      <w:lvlText w:val="•"/>
      <w:lvlJc w:val="left"/>
      <w:pPr>
        <w:ind w:left="6135" w:hanging="264"/>
      </w:pPr>
      <w:rPr>
        <w:rFonts w:hint="default"/>
      </w:rPr>
    </w:lvl>
    <w:lvl w:ilvl="7" w:tplc="FACC2934">
      <w:start w:val="1"/>
      <w:numFmt w:val="bullet"/>
      <w:lvlText w:val="•"/>
      <w:lvlJc w:val="left"/>
      <w:pPr>
        <w:ind w:left="7138" w:hanging="264"/>
      </w:pPr>
      <w:rPr>
        <w:rFonts w:hint="default"/>
      </w:rPr>
    </w:lvl>
    <w:lvl w:ilvl="8" w:tplc="12604738">
      <w:start w:val="1"/>
      <w:numFmt w:val="bullet"/>
      <w:lvlText w:val="•"/>
      <w:lvlJc w:val="left"/>
      <w:pPr>
        <w:ind w:left="8141" w:hanging="264"/>
      </w:pPr>
      <w:rPr>
        <w:rFonts w:hint="default"/>
      </w:rPr>
    </w:lvl>
  </w:abstractNum>
  <w:abstractNum w:abstractNumId="92" w15:restartNumberingAfterBreak="0">
    <w:nsid w:val="48C4457A"/>
    <w:multiLevelType w:val="hybridMultilevel"/>
    <w:tmpl w:val="4B543EDA"/>
    <w:lvl w:ilvl="0" w:tplc="B94AF088">
      <w:start w:val="1"/>
      <w:numFmt w:val="decimal"/>
      <w:lvlText w:val="%1)"/>
      <w:lvlJc w:val="left"/>
      <w:pPr>
        <w:ind w:left="116" w:hanging="275"/>
      </w:pPr>
      <w:rPr>
        <w:rFonts w:ascii="Times New Roman" w:eastAsia="Times New Roman" w:hAnsi="Times New Roman" w:hint="default"/>
        <w:sz w:val="24"/>
        <w:szCs w:val="24"/>
      </w:rPr>
    </w:lvl>
    <w:lvl w:ilvl="1" w:tplc="A874E858">
      <w:start w:val="1"/>
      <w:numFmt w:val="bullet"/>
      <w:lvlText w:val="•"/>
      <w:lvlJc w:val="left"/>
      <w:pPr>
        <w:ind w:left="1119" w:hanging="275"/>
      </w:pPr>
      <w:rPr>
        <w:rFonts w:hint="default"/>
      </w:rPr>
    </w:lvl>
    <w:lvl w:ilvl="2" w:tplc="14161170">
      <w:start w:val="1"/>
      <w:numFmt w:val="bullet"/>
      <w:lvlText w:val="•"/>
      <w:lvlJc w:val="left"/>
      <w:pPr>
        <w:ind w:left="2122" w:hanging="275"/>
      </w:pPr>
      <w:rPr>
        <w:rFonts w:hint="default"/>
      </w:rPr>
    </w:lvl>
    <w:lvl w:ilvl="3" w:tplc="6EA2C820">
      <w:start w:val="1"/>
      <w:numFmt w:val="bullet"/>
      <w:lvlText w:val="•"/>
      <w:lvlJc w:val="left"/>
      <w:pPr>
        <w:ind w:left="3126" w:hanging="275"/>
      </w:pPr>
      <w:rPr>
        <w:rFonts w:hint="default"/>
      </w:rPr>
    </w:lvl>
    <w:lvl w:ilvl="4" w:tplc="063CAD24">
      <w:start w:val="1"/>
      <w:numFmt w:val="bullet"/>
      <w:lvlText w:val="•"/>
      <w:lvlJc w:val="left"/>
      <w:pPr>
        <w:ind w:left="4129" w:hanging="275"/>
      </w:pPr>
      <w:rPr>
        <w:rFonts w:hint="default"/>
      </w:rPr>
    </w:lvl>
    <w:lvl w:ilvl="5" w:tplc="D6BA3A18">
      <w:start w:val="1"/>
      <w:numFmt w:val="bullet"/>
      <w:lvlText w:val="•"/>
      <w:lvlJc w:val="left"/>
      <w:pPr>
        <w:ind w:left="5132" w:hanging="275"/>
      </w:pPr>
      <w:rPr>
        <w:rFonts w:hint="default"/>
      </w:rPr>
    </w:lvl>
    <w:lvl w:ilvl="6" w:tplc="F9445990">
      <w:start w:val="1"/>
      <w:numFmt w:val="bullet"/>
      <w:lvlText w:val="•"/>
      <w:lvlJc w:val="left"/>
      <w:pPr>
        <w:ind w:left="6135" w:hanging="275"/>
      </w:pPr>
      <w:rPr>
        <w:rFonts w:hint="default"/>
      </w:rPr>
    </w:lvl>
    <w:lvl w:ilvl="7" w:tplc="50DA5376">
      <w:start w:val="1"/>
      <w:numFmt w:val="bullet"/>
      <w:lvlText w:val="•"/>
      <w:lvlJc w:val="left"/>
      <w:pPr>
        <w:ind w:left="7138" w:hanging="275"/>
      </w:pPr>
      <w:rPr>
        <w:rFonts w:hint="default"/>
      </w:rPr>
    </w:lvl>
    <w:lvl w:ilvl="8" w:tplc="702CBF7C">
      <w:start w:val="1"/>
      <w:numFmt w:val="bullet"/>
      <w:lvlText w:val="•"/>
      <w:lvlJc w:val="left"/>
      <w:pPr>
        <w:ind w:left="8141" w:hanging="275"/>
      </w:pPr>
      <w:rPr>
        <w:rFonts w:hint="default"/>
      </w:rPr>
    </w:lvl>
  </w:abstractNum>
  <w:abstractNum w:abstractNumId="93" w15:restartNumberingAfterBreak="0">
    <w:nsid w:val="4A060960"/>
    <w:multiLevelType w:val="multilevel"/>
    <w:tmpl w:val="334C48FE"/>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ABB1E9C"/>
    <w:multiLevelType w:val="hybridMultilevel"/>
    <w:tmpl w:val="15A83CFE"/>
    <w:lvl w:ilvl="0" w:tplc="6ABE840E">
      <w:start w:val="1"/>
      <w:numFmt w:val="decimal"/>
      <w:lvlText w:val="%1."/>
      <w:lvlJc w:val="left"/>
      <w:pPr>
        <w:ind w:left="116" w:hanging="287"/>
      </w:pPr>
      <w:rPr>
        <w:rFonts w:ascii="Times New Roman" w:eastAsia="Times New Roman" w:hAnsi="Times New Roman" w:hint="default"/>
        <w:sz w:val="24"/>
        <w:szCs w:val="24"/>
      </w:rPr>
    </w:lvl>
    <w:lvl w:ilvl="1" w:tplc="109ED00C">
      <w:start w:val="1"/>
      <w:numFmt w:val="bullet"/>
      <w:lvlText w:val="•"/>
      <w:lvlJc w:val="left"/>
      <w:pPr>
        <w:ind w:left="1119" w:hanging="287"/>
      </w:pPr>
      <w:rPr>
        <w:rFonts w:hint="default"/>
      </w:rPr>
    </w:lvl>
    <w:lvl w:ilvl="2" w:tplc="1BCEFFA6">
      <w:start w:val="1"/>
      <w:numFmt w:val="bullet"/>
      <w:lvlText w:val="•"/>
      <w:lvlJc w:val="left"/>
      <w:pPr>
        <w:ind w:left="2122" w:hanging="287"/>
      </w:pPr>
      <w:rPr>
        <w:rFonts w:hint="default"/>
      </w:rPr>
    </w:lvl>
    <w:lvl w:ilvl="3" w:tplc="3F064288">
      <w:start w:val="1"/>
      <w:numFmt w:val="bullet"/>
      <w:lvlText w:val="•"/>
      <w:lvlJc w:val="left"/>
      <w:pPr>
        <w:ind w:left="3126" w:hanging="287"/>
      </w:pPr>
      <w:rPr>
        <w:rFonts w:hint="default"/>
      </w:rPr>
    </w:lvl>
    <w:lvl w:ilvl="4" w:tplc="D6BA552A">
      <w:start w:val="1"/>
      <w:numFmt w:val="bullet"/>
      <w:lvlText w:val="•"/>
      <w:lvlJc w:val="left"/>
      <w:pPr>
        <w:ind w:left="4129" w:hanging="287"/>
      </w:pPr>
      <w:rPr>
        <w:rFonts w:hint="default"/>
      </w:rPr>
    </w:lvl>
    <w:lvl w:ilvl="5" w:tplc="AF8E70E6">
      <w:start w:val="1"/>
      <w:numFmt w:val="bullet"/>
      <w:lvlText w:val="•"/>
      <w:lvlJc w:val="left"/>
      <w:pPr>
        <w:ind w:left="5132" w:hanging="287"/>
      </w:pPr>
      <w:rPr>
        <w:rFonts w:hint="default"/>
      </w:rPr>
    </w:lvl>
    <w:lvl w:ilvl="6" w:tplc="B504D4DA">
      <w:start w:val="1"/>
      <w:numFmt w:val="bullet"/>
      <w:lvlText w:val="•"/>
      <w:lvlJc w:val="left"/>
      <w:pPr>
        <w:ind w:left="6135" w:hanging="287"/>
      </w:pPr>
      <w:rPr>
        <w:rFonts w:hint="default"/>
      </w:rPr>
    </w:lvl>
    <w:lvl w:ilvl="7" w:tplc="31C4A4C8">
      <w:start w:val="1"/>
      <w:numFmt w:val="bullet"/>
      <w:lvlText w:val="•"/>
      <w:lvlJc w:val="left"/>
      <w:pPr>
        <w:ind w:left="7138" w:hanging="287"/>
      </w:pPr>
      <w:rPr>
        <w:rFonts w:hint="default"/>
      </w:rPr>
    </w:lvl>
    <w:lvl w:ilvl="8" w:tplc="0212A7F6">
      <w:start w:val="1"/>
      <w:numFmt w:val="bullet"/>
      <w:lvlText w:val="•"/>
      <w:lvlJc w:val="left"/>
      <w:pPr>
        <w:ind w:left="8141" w:hanging="287"/>
      </w:pPr>
      <w:rPr>
        <w:rFonts w:hint="default"/>
      </w:rPr>
    </w:lvl>
  </w:abstractNum>
  <w:abstractNum w:abstractNumId="95" w15:restartNumberingAfterBreak="0">
    <w:nsid w:val="4C5944B8"/>
    <w:multiLevelType w:val="hybridMultilevel"/>
    <w:tmpl w:val="8F4275AE"/>
    <w:lvl w:ilvl="0" w:tplc="079658FC">
      <w:start w:val="1"/>
      <w:numFmt w:val="decimal"/>
      <w:lvlText w:val="%1)"/>
      <w:lvlJc w:val="left"/>
      <w:pPr>
        <w:ind w:left="116" w:hanging="260"/>
      </w:pPr>
      <w:rPr>
        <w:rFonts w:ascii="Times New Roman" w:eastAsia="Times New Roman" w:hAnsi="Times New Roman" w:hint="default"/>
        <w:sz w:val="24"/>
        <w:szCs w:val="24"/>
      </w:rPr>
    </w:lvl>
    <w:lvl w:ilvl="1" w:tplc="FB3E0050">
      <w:start w:val="1"/>
      <w:numFmt w:val="bullet"/>
      <w:lvlText w:val="•"/>
      <w:lvlJc w:val="left"/>
      <w:pPr>
        <w:ind w:left="1119" w:hanging="260"/>
      </w:pPr>
      <w:rPr>
        <w:rFonts w:hint="default"/>
      </w:rPr>
    </w:lvl>
    <w:lvl w:ilvl="2" w:tplc="5DA64544">
      <w:start w:val="1"/>
      <w:numFmt w:val="bullet"/>
      <w:lvlText w:val="•"/>
      <w:lvlJc w:val="left"/>
      <w:pPr>
        <w:ind w:left="2122" w:hanging="260"/>
      </w:pPr>
      <w:rPr>
        <w:rFonts w:hint="default"/>
      </w:rPr>
    </w:lvl>
    <w:lvl w:ilvl="3" w:tplc="A684962E">
      <w:start w:val="1"/>
      <w:numFmt w:val="bullet"/>
      <w:lvlText w:val="•"/>
      <w:lvlJc w:val="left"/>
      <w:pPr>
        <w:ind w:left="3126" w:hanging="260"/>
      </w:pPr>
      <w:rPr>
        <w:rFonts w:hint="default"/>
      </w:rPr>
    </w:lvl>
    <w:lvl w:ilvl="4" w:tplc="F6585514">
      <w:start w:val="1"/>
      <w:numFmt w:val="bullet"/>
      <w:lvlText w:val="•"/>
      <w:lvlJc w:val="left"/>
      <w:pPr>
        <w:ind w:left="4129" w:hanging="260"/>
      </w:pPr>
      <w:rPr>
        <w:rFonts w:hint="default"/>
      </w:rPr>
    </w:lvl>
    <w:lvl w:ilvl="5" w:tplc="3B908272">
      <w:start w:val="1"/>
      <w:numFmt w:val="bullet"/>
      <w:lvlText w:val="•"/>
      <w:lvlJc w:val="left"/>
      <w:pPr>
        <w:ind w:left="5132" w:hanging="260"/>
      </w:pPr>
      <w:rPr>
        <w:rFonts w:hint="default"/>
      </w:rPr>
    </w:lvl>
    <w:lvl w:ilvl="6" w:tplc="D2B4E4AC">
      <w:start w:val="1"/>
      <w:numFmt w:val="bullet"/>
      <w:lvlText w:val="•"/>
      <w:lvlJc w:val="left"/>
      <w:pPr>
        <w:ind w:left="6135" w:hanging="260"/>
      </w:pPr>
      <w:rPr>
        <w:rFonts w:hint="default"/>
      </w:rPr>
    </w:lvl>
    <w:lvl w:ilvl="7" w:tplc="4CB652F8">
      <w:start w:val="1"/>
      <w:numFmt w:val="bullet"/>
      <w:lvlText w:val="•"/>
      <w:lvlJc w:val="left"/>
      <w:pPr>
        <w:ind w:left="7138" w:hanging="260"/>
      </w:pPr>
      <w:rPr>
        <w:rFonts w:hint="default"/>
      </w:rPr>
    </w:lvl>
    <w:lvl w:ilvl="8" w:tplc="5E344A22">
      <w:start w:val="1"/>
      <w:numFmt w:val="bullet"/>
      <w:lvlText w:val="•"/>
      <w:lvlJc w:val="left"/>
      <w:pPr>
        <w:ind w:left="8141" w:hanging="260"/>
      </w:pPr>
      <w:rPr>
        <w:rFonts w:hint="default"/>
      </w:rPr>
    </w:lvl>
  </w:abstractNum>
  <w:abstractNum w:abstractNumId="96" w15:restartNumberingAfterBreak="0">
    <w:nsid w:val="4CF04D92"/>
    <w:multiLevelType w:val="hybridMultilevel"/>
    <w:tmpl w:val="1A48B614"/>
    <w:lvl w:ilvl="0" w:tplc="AA10D49A">
      <w:start w:val="1"/>
      <w:numFmt w:val="decimal"/>
      <w:lvlText w:val="%1)"/>
      <w:lvlJc w:val="left"/>
      <w:pPr>
        <w:ind w:left="116" w:hanging="411"/>
      </w:pPr>
      <w:rPr>
        <w:rFonts w:ascii="Times New Roman" w:eastAsia="Times New Roman" w:hAnsi="Times New Roman" w:hint="default"/>
        <w:sz w:val="24"/>
        <w:szCs w:val="24"/>
      </w:rPr>
    </w:lvl>
    <w:lvl w:ilvl="1" w:tplc="2EE8045C">
      <w:start w:val="1"/>
      <w:numFmt w:val="bullet"/>
      <w:lvlText w:val="•"/>
      <w:lvlJc w:val="left"/>
      <w:pPr>
        <w:ind w:left="1119" w:hanging="411"/>
      </w:pPr>
      <w:rPr>
        <w:rFonts w:hint="default"/>
      </w:rPr>
    </w:lvl>
    <w:lvl w:ilvl="2" w:tplc="80D28B9A">
      <w:start w:val="1"/>
      <w:numFmt w:val="bullet"/>
      <w:lvlText w:val="•"/>
      <w:lvlJc w:val="left"/>
      <w:pPr>
        <w:ind w:left="2122" w:hanging="411"/>
      </w:pPr>
      <w:rPr>
        <w:rFonts w:hint="default"/>
      </w:rPr>
    </w:lvl>
    <w:lvl w:ilvl="3" w:tplc="F8C2B920">
      <w:start w:val="1"/>
      <w:numFmt w:val="bullet"/>
      <w:lvlText w:val="•"/>
      <w:lvlJc w:val="left"/>
      <w:pPr>
        <w:ind w:left="3126" w:hanging="411"/>
      </w:pPr>
      <w:rPr>
        <w:rFonts w:hint="default"/>
      </w:rPr>
    </w:lvl>
    <w:lvl w:ilvl="4" w:tplc="8A8A302E">
      <w:start w:val="1"/>
      <w:numFmt w:val="bullet"/>
      <w:lvlText w:val="•"/>
      <w:lvlJc w:val="left"/>
      <w:pPr>
        <w:ind w:left="4129" w:hanging="411"/>
      </w:pPr>
      <w:rPr>
        <w:rFonts w:hint="default"/>
      </w:rPr>
    </w:lvl>
    <w:lvl w:ilvl="5" w:tplc="D30882A4">
      <w:start w:val="1"/>
      <w:numFmt w:val="bullet"/>
      <w:lvlText w:val="•"/>
      <w:lvlJc w:val="left"/>
      <w:pPr>
        <w:ind w:left="5132" w:hanging="411"/>
      </w:pPr>
      <w:rPr>
        <w:rFonts w:hint="default"/>
      </w:rPr>
    </w:lvl>
    <w:lvl w:ilvl="6" w:tplc="71A40F10">
      <w:start w:val="1"/>
      <w:numFmt w:val="bullet"/>
      <w:lvlText w:val="•"/>
      <w:lvlJc w:val="left"/>
      <w:pPr>
        <w:ind w:left="6135" w:hanging="411"/>
      </w:pPr>
      <w:rPr>
        <w:rFonts w:hint="default"/>
      </w:rPr>
    </w:lvl>
    <w:lvl w:ilvl="7" w:tplc="1F0EC17A">
      <w:start w:val="1"/>
      <w:numFmt w:val="bullet"/>
      <w:lvlText w:val="•"/>
      <w:lvlJc w:val="left"/>
      <w:pPr>
        <w:ind w:left="7138" w:hanging="411"/>
      </w:pPr>
      <w:rPr>
        <w:rFonts w:hint="default"/>
      </w:rPr>
    </w:lvl>
    <w:lvl w:ilvl="8" w:tplc="19705CEE">
      <w:start w:val="1"/>
      <w:numFmt w:val="bullet"/>
      <w:lvlText w:val="•"/>
      <w:lvlJc w:val="left"/>
      <w:pPr>
        <w:ind w:left="8141" w:hanging="411"/>
      </w:pPr>
      <w:rPr>
        <w:rFonts w:hint="default"/>
      </w:rPr>
    </w:lvl>
  </w:abstractNum>
  <w:abstractNum w:abstractNumId="97" w15:restartNumberingAfterBreak="0">
    <w:nsid w:val="4D2C59E5"/>
    <w:multiLevelType w:val="hybridMultilevel"/>
    <w:tmpl w:val="56B4AD98"/>
    <w:lvl w:ilvl="0" w:tplc="1628635C">
      <w:start w:val="1"/>
      <w:numFmt w:val="decimal"/>
      <w:lvlText w:val="%1)"/>
      <w:lvlJc w:val="left"/>
      <w:pPr>
        <w:ind w:left="116" w:hanging="260"/>
      </w:pPr>
      <w:rPr>
        <w:rFonts w:ascii="Times New Roman" w:eastAsia="Times New Roman" w:hAnsi="Times New Roman" w:hint="default"/>
        <w:sz w:val="28"/>
        <w:szCs w:val="28"/>
      </w:rPr>
    </w:lvl>
    <w:lvl w:ilvl="1" w:tplc="6702498A">
      <w:start w:val="1"/>
      <w:numFmt w:val="bullet"/>
      <w:lvlText w:val="•"/>
      <w:lvlJc w:val="left"/>
      <w:pPr>
        <w:ind w:left="1119" w:hanging="260"/>
      </w:pPr>
      <w:rPr>
        <w:rFonts w:hint="default"/>
      </w:rPr>
    </w:lvl>
    <w:lvl w:ilvl="2" w:tplc="BFEAFCDE">
      <w:start w:val="1"/>
      <w:numFmt w:val="bullet"/>
      <w:lvlText w:val="•"/>
      <w:lvlJc w:val="left"/>
      <w:pPr>
        <w:ind w:left="2122" w:hanging="260"/>
      </w:pPr>
      <w:rPr>
        <w:rFonts w:hint="default"/>
      </w:rPr>
    </w:lvl>
    <w:lvl w:ilvl="3" w:tplc="93602E78">
      <w:start w:val="1"/>
      <w:numFmt w:val="bullet"/>
      <w:lvlText w:val="•"/>
      <w:lvlJc w:val="left"/>
      <w:pPr>
        <w:ind w:left="3126" w:hanging="260"/>
      </w:pPr>
      <w:rPr>
        <w:rFonts w:hint="default"/>
      </w:rPr>
    </w:lvl>
    <w:lvl w:ilvl="4" w:tplc="0680CDCC">
      <w:start w:val="1"/>
      <w:numFmt w:val="bullet"/>
      <w:lvlText w:val="•"/>
      <w:lvlJc w:val="left"/>
      <w:pPr>
        <w:ind w:left="4129" w:hanging="260"/>
      </w:pPr>
      <w:rPr>
        <w:rFonts w:hint="default"/>
      </w:rPr>
    </w:lvl>
    <w:lvl w:ilvl="5" w:tplc="B8A0598C">
      <w:start w:val="1"/>
      <w:numFmt w:val="bullet"/>
      <w:lvlText w:val="•"/>
      <w:lvlJc w:val="left"/>
      <w:pPr>
        <w:ind w:left="5132" w:hanging="260"/>
      </w:pPr>
      <w:rPr>
        <w:rFonts w:hint="default"/>
      </w:rPr>
    </w:lvl>
    <w:lvl w:ilvl="6" w:tplc="B896D286">
      <w:start w:val="1"/>
      <w:numFmt w:val="bullet"/>
      <w:lvlText w:val="•"/>
      <w:lvlJc w:val="left"/>
      <w:pPr>
        <w:ind w:left="6135" w:hanging="260"/>
      </w:pPr>
      <w:rPr>
        <w:rFonts w:hint="default"/>
      </w:rPr>
    </w:lvl>
    <w:lvl w:ilvl="7" w:tplc="E180680C">
      <w:start w:val="1"/>
      <w:numFmt w:val="bullet"/>
      <w:lvlText w:val="•"/>
      <w:lvlJc w:val="left"/>
      <w:pPr>
        <w:ind w:left="7138" w:hanging="260"/>
      </w:pPr>
      <w:rPr>
        <w:rFonts w:hint="default"/>
      </w:rPr>
    </w:lvl>
    <w:lvl w:ilvl="8" w:tplc="177E95CA">
      <w:start w:val="1"/>
      <w:numFmt w:val="bullet"/>
      <w:lvlText w:val="•"/>
      <w:lvlJc w:val="left"/>
      <w:pPr>
        <w:ind w:left="8141" w:hanging="260"/>
      </w:pPr>
      <w:rPr>
        <w:rFonts w:hint="default"/>
      </w:rPr>
    </w:lvl>
  </w:abstractNum>
  <w:abstractNum w:abstractNumId="98" w15:restartNumberingAfterBreak="0">
    <w:nsid w:val="4EA37F14"/>
    <w:multiLevelType w:val="multilevel"/>
    <w:tmpl w:val="E7D4640A"/>
    <w:lvl w:ilvl="0">
      <w:start w:val="1"/>
      <w:numFmt w:val="decimal"/>
      <w:lvlText w:val="%1."/>
      <w:lvlJc w:val="left"/>
      <w:pPr>
        <w:ind w:left="116" w:hanging="286"/>
      </w:pPr>
      <w:rPr>
        <w:rFonts w:ascii="Times New Roman" w:eastAsia="Times New Roman" w:hAnsi="Times New Roman" w:hint="default"/>
        <w:sz w:val="28"/>
        <w:szCs w:val="28"/>
      </w:rPr>
    </w:lvl>
    <w:lvl w:ilvl="1">
      <w:start w:val="1"/>
      <w:numFmt w:val="decimal"/>
      <w:lvlText w:val="%1.%2."/>
      <w:lvlJc w:val="left"/>
      <w:pPr>
        <w:ind w:left="116" w:hanging="449"/>
      </w:pPr>
      <w:rPr>
        <w:rFonts w:ascii="Times New Roman" w:eastAsia="Times New Roman" w:hAnsi="Times New Roman" w:hint="default"/>
        <w:sz w:val="28"/>
        <w:szCs w:val="28"/>
      </w:rPr>
    </w:lvl>
    <w:lvl w:ilvl="2">
      <w:start w:val="1"/>
      <w:numFmt w:val="bullet"/>
      <w:lvlText w:val="•"/>
      <w:lvlJc w:val="left"/>
      <w:pPr>
        <w:ind w:left="2122" w:hanging="449"/>
      </w:pPr>
      <w:rPr>
        <w:rFonts w:hint="default"/>
      </w:rPr>
    </w:lvl>
    <w:lvl w:ilvl="3">
      <w:start w:val="1"/>
      <w:numFmt w:val="bullet"/>
      <w:lvlText w:val="•"/>
      <w:lvlJc w:val="left"/>
      <w:pPr>
        <w:ind w:left="3126" w:hanging="449"/>
      </w:pPr>
      <w:rPr>
        <w:rFonts w:hint="default"/>
      </w:rPr>
    </w:lvl>
    <w:lvl w:ilvl="4">
      <w:start w:val="1"/>
      <w:numFmt w:val="bullet"/>
      <w:lvlText w:val="•"/>
      <w:lvlJc w:val="left"/>
      <w:pPr>
        <w:ind w:left="4129" w:hanging="449"/>
      </w:pPr>
      <w:rPr>
        <w:rFonts w:hint="default"/>
      </w:rPr>
    </w:lvl>
    <w:lvl w:ilvl="5">
      <w:start w:val="1"/>
      <w:numFmt w:val="bullet"/>
      <w:lvlText w:val="•"/>
      <w:lvlJc w:val="left"/>
      <w:pPr>
        <w:ind w:left="5132" w:hanging="449"/>
      </w:pPr>
      <w:rPr>
        <w:rFonts w:hint="default"/>
      </w:rPr>
    </w:lvl>
    <w:lvl w:ilvl="6">
      <w:start w:val="1"/>
      <w:numFmt w:val="bullet"/>
      <w:lvlText w:val="•"/>
      <w:lvlJc w:val="left"/>
      <w:pPr>
        <w:ind w:left="6135" w:hanging="449"/>
      </w:pPr>
      <w:rPr>
        <w:rFonts w:hint="default"/>
      </w:rPr>
    </w:lvl>
    <w:lvl w:ilvl="7">
      <w:start w:val="1"/>
      <w:numFmt w:val="bullet"/>
      <w:lvlText w:val="•"/>
      <w:lvlJc w:val="left"/>
      <w:pPr>
        <w:ind w:left="7138" w:hanging="449"/>
      </w:pPr>
      <w:rPr>
        <w:rFonts w:hint="default"/>
      </w:rPr>
    </w:lvl>
    <w:lvl w:ilvl="8">
      <w:start w:val="1"/>
      <w:numFmt w:val="bullet"/>
      <w:lvlText w:val="•"/>
      <w:lvlJc w:val="left"/>
      <w:pPr>
        <w:ind w:left="8141" w:hanging="449"/>
      </w:pPr>
      <w:rPr>
        <w:rFonts w:hint="default"/>
      </w:rPr>
    </w:lvl>
  </w:abstractNum>
  <w:abstractNum w:abstractNumId="99" w15:restartNumberingAfterBreak="0">
    <w:nsid w:val="4F425659"/>
    <w:multiLevelType w:val="multilevel"/>
    <w:tmpl w:val="6A328A34"/>
    <w:lvl w:ilvl="0">
      <w:start w:val="1"/>
      <w:numFmt w:val="decimal"/>
      <w:lvlText w:val="%1."/>
      <w:lvlJc w:val="left"/>
      <w:pPr>
        <w:ind w:left="116" w:hanging="243"/>
      </w:pPr>
      <w:rPr>
        <w:rFonts w:ascii="Times New Roman" w:eastAsia="Times New Roman" w:hAnsi="Times New Roman" w:hint="default"/>
        <w:sz w:val="24"/>
        <w:szCs w:val="24"/>
      </w:rPr>
    </w:lvl>
    <w:lvl w:ilvl="1">
      <w:start w:val="1"/>
      <w:numFmt w:val="decimal"/>
      <w:lvlText w:val="%1.%2."/>
      <w:lvlJc w:val="left"/>
      <w:pPr>
        <w:ind w:left="116" w:hanging="418"/>
      </w:pPr>
      <w:rPr>
        <w:rFonts w:ascii="Times New Roman" w:eastAsia="Times New Roman" w:hAnsi="Times New Roman" w:hint="default"/>
        <w:sz w:val="28"/>
        <w:szCs w:val="28"/>
      </w:rPr>
    </w:lvl>
    <w:lvl w:ilvl="2">
      <w:start w:val="1"/>
      <w:numFmt w:val="bullet"/>
      <w:lvlText w:val="•"/>
      <w:lvlJc w:val="left"/>
      <w:pPr>
        <w:ind w:left="2122" w:hanging="418"/>
      </w:pPr>
      <w:rPr>
        <w:rFonts w:hint="default"/>
      </w:rPr>
    </w:lvl>
    <w:lvl w:ilvl="3">
      <w:start w:val="1"/>
      <w:numFmt w:val="bullet"/>
      <w:lvlText w:val="•"/>
      <w:lvlJc w:val="left"/>
      <w:pPr>
        <w:ind w:left="3126" w:hanging="418"/>
      </w:pPr>
      <w:rPr>
        <w:rFonts w:hint="default"/>
      </w:rPr>
    </w:lvl>
    <w:lvl w:ilvl="4">
      <w:start w:val="1"/>
      <w:numFmt w:val="bullet"/>
      <w:lvlText w:val="•"/>
      <w:lvlJc w:val="left"/>
      <w:pPr>
        <w:ind w:left="4129" w:hanging="418"/>
      </w:pPr>
      <w:rPr>
        <w:rFonts w:hint="default"/>
      </w:rPr>
    </w:lvl>
    <w:lvl w:ilvl="5">
      <w:start w:val="1"/>
      <w:numFmt w:val="bullet"/>
      <w:lvlText w:val="•"/>
      <w:lvlJc w:val="left"/>
      <w:pPr>
        <w:ind w:left="5132" w:hanging="418"/>
      </w:pPr>
      <w:rPr>
        <w:rFonts w:hint="default"/>
      </w:rPr>
    </w:lvl>
    <w:lvl w:ilvl="6">
      <w:start w:val="1"/>
      <w:numFmt w:val="bullet"/>
      <w:lvlText w:val="•"/>
      <w:lvlJc w:val="left"/>
      <w:pPr>
        <w:ind w:left="6135" w:hanging="418"/>
      </w:pPr>
      <w:rPr>
        <w:rFonts w:hint="default"/>
      </w:rPr>
    </w:lvl>
    <w:lvl w:ilvl="7">
      <w:start w:val="1"/>
      <w:numFmt w:val="bullet"/>
      <w:lvlText w:val="•"/>
      <w:lvlJc w:val="left"/>
      <w:pPr>
        <w:ind w:left="7138" w:hanging="418"/>
      </w:pPr>
      <w:rPr>
        <w:rFonts w:hint="default"/>
      </w:rPr>
    </w:lvl>
    <w:lvl w:ilvl="8">
      <w:start w:val="1"/>
      <w:numFmt w:val="bullet"/>
      <w:lvlText w:val="•"/>
      <w:lvlJc w:val="left"/>
      <w:pPr>
        <w:ind w:left="8141" w:hanging="418"/>
      </w:pPr>
      <w:rPr>
        <w:rFonts w:hint="default"/>
      </w:rPr>
    </w:lvl>
  </w:abstractNum>
  <w:abstractNum w:abstractNumId="100" w15:restartNumberingAfterBreak="0">
    <w:nsid w:val="5330165D"/>
    <w:multiLevelType w:val="hybridMultilevel"/>
    <w:tmpl w:val="1B18F22A"/>
    <w:lvl w:ilvl="0" w:tplc="D6C4CE22">
      <w:start w:val="1"/>
      <w:numFmt w:val="decimal"/>
      <w:lvlText w:val="%1."/>
      <w:lvlJc w:val="left"/>
      <w:pPr>
        <w:ind w:left="116" w:hanging="285"/>
      </w:pPr>
      <w:rPr>
        <w:rFonts w:ascii="Times New Roman" w:eastAsia="Times New Roman" w:hAnsi="Times New Roman" w:hint="default"/>
        <w:sz w:val="28"/>
        <w:szCs w:val="28"/>
      </w:rPr>
    </w:lvl>
    <w:lvl w:ilvl="1" w:tplc="A6688924">
      <w:start w:val="1"/>
      <w:numFmt w:val="bullet"/>
      <w:lvlText w:val="•"/>
      <w:lvlJc w:val="left"/>
      <w:pPr>
        <w:ind w:left="1119" w:hanging="285"/>
      </w:pPr>
      <w:rPr>
        <w:rFonts w:hint="default"/>
      </w:rPr>
    </w:lvl>
    <w:lvl w:ilvl="2" w:tplc="B6FEBB7E">
      <w:start w:val="1"/>
      <w:numFmt w:val="bullet"/>
      <w:lvlText w:val="•"/>
      <w:lvlJc w:val="left"/>
      <w:pPr>
        <w:ind w:left="2122" w:hanging="285"/>
      </w:pPr>
      <w:rPr>
        <w:rFonts w:hint="default"/>
      </w:rPr>
    </w:lvl>
    <w:lvl w:ilvl="3" w:tplc="4B64A134">
      <w:start w:val="1"/>
      <w:numFmt w:val="bullet"/>
      <w:lvlText w:val="•"/>
      <w:lvlJc w:val="left"/>
      <w:pPr>
        <w:ind w:left="3126" w:hanging="285"/>
      </w:pPr>
      <w:rPr>
        <w:rFonts w:hint="default"/>
      </w:rPr>
    </w:lvl>
    <w:lvl w:ilvl="4" w:tplc="BC1064F8">
      <w:start w:val="1"/>
      <w:numFmt w:val="bullet"/>
      <w:lvlText w:val="•"/>
      <w:lvlJc w:val="left"/>
      <w:pPr>
        <w:ind w:left="4129" w:hanging="285"/>
      </w:pPr>
      <w:rPr>
        <w:rFonts w:hint="default"/>
      </w:rPr>
    </w:lvl>
    <w:lvl w:ilvl="5" w:tplc="EF0434E4">
      <w:start w:val="1"/>
      <w:numFmt w:val="bullet"/>
      <w:lvlText w:val="•"/>
      <w:lvlJc w:val="left"/>
      <w:pPr>
        <w:ind w:left="5132" w:hanging="285"/>
      </w:pPr>
      <w:rPr>
        <w:rFonts w:hint="default"/>
      </w:rPr>
    </w:lvl>
    <w:lvl w:ilvl="6" w:tplc="95A461E2">
      <w:start w:val="1"/>
      <w:numFmt w:val="bullet"/>
      <w:lvlText w:val="•"/>
      <w:lvlJc w:val="left"/>
      <w:pPr>
        <w:ind w:left="6135" w:hanging="285"/>
      </w:pPr>
      <w:rPr>
        <w:rFonts w:hint="default"/>
      </w:rPr>
    </w:lvl>
    <w:lvl w:ilvl="7" w:tplc="AB3CC420">
      <w:start w:val="1"/>
      <w:numFmt w:val="bullet"/>
      <w:lvlText w:val="•"/>
      <w:lvlJc w:val="left"/>
      <w:pPr>
        <w:ind w:left="7138" w:hanging="285"/>
      </w:pPr>
      <w:rPr>
        <w:rFonts w:hint="default"/>
      </w:rPr>
    </w:lvl>
    <w:lvl w:ilvl="8" w:tplc="7E46C6AE">
      <w:start w:val="1"/>
      <w:numFmt w:val="bullet"/>
      <w:lvlText w:val="•"/>
      <w:lvlJc w:val="left"/>
      <w:pPr>
        <w:ind w:left="8141" w:hanging="285"/>
      </w:pPr>
      <w:rPr>
        <w:rFonts w:hint="default"/>
      </w:rPr>
    </w:lvl>
  </w:abstractNum>
  <w:abstractNum w:abstractNumId="101" w15:restartNumberingAfterBreak="0">
    <w:nsid w:val="535A5C4B"/>
    <w:multiLevelType w:val="multilevel"/>
    <w:tmpl w:val="3A5EB92C"/>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5877387"/>
    <w:multiLevelType w:val="hybridMultilevel"/>
    <w:tmpl w:val="B96AD020"/>
    <w:lvl w:ilvl="0" w:tplc="F9409CF8">
      <w:start w:val="1"/>
      <w:numFmt w:val="decimal"/>
      <w:lvlText w:val="%1)"/>
      <w:lvlJc w:val="left"/>
      <w:pPr>
        <w:ind w:left="117" w:hanging="298"/>
      </w:pPr>
      <w:rPr>
        <w:rFonts w:ascii="StarSymbol" w:eastAsia="StarSymbol" w:hAnsi="StarSymbol" w:hint="default"/>
        <w:sz w:val="28"/>
        <w:szCs w:val="28"/>
      </w:rPr>
    </w:lvl>
    <w:lvl w:ilvl="1" w:tplc="3162DF3A">
      <w:start w:val="1"/>
      <w:numFmt w:val="bullet"/>
      <w:lvlText w:val="•"/>
      <w:lvlJc w:val="left"/>
      <w:pPr>
        <w:ind w:left="1106" w:hanging="298"/>
      </w:pPr>
      <w:rPr>
        <w:rFonts w:hint="default"/>
      </w:rPr>
    </w:lvl>
    <w:lvl w:ilvl="2" w:tplc="4D308226">
      <w:start w:val="1"/>
      <w:numFmt w:val="bullet"/>
      <w:lvlText w:val="•"/>
      <w:lvlJc w:val="left"/>
      <w:pPr>
        <w:ind w:left="2095" w:hanging="298"/>
      </w:pPr>
      <w:rPr>
        <w:rFonts w:hint="default"/>
      </w:rPr>
    </w:lvl>
    <w:lvl w:ilvl="3" w:tplc="58F6631C">
      <w:start w:val="1"/>
      <w:numFmt w:val="bullet"/>
      <w:lvlText w:val="•"/>
      <w:lvlJc w:val="left"/>
      <w:pPr>
        <w:ind w:left="3083" w:hanging="298"/>
      </w:pPr>
      <w:rPr>
        <w:rFonts w:hint="default"/>
      </w:rPr>
    </w:lvl>
    <w:lvl w:ilvl="4" w:tplc="B9963B30">
      <w:start w:val="1"/>
      <w:numFmt w:val="bullet"/>
      <w:lvlText w:val="•"/>
      <w:lvlJc w:val="left"/>
      <w:pPr>
        <w:ind w:left="4072" w:hanging="298"/>
      </w:pPr>
      <w:rPr>
        <w:rFonts w:hint="default"/>
      </w:rPr>
    </w:lvl>
    <w:lvl w:ilvl="5" w:tplc="013C9C3A">
      <w:start w:val="1"/>
      <w:numFmt w:val="bullet"/>
      <w:lvlText w:val="•"/>
      <w:lvlJc w:val="left"/>
      <w:pPr>
        <w:ind w:left="5061" w:hanging="298"/>
      </w:pPr>
      <w:rPr>
        <w:rFonts w:hint="default"/>
      </w:rPr>
    </w:lvl>
    <w:lvl w:ilvl="6" w:tplc="D9A2CB82">
      <w:start w:val="1"/>
      <w:numFmt w:val="bullet"/>
      <w:lvlText w:val="•"/>
      <w:lvlJc w:val="left"/>
      <w:pPr>
        <w:ind w:left="6050" w:hanging="298"/>
      </w:pPr>
      <w:rPr>
        <w:rFonts w:hint="default"/>
      </w:rPr>
    </w:lvl>
    <w:lvl w:ilvl="7" w:tplc="C09A50B2">
      <w:start w:val="1"/>
      <w:numFmt w:val="bullet"/>
      <w:lvlText w:val="•"/>
      <w:lvlJc w:val="left"/>
      <w:pPr>
        <w:ind w:left="7039" w:hanging="298"/>
      </w:pPr>
      <w:rPr>
        <w:rFonts w:hint="default"/>
      </w:rPr>
    </w:lvl>
    <w:lvl w:ilvl="8" w:tplc="131EB5A6">
      <w:start w:val="1"/>
      <w:numFmt w:val="bullet"/>
      <w:lvlText w:val="•"/>
      <w:lvlJc w:val="left"/>
      <w:pPr>
        <w:ind w:left="8028" w:hanging="298"/>
      </w:pPr>
      <w:rPr>
        <w:rFonts w:hint="default"/>
      </w:rPr>
    </w:lvl>
  </w:abstractNum>
  <w:abstractNum w:abstractNumId="103" w15:restartNumberingAfterBreak="0">
    <w:nsid w:val="55FF72A8"/>
    <w:multiLevelType w:val="hybridMultilevel"/>
    <w:tmpl w:val="1E04E0E0"/>
    <w:lvl w:ilvl="0" w:tplc="AD0AC586">
      <w:start w:val="1"/>
      <w:numFmt w:val="decimal"/>
      <w:lvlText w:val="%1."/>
      <w:lvlJc w:val="left"/>
      <w:pPr>
        <w:ind w:left="116" w:hanging="346"/>
      </w:pPr>
      <w:rPr>
        <w:rFonts w:ascii="Times New Roman" w:eastAsia="Times New Roman" w:hAnsi="Times New Roman" w:hint="default"/>
        <w:sz w:val="24"/>
        <w:szCs w:val="24"/>
      </w:rPr>
    </w:lvl>
    <w:lvl w:ilvl="1" w:tplc="00367D08">
      <w:start w:val="1"/>
      <w:numFmt w:val="bullet"/>
      <w:lvlText w:val="•"/>
      <w:lvlJc w:val="left"/>
      <w:pPr>
        <w:ind w:left="1119" w:hanging="346"/>
      </w:pPr>
      <w:rPr>
        <w:rFonts w:hint="default"/>
      </w:rPr>
    </w:lvl>
    <w:lvl w:ilvl="2" w:tplc="0DB2B048">
      <w:start w:val="1"/>
      <w:numFmt w:val="bullet"/>
      <w:lvlText w:val="•"/>
      <w:lvlJc w:val="left"/>
      <w:pPr>
        <w:ind w:left="2122" w:hanging="346"/>
      </w:pPr>
      <w:rPr>
        <w:rFonts w:hint="default"/>
      </w:rPr>
    </w:lvl>
    <w:lvl w:ilvl="3" w:tplc="58123BD6">
      <w:start w:val="1"/>
      <w:numFmt w:val="bullet"/>
      <w:lvlText w:val="•"/>
      <w:lvlJc w:val="left"/>
      <w:pPr>
        <w:ind w:left="3126" w:hanging="346"/>
      </w:pPr>
      <w:rPr>
        <w:rFonts w:hint="default"/>
      </w:rPr>
    </w:lvl>
    <w:lvl w:ilvl="4" w:tplc="064A9A3A">
      <w:start w:val="1"/>
      <w:numFmt w:val="bullet"/>
      <w:lvlText w:val="•"/>
      <w:lvlJc w:val="left"/>
      <w:pPr>
        <w:ind w:left="4129" w:hanging="346"/>
      </w:pPr>
      <w:rPr>
        <w:rFonts w:hint="default"/>
      </w:rPr>
    </w:lvl>
    <w:lvl w:ilvl="5" w:tplc="4D4A7594">
      <w:start w:val="1"/>
      <w:numFmt w:val="bullet"/>
      <w:lvlText w:val="•"/>
      <w:lvlJc w:val="left"/>
      <w:pPr>
        <w:ind w:left="5132" w:hanging="346"/>
      </w:pPr>
      <w:rPr>
        <w:rFonts w:hint="default"/>
      </w:rPr>
    </w:lvl>
    <w:lvl w:ilvl="6" w:tplc="3E22282C">
      <w:start w:val="1"/>
      <w:numFmt w:val="bullet"/>
      <w:lvlText w:val="•"/>
      <w:lvlJc w:val="left"/>
      <w:pPr>
        <w:ind w:left="6135" w:hanging="346"/>
      </w:pPr>
      <w:rPr>
        <w:rFonts w:hint="default"/>
      </w:rPr>
    </w:lvl>
    <w:lvl w:ilvl="7" w:tplc="7364548C">
      <w:start w:val="1"/>
      <w:numFmt w:val="bullet"/>
      <w:lvlText w:val="•"/>
      <w:lvlJc w:val="left"/>
      <w:pPr>
        <w:ind w:left="7138" w:hanging="346"/>
      </w:pPr>
      <w:rPr>
        <w:rFonts w:hint="default"/>
      </w:rPr>
    </w:lvl>
    <w:lvl w:ilvl="8" w:tplc="001ED2D2">
      <w:start w:val="1"/>
      <w:numFmt w:val="bullet"/>
      <w:lvlText w:val="•"/>
      <w:lvlJc w:val="left"/>
      <w:pPr>
        <w:ind w:left="8141" w:hanging="346"/>
      </w:pPr>
      <w:rPr>
        <w:rFonts w:hint="default"/>
      </w:rPr>
    </w:lvl>
  </w:abstractNum>
  <w:abstractNum w:abstractNumId="104" w15:restartNumberingAfterBreak="0">
    <w:nsid w:val="56886AC0"/>
    <w:multiLevelType w:val="hybridMultilevel"/>
    <w:tmpl w:val="E480A7DE"/>
    <w:lvl w:ilvl="0" w:tplc="85D47858">
      <w:start w:val="1"/>
      <w:numFmt w:val="decimal"/>
      <w:lvlText w:val="%1)"/>
      <w:lvlJc w:val="left"/>
      <w:pPr>
        <w:ind w:left="116" w:hanging="285"/>
      </w:pPr>
      <w:rPr>
        <w:rFonts w:ascii="Times New Roman" w:eastAsia="Times New Roman" w:hAnsi="Times New Roman" w:hint="default"/>
        <w:sz w:val="28"/>
        <w:szCs w:val="28"/>
      </w:rPr>
    </w:lvl>
    <w:lvl w:ilvl="1" w:tplc="514A03DA">
      <w:start w:val="1"/>
      <w:numFmt w:val="bullet"/>
      <w:lvlText w:val="•"/>
      <w:lvlJc w:val="left"/>
      <w:pPr>
        <w:ind w:left="1119" w:hanging="285"/>
      </w:pPr>
      <w:rPr>
        <w:rFonts w:hint="default"/>
      </w:rPr>
    </w:lvl>
    <w:lvl w:ilvl="2" w:tplc="FE3E521E">
      <w:start w:val="1"/>
      <w:numFmt w:val="bullet"/>
      <w:lvlText w:val="•"/>
      <w:lvlJc w:val="left"/>
      <w:pPr>
        <w:ind w:left="2122" w:hanging="285"/>
      </w:pPr>
      <w:rPr>
        <w:rFonts w:hint="default"/>
      </w:rPr>
    </w:lvl>
    <w:lvl w:ilvl="3" w:tplc="B7F499FE">
      <w:start w:val="1"/>
      <w:numFmt w:val="bullet"/>
      <w:lvlText w:val="•"/>
      <w:lvlJc w:val="left"/>
      <w:pPr>
        <w:ind w:left="3126" w:hanging="285"/>
      </w:pPr>
      <w:rPr>
        <w:rFonts w:hint="default"/>
      </w:rPr>
    </w:lvl>
    <w:lvl w:ilvl="4" w:tplc="316EA244">
      <w:start w:val="1"/>
      <w:numFmt w:val="bullet"/>
      <w:lvlText w:val="•"/>
      <w:lvlJc w:val="left"/>
      <w:pPr>
        <w:ind w:left="4129" w:hanging="285"/>
      </w:pPr>
      <w:rPr>
        <w:rFonts w:hint="default"/>
      </w:rPr>
    </w:lvl>
    <w:lvl w:ilvl="5" w:tplc="78FE48EE">
      <w:start w:val="1"/>
      <w:numFmt w:val="bullet"/>
      <w:lvlText w:val="•"/>
      <w:lvlJc w:val="left"/>
      <w:pPr>
        <w:ind w:left="5132" w:hanging="285"/>
      </w:pPr>
      <w:rPr>
        <w:rFonts w:hint="default"/>
      </w:rPr>
    </w:lvl>
    <w:lvl w:ilvl="6" w:tplc="23FE1224">
      <w:start w:val="1"/>
      <w:numFmt w:val="bullet"/>
      <w:lvlText w:val="•"/>
      <w:lvlJc w:val="left"/>
      <w:pPr>
        <w:ind w:left="6135" w:hanging="285"/>
      </w:pPr>
      <w:rPr>
        <w:rFonts w:hint="default"/>
      </w:rPr>
    </w:lvl>
    <w:lvl w:ilvl="7" w:tplc="45DEDCD4">
      <w:start w:val="1"/>
      <w:numFmt w:val="bullet"/>
      <w:lvlText w:val="•"/>
      <w:lvlJc w:val="left"/>
      <w:pPr>
        <w:ind w:left="7138" w:hanging="285"/>
      </w:pPr>
      <w:rPr>
        <w:rFonts w:hint="default"/>
      </w:rPr>
    </w:lvl>
    <w:lvl w:ilvl="8" w:tplc="450E995C">
      <w:start w:val="1"/>
      <w:numFmt w:val="bullet"/>
      <w:lvlText w:val="•"/>
      <w:lvlJc w:val="left"/>
      <w:pPr>
        <w:ind w:left="8141" w:hanging="285"/>
      </w:pPr>
      <w:rPr>
        <w:rFonts w:hint="default"/>
      </w:rPr>
    </w:lvl>
  </w:abstractNum>
  <w:abstractNum w:abstractNumId="105" w15:restartNumberingAfterBreak="0">
    <w:nsid w:val="56B36C47"/>
    <w:multiLevelType w:val="hybridMultilevel"/>
    <w:tmpl w:val="A0BE4276"/>
    <w:lvl w:ilvl="0" w:tplc="3F3A2682">
      <w:start w:val="1"/>
      <w:numFmt w:val="decimal"/>
      <w:lvlText w:val="%1)"/>
      <w:lvlJc w:val="left"/>
      <w:pPr>
        <w:ind w:left="944" w:hanging="260"/>
      </w:pPr>
      <w:rPr>
        <w:rFonts w:ascii="Times New Roman" w:eastAsia="Times New Roman" w:hAnsi="Times New Roman" w:hint="default"/>
        <w:sz w:val="28"/>
        <w:szCs w:val="28"/>
      </w:rPr>
    </w:lvl>
    <w:lvl w:ilvl="1" w:tplc="B7049D0E">
      <w:start w:val="1"/>
      <w:numFmt w:val="bullet"/>
      <w:lvlText w:val="•"/>
      <w:lvlJc w:val="left"/>
      <w:pPr>
        <w:ind w:left="1864" w:hanging="260"/>
      </w:pPr>
      <w:rPr>
        <w:rFonts w:hint="default"/>
      </w:rPr>
    </w:lvl>
    <w:lvl w:ilvl="2" w:tplc="CFB84204">
      <w:start w:val="1"/>
      <w:numFmt w:val="bullet"/>
      <w:lvlText w:val="•"/>
      <w:lvlJc w:val="left"/>
      <w:pPr>
        <w:ind w:left="2784" w:hanging="260"/>
      </w:pPr>
      <w:rPr>
        <w:rFonts w:hint="default"/>
      </w:rPr>
    </w:lvl>
    <w:lvl w:ilvl="3" w:tplc="EAC8B05C">
      <w:start w:val="1"/>
      <w:numFmt w:val="bullet"/>
      <w:lvlText w:val="•"/>
      <w:lvlJc w:val="left"/>
      <w:pPr>
        <w:ind w:left="3705" w:hanging="260"/>
      </w:pPr>
      <w:rPr>
        <w:rFonts w:hint="default"/>
      </w:rPr>
    </w:lvl>
    <w:lvl w:ilvl="4" w:tplc="391E7F2E">
      <w:start w:val="1"/>
      <w:numFmt w:val="bullet"/>
      <w:lvlText w:val="•"/>
      <w:lvlJc w:val="left"/>
      <w:pPr>
        <w:ind w:left="4625" w:hanging="260"/>
      </w:pPr>
      <w:rPr>
        <w:rFonts w:hint="default"/>
      </w:rPr>
    </w:lvl>
    <w:lvl w:ilvl="5" w:tplc="7826DFF6">
      <w:start w:val="1"/>
      <w:numFmt w:val="bullet"/>
      <w:lvlText w:val="•"/>
      <w:lvlJc w:val="left"/>
      <w:pPr>
        <w:ind w:left="5545" w:hanging="260"/>
      </w:pPr>
      <w:rPr>
        <w:rFonts w:hint="default"/>
      </w:rPr>
    </w:lvl>
    <w:lvl w:ilvl="6" w:tplc="987EBF24">
      <w:start w:val="1"/>
      <w:numFmt w:val="bullet"/>
      <w:lvlText w:val="•"/>
      <w:lvlJc w:val="left"/>
      <w:pPr>
        <w:ind w:left="6466" w:hanging="260"/>
      </w:pPr>
      <w:rPr>
        <w:rFonts w:hint="default"/>
      </w:rPr>
    </w:lvl>
    <w:lvl w:ilvl="7" w:tplc="6748C16C">
      <w:start w:val="1"/>
      <w:numFmt w:val="bullet"/>
      <w:lvlText w:val="•"/>
      <w:lvlJc w:val="left"/>
      <w:pPr>
        <w:ind w:left="7386" w:hanging="260"/>
      </w:pPr>
      <w:rPr>
        <w:rFonts w:hint="default"/>
      </w:rPr>
    </w:lvl>
    <w:lvl w:ilvl="8" w:tplc="CDDC0022">
      <w:start w:val="1"/>
      <w:numFmt w:val="bullet"/>
      <w:lvlText w:val="•"/>
      <w:lvlJc w:val="left"/>
      <w:pPr>
        <w:ind w:left="8306" w:hanging="260"/>
      </w:pPr>
      <w:rPr>
        <w:rFonts w:hint="default"/>
      </w:rPr>
    </w:lvl>
  </w:abstractNum>
  <w:abstractNum w:abstractNumId="106" w15:restartNumberingAfterBreak="0">
    <w:nsid w:val="56EF5F3C"/>
    <w:multiLevelType w:val="hybridMultilevel"/>
    <w:tmpl w:val="DC4CFEBA"/>
    <w:lvl w:ilvl="0" w:tplc="E1E49E86">
      <w:start w:val="1"/>
      <w:numFmt w:val="decimal"/>
      <w:lvlText w:val="%1)"/>
      <w:lvlJc w:val="left"/>
      <w:pPr>
        <w:ind w:left="1219" w:hanging="250"/>
      </w:pPr>
      <w:rPr>
        <w:rFonts w:ascii="Times New Roman" w:eastAsia="StarSymbol" w:hAnsi="Times New Roman" w:cs="Times New Roman" w:hint="default"/>
        <w:sz w:val="24"/>
        <w:szCs w:val="24"/>
      </w:rPr>
    </w:lvl>
    <w:lvl w:ilvl="1" w:tplc="943AFD24">
      <w:start w:val="1"/>
      <w:numFmt w:val="bullet"/>
      <w:lvlText w:val="•"/>
      <w:lvlJc w:val="left"/>
      <w:pPr>
        <w:ind w:left="2097" w:hanging="250"/>
      </w:pPr>
      <w:rPr>
        <w:rFonts w:hint="default"/>
      </w:rPr>
    </w:lvl>
    <w:lvl w:ilvl="2" w:tplc="E5FCB26A">
      <w:start w:val="1"/>
      <w:numFmt w:val="bullet"/>
      <w:lvlText w:val="•"/>
      <w:lvlJc w:val="left"/>
      <w:pPr>
        <w:ind w:left="2976" w:hanging="250"/>
      </w:pPr>
      <w:rPr>
        <w:rFonts w:hint="default"/>
      </w:rPr>
    </w:lvl>
    <w:lvl w:ilvl="3" w:tplc="0B68FB20">
      <w:start w:val="1"/>
      <w:numFmt w:val="bullet"/>
      <w:lvlText w:val="•"/>
      <w:lvlJc w:val="left"/>
      <w:pPr>
        <w:ind w:left="3855" w:hanging="250"/>
      </w:pPr>
      <w:rPr>
        <w:rFonts w:hint="default"/>
      </w:rPr>
    </w:lvl>
    <w:lvl w:ilvl="4" w:tplc="8D08D320">
      <w:start w:val="1"/>
      <w:numFmt w:val="bullet"/>
      <w:lvlText w:val="•"/>
      <w:lvlJc w:val="left"/>
      <w:pPr>
        <w:ind w:left="4734" w:hanging="250"/>
      </w:pPr>
      <w:rPr>
        <w:rFonts w:hint="default"/>
      </w:rPr>
    </w:lvl>
    <w:lvl w:ilvl="5" w:tplc="FEEAE0D6">
      <w:start w:val="1"/>
      <w:numFmt w:val="bullet"/>
      <w:lvlText w:val="•"/>
      <w:lvlJc w:val="left"/>
      <w:pPr>
        <w:ind w:left="5612" w:hanging="250"/>
      </w:pPr>
      <w:rPr>
        <w:rFonts w:hint="default"/>
      </w:rPr>
    </w:lvl>
    <w:lvl w:ilvl="6" w:tplc="EEBADA70">
      <w:start w:val="1"/>
      <w:numFmt w:val="bullet"/>
      <w:lvlText w:val="•"/>
      <w:lvlJc w:val="left"/>
      <w:pPr>
        <w:ind w:left="6491" w:hanging="250"/>
      </w:pPr>
      <w:rPr>
        <w:rFonts w:hint="default"/>
      </w:rPr>
    </w:lvl>
    <w:lvl w:ilvl="7" w:tplc="74BCDAC4">
      <w:start w:val="1"/>
      <w:numFmt w:val="bullet"/>
      <w:lvlText w:val="•"/>
      <w:lvlJc w:val="left"/>
      <w:pPr>
        <w:ind w:left="7370" w:hanging="250"/>
      </w:pPr>
      <w:rPr>
        <w:rFonts w:hint="default"/>
      </w:rPr>
    </w:lvl>
    <w:lvl w:ilvl="8" w:tplc="4C52700E">
      <w:start w:val="1"/>
      <w:numFmt w:val="bullet"/>
      <w:lvlText w:val="•"/>
      <w:lvlJc w:val="left"/>
      <w:pPr>
        <w:ind w:left="8248" w:hanging="250"/>
      </w:pPr>
      <w:rPr>
        <w:rFonts w:hint="default"/>
      </w:rPr>
    </w:lvl>
  </w:abstractNum>
  <w:abstractNum w:abstractNumId="107" w15:restartNumberingAfterBreak="0">
    <w:nsid w:val="57356111"/>
    <w:multiLevelType w:val="hybridMultilevel"/>
    <w:tmpl w:val="D8388ED4"/>
    <w:lvl w:ilvl="0" w:tplc="F854688E">
      <w:start w:val="1"/>
      <w:numFmt w:val="decimal"/>
      <w:lvlText w:val="%1)"/>
      <w:lvlJc w:val="left"/>
      <w:pPr>
        <w:ind w:left="116" w:hanging="260"/>
      </w:pPr>
      <w:rPr>
        <w:rFonts w:ascii="Times New Roman" w:eastAsia="Times New Roman" w:hAnsi="Times New Roman" w:hint="default"/>
        <w:sz w:val="28"/>
        <w:szCs w:val="28"/>
      </w:rPr>
    </w:lvl>
    <w:lvl w:ilvl="1" w:tplc="A552BC90">
      <w:start w:val="1"/>
      <w:numFmt w:val="bullet"/>
      <w:lvlText w:val="•"/>
      <w:lvlJc w:val="left"/>
      <w:pPr>
        <w:ind w:left="1119" w:hanging="260"/>
      </w:pPr>
      <w:rPr>
        <w:rFonts w:hint="default"/>
      </w:rPr>
    </w:lvl>
    <w:lvl w:ilvl="2" w:tplc="66B0C5E6">
      <w:start w:val="1"/>
      <w:numFmt w:val="bullet"/>
      <w:lvlText w:val="•"/>
      <w:lvlJc w:val="left"/>
      <w:pPr>
        <w:ind w:left="2122" w:hanging="260"/>
      </w:pPr>
      <w:rPr>
        <w:rFonts w:hint="default"/>
      </w:rPr>
    </w:lvl>
    <w:lvl w:ilvl="3" w:tplc="8B50EF82">
      <w:start w:val="1"/>
      <w:numFmt w:val="bullet"/>
      <w:lvlText w:val="•"/>
      <w:lvlJc w:val="left"/>
      <w:pPr>
        <w:ind w:left="3126" w:hanging="260"/>
      </w:pPr>
      <w:rPr>
        <w:rFonts w:hint="default"/>
      </w:rPr>
    </w:lvl>
    <w:lvl w:ilvl="4" w:tplc="E58231D8">
      <w:start w:val="1"/>
      <w:numFmt w:val="bullet"/>
      <w:lvlText w:val="•"/>
      <w:lvlJc w:val="left"/>
      <w:pPr>
        <w:ind w:left="4129" w:hanging="260"/>
      </w:pPr>
      <w:rPr>
        <w:rFonts w:hint="default"/>
      </w:rPr>
    </w:lvl>
    <w:lvl w:ilvl="5" w:tplc="81AE9658">
      <w:start w:val="1"/>
      <w:numFmt w:val="bullet"/>
      <w:lvlText w:val="•"/>
      <w:lvlJc w:val="left"/>
      <w:pPr>
        <w:ind w:left="5132" w:hanging="260"/>
      </w:pPr>
      <w:rPr>
        <w:rFonts w:hint="default"/>
      </w:rPr>
    </w:lvl>
    <w:lvl w:ilvl="6" w:tplc="5748F16C">
      <w:start w:val="1"/>
      <w:numFmt w:val="bullet"/>
      <w:lvlText w:val="•"/>
      <w:lvlJc w:val="left"/>
      <w:pPr>
        <w:ind w:left="6135" w:hanging="260"/>
      </w:pPr>
      <w:rPr>
        <w:rFonts w:hint="default"/>
      </w:rPr>
    </w:lvl>
    <w:lvl w:ilvl="7" w:tplc="5F64F16E">
      <w:start w:val="1"/>
      <w:numFmt w:val="bullet"/>
      <w:lvlText w:val="•"/>
      <w:lvlJc w:val="left"/>
      <w:pPr>
        <w:ind w:left="7138" w:hanging="260"/>
      </w:pPr>
      <w:rPr>
        <w:rFonts w:hint="default"/>
      </w:rPr>
    </w:lvl>
    <w:lvl w:ilvl="8" w:tplc="CC94CF4A">
      <w:start w:val="1"/>
      <w:numFmt w:val="bullet"/>
      <w:lvlText w:val="•"/>
      <w:lvlJc w:val="left"/>
      <w:pPr>
        <w:ind w:left="8141" w:hanging="260"/>
      </w:pPr>
      <w:rPr>
        <w:rFonts w:hint="default"/>
      </w:rPr>
    </w:lvl>
  </w:abstractNum>
  <w:abstractNum w:abstractNumId="108" w15:restartNumberingAfterBreak="0">
    <w:nsid w:val="595568F2"/>
    <w:multiLevelType w:val="hybridMultilevel"/>
    <w:tmpl w:val="7BC6DF12"/>
    <w:lvl w:ilvl="0" w:tplc="5B66C830">
      <w:start w:val="4"/>
      <w:numFmt w:val="decimal"/>
      <w:lvlText w:val="%1."/>
      <w:lvlJc w:val="left"/>
      <w:pPr>
        <w:ind w:left="117" w:hanging="301"/>
      </w:pPr>
      <w:rPr>
        <w:rFonts w:ascii="Times New Roman" w:eastAsia="StarSymbol" w:hAnsi="Times New Roman" w:cs="Times New Roman" w:hint="default"/>
        <w:sz w:val="28"/>
        <w:szCs w:val="28"/>
      </w:rPr>
    </w:lvl>
    <w:lvl w:ilvl="1" w:tplc="77CE97D8">
      <w:start w:val="1"/>
      <w:numFmt w:val="bullet"/>
      <w:lvlText w:val="•"/>
      <w:lvlJc w:val="left"/>
      <w:pPr>
        <w:ind w:left="1106" w:hanging="301"/>
      </w:pPr>
      <w:rPr>
        <w:rFonts w:hint="default"/>
      </w:rPr>
    </w:lvl>
    <w:lvl w:ilvl="2" w:tplc="B8D69EB6">
      <w:start w:val="1"/>
      <w:numFmt w:val="bullet"/>
      <w:lvlText w:val="•"/>
      <w:lvlJc w:val="left"/>
      <w:pPr>
        <w:ind w:left="2095" w:hanging="301"/>
      </w:pPr>
      <w:rPr>
        <w:rFonts w:hint="default"/>
      </w:rPr>
    </w:lvl>
    <w:lvl w:ilvl="3" w:tplc="1BBE9B56">
      <w:start w:val="1"/>
      <w:numFmt w:val="bullet"/>
      <w:lvlText w:val="•"/>
      <w:lvlJc w:val="left"/>
      <w:pPr>
        <w:ind w:left="3083" w:hanging="301"/>
      </w:pPr>
      <w:rPr>
        <w:rFonts w:hint="default"/>
      </w:rPr>
    </w:lvl>
    <w:lvl w:ilvl="4" w:tplc="E15407CA">
      <w:start w:val="1"/>
      <w:numFmt w:val="bullet"/>
      <w:lvlText w:val="•"/>
      <w:lvlJc w:val="left"/>
      <w:pPr>
        <w:ind w:left="4072" w:hanging="301"/>
      </w:pPr>
      <w:rPr>
        <w:rFonts w:hint="default"/>
      </w:rPr>
    </w:lvl>
    <w:lvl w:ilvl="5" w:tplc="4A74DAE0">
      <w:start w:val="1"/>
      <w:numFmt w:val="bullet"/>
      <w:lvlText w:val="•"/>
      <w:lvlJc w:val="left"/>
      <w:pPr>
        <w:ind w:left="5061" w:hanging="301"/>
      </w:pPr>
      <w:rPr>
        <w:rFonts w:hint="default"/>
      </w:rPr>
    </w:lvl>
    <w:lvl w:ilvl="6" w:tplc="8202FC86">
      <w:start w:val="1"/>
      <w:numFmt w:val="bullet"/>
      <w:lvlText w:val="•"/>
      <w:lvlJc w:val="left"/>
      <w:pPr>
        <w:ind w:left="6050" w:hanging="301"/>
      </w:pPr>
      <w:rPr>
        <w:rFonts w:hint="default"/>
      </w:rPr>
    </w:lvl>
    <w:lvl w:ilvl="7" w:tplc="6B4E10C4">
      <w:start w:val="1"/>
      <w:numFmt w:val="bullet"/>
      <w:lvlText w:val="•"/>
      <w:lvlJc w:val="left"/>
      <w:pPr>
        <w:ind w:left="7039" w:hanging="301"/>
      </w:pPr>
      <w:rPr>
        <w:rFonts w:hint="default"/>
      </w:rPr>
    </w:lvl>
    <w:lvl w:ilvl="8" w:tplc="83B43086">
      <w:start w:val="1"/>
      <w:numFmt w:val="bullet"/>
      <w:lvlText w:val="•"/>
      <w:lvlJc w:val="left"/>
      <w:pPr>
        <w:ind w:left="8028" w:hanging="301"/>
      </w:pPr>
      <w:rPr>
        <w:rFonts w:hint="default"/>
      </w:rPr>
    </w:lvl>
  </w:abstractNum>
  <w:abstractNum w:abstractNumId="109" w15:restartNumberingAfterBreak="0">
    <w:nsid w:val="59A259F5"/>
    <w:multiLevelType w:val="hybridMultilevel"/>
    <w:tmpl w:val="739EF3FC"/>
    <w:lvl w:ilvl="0" w:tplc="D0B2D560">
      <w:start w:val="1"/>
      <w:numFmt w:val="decimal"/>
      <w:lvlText w:val="%1)"/>
      <w:lvlJc w:val="left"/>
      <w:pPr>
        <w:ind w:left="116" w:hanging="252"/>
      </w:pPr>
      <w:rPr>
        <w:rFonts w:ascii="Times New Roman" w:eastAsia="Times New Roman" w:hAnsi="Times New Roman" w:hint="default"/>
        <w:sz w:val="28"/>
        <w:szCs w:val="28"/>
      </w:rPr>
    </w:lvl>
    <w:lvl w:ilvl="1" w:tplc="BB542A34">
      <w:start w:val="1"/>
      <w:numFmt w:val="bullet"/>
      <w:lvlText w:val="•"/>
      <w:lvlJc w:val="left"/>
      <w:pPr>
        <w:ind w:left="1119" w:hanging="252"/>
      </w:pPr>
      <w:rPr>
        <w:rFonts w:hint="default"/>
      </w:rPr>
    </w:lvl>
    <w:lvl w:ilvl="2" w:tplc="9764808A">
      <w:start w:val="1"/>
      <w:numFmt w:val="bullet"/>
      <w:lvlText w:val="•"/>
      <w:lvlJc w:val="left"/>
      <w:pPr>
        <w:ind w:left="2122" w:hanging="252"/>
      </w:pPr>
      <w:rPr>
        <w:rFonts w:hint="default"/>
      </w:rPr>
    </w:lvl>
    <w:lvl w:ilvl="3" w:tplc="AEB8550A">
      <w:start w:val="1"/>
      <w:numFmt w:val="bullet"/>
      <w:lvlText w:val="•"/>
      <w:lvlJc w:val="left"/>
      <w:pPr>
        <w:ind w:left="3126" w:hanging="252"/>
      </w:pPr>
      <w:rPr>
        <w:rFonts w:hint="default"/>
      </w:rPr>
    </w:lvl>
    <w:lvl w:ilvl="4" w:tplc="C97EA352">
      <w:start w:val="1"/>
      <w:numFmt w:val="bullet"/>
      <w:lvlText w:val="•"/>
      <w:lvlJc w:val="left"/>
      <w:pPr>
        <w:ind w:left="4129" w:hanging="252"/>
      </w:pPr>
      <w:rPr>
        <w:rFonts w:hint="default"/>
      </w:rPr>
    </w:lvl>
    <w:lvl w:ilvl="5" w:tplc="10CA6D04">
      <w:start w:val="1"/>
      <w:numFmt w:val="bullet"/>
      <w:lvlText w:val="•"/>
      <w:lvlJc w:val="left"/>
      <w:pPr>
        <w:ind w:left="5132" w:hanging="252"/>
      </w:pPr>
      <w:rPr>
        <w:rFonts w:hint="default"/>
      </w:rPr>
    </w:lvl>
    <w:lvl w:ilvl="6" w:tplc="B1D840DE">
      <w:start w:val="1"/>
      <w:numFmt w:val="bullet"/>
      <w:lvlText w:val="•"/>
      <w:lvlJc w:val="left"/>
      <w:pPr>
        <w:ind w:left="6135" w:hanging="252"/>
      </w:pPr>
      <w:rPr>
        <w:rFonts w:hint="default"/>
      </w:rPr>
    </w:lvl>
    <w:lvl w:ilvl="7" w:tplc="F6BC390A">
      <w:start w:val="1"/>
      <w:numFmt w:val="bullet"/>
      <w:lvlText w:val="•"/>
      <w:lvlJc w:val="left"/>
      <w:pPr>
        <w:ind w:left="7138" w:hanging="252"/>
      </w:pPr>
      <w:rPr>
        <w:rFonts w:hint="default"/>
      </w:rPr>
    </w:lvl>
    <w:lvl w:ilvl="8" w:tplc="8432F2BA">
      <w:start w:val="1"/>
      <w:numFmt w:val="bullet"/>
      <w:lvlText w:val="•"/>
      <w:lvlJc w:val="left"/>
      <w:pPr>
        <w:ind w:left="8141" w:hanging="252"/>
      </w:pPr>
      <w:rPr>
        <w:rFonts w:hint="default"/>
      </w:rPr>
    </w:lvl>
  </w:abstractNum>
  <w:abstractNum w:abstractNumId="110" w15:restartNumberingAfterBreak="0">
    <w:nsid w:val="5A4D7F1C"/>
    <w:multiLevelType w:val="hybridMultilevel"/>
    <w:tmpl w:val="28ACB860"/>
    <w:lvl w:ilvl="0" w:tplc="D7DCD324">
      <w:start w:val="1"/>
      <w:numFmt w:val="decimal"/>
      <w:lvlText w:val="%1)"/>
      <w:lvlJc w:val="left"/>
      <w:pPr>
        <w:ind w:left="116" w:hanging="426"/>
      </w:pPr>
      <w:rPr>
        <w:rFonts w:ascii="Times New Roman" w:eastAsia="Times New Roman" w:hAnsi="Times New Roman" w:hint="default"/>
        <w:sz w:val="28"/>
        <w:szCs w:val="28"/>
      </w:rPr>
    </w:lvl>
    <w:lvl w:ilvl="1" w:tplc="B838E4A8">
      <w:start w:val="1"/>
      <w:numFmt w:val="bullet"/>
      <w:lvlText w:val="•"/>
      <w:lvlJc w:val="left"/>
      <w:pPr>
        <w:ind w:left="1119" w:hanging="426"/>
      </w:pPr>
      <w:rPr>
        <w:rFonts w:hint="default"/>
      </w:rPr>
    </w:lvl>
    <w:lvl w:ilvl="2" w:tplc="9A58A90A">
      <w:start w:val="1"/>
      <w:numFmt w:val="bullet"/>
      <w:lvlText w:val="•"/>
      <w:lvlJc w:val="left"/>
      <w:pPr>
        <w:ind w:left="2122" w:hanging="426"/>
      </w:pPr>
      <w:rPr>
        <w:rFonts w:hint="default"/>
      </w:rPr>
    </w:lvl>
    <w:lvl w:ilvl="3" w:tplc="67A24184">
      <w:start w:val="1"/>
      <w:numFmt w:val="bullet"/>
      <w:lvlText w:val="•"/>
      <w:lvlJc w:val="left"/>
      <w:pPr>
        <w:ind w:left="3126" w:hanging="426"/>
      </w:pPr>
      <w:rPr>
        <w:rFonts w:hint="default"/>
      </w:rPr>
    </w:lvl>
    <w:lvl w:ilvl="4" w:tplc="D4AC8752">
      <w:start w:val="1"/>
      <w:numFmt w:val="bullet"/>
      <w:lvlText w:val="•"/>
      <w:lvlJc w:val="left"/>
      <w:pPr>
        <w:ind w:left="4129" w:hanging="426"/>
      </w:pPr>
      <w:rPr>
        <w:rFonts w:hint="default"/>
      </w:rPr>
    </w:lvl>
    <w:lvl w:ilvl="5" w:tplc="EA204D02">
      <w:start w:val="1"/>
      <w:numFmt w:val="bullet"/>
      <w:lvlText w:val="•"/>
      <w:lvlJc w:val="left"/>
      <w:pPr>
        <w:ind w:left="5132" w:hanging="426"/>
      </w:pPr>
      <w:rPr>
        <w:rFonts w:hint="default"/>
      </w:rPr>
    </w:lvl>
    <w:lvl w:ilvl="6" w:tplc="B204DDE6">
      <w:start w:val="1"/>
      <w:numFmt w:val="bullet"/>
      <w:lvlText w:val="•"/>
      <w:lvlJc w:val="left"/>
      <w:pPr>
        <w:ind w:left="6135" w:hanging="426"/>
      </w:pPr>
      <w:rPr>
        <w:rFonts w:hint="default"/>
      </w:rPr>
    </w:lvl>
    <w:lvl w:ilvl="7" w:tplc="4B32387A">
      <w:start w:val="1"/>
      <w:numFmt w:val="bullet"/>
      <w:lvlText w:val="•"/>
      <w:lvlJc w:val="left"/>
      <w:pPr>
        <w:ind w:left="7138" w:hanging="426"/>
      </w:pPr>
      <w:rPr>
        <w:rFonts w:hint="default"/>
      </w:rPr>
    </w:lvl>
    <w:lvl w:ilvl="8" w:tplc="27CE74D6">
      <w:start w:val="1"/>
      <w:numFmt w:val="bullet"/>
      <w:lvlText w:val="•"/>
      <w:lvlJc w:val="left"/>
      <w:pPr>
        <w:ind w:left="8141" w:hanging="426"/>
      </w:pPr>
      <w:rPr>
        <w:rFonts w:hint="default"/>
      </w:rPr>
    </w:lvl>
  </w:abstractNum>
  <w:abstractNum w:abstractNumId="111" w15:restartNumberingAfterBreak="0">
    <w:nsid w:val="5A860164"/>
    <w:multiLevelType w:val="hybridMultilevel"/>
    <w:tmpl w:val="850C9592"/>
    <w:lvl w:ilvl="0" w:tplc="9C86687E">
      <w:start w:val="1"/>
      <w:numFmt w:val="decimal"/>
      <w:lvlText w:val="%1."/>
      <w:lvlJc w:val="left"/>
      <w:pPr>
        <w:ind w:left="117" w:hanging="292"/>
      </w:pPr>
      <w:rPr>
        <w:rFonts w:ascii="Times New Roman" w:eastAsia="StarSymbol" w:hAnsi="Times New Roman" w:cs="Times New Roman" w:hint="default"/>
        <w:sz w:val="24"/>
        <w:szCs w:val="24"/>
      </w:rPr>
    </w:lvl>
    <w:lvl w:ilvl="1" w:tplc="64801F3E">
      <w:start w:val="1"/>
      <w:numFmt w:val="bullet"/>
      <w:lvlText w:val="•"/>
      <w:lvlJc w:val="left"/>
      <w:pPr>
        <w:ind w:left="1106" w:hanging="292"/>
      </w:pPr>
      <w:rPr>
        <w:rFonts w:hint="default"/>
      </w:rPr>
    </w:lvl>
    <w:lvl w:ilvl="2" w:tplc="037E75CE">
      <w:start w:val="1"/>
      <w:numFmt w:val="bullet"/>
      <w:lvlText w:val="•"/>
      <w:lvlJc w:val="left"/>
      <w:pPr>
        <w:ind w:left="2095" w:hanging="292"/>
      </w:pPr>
      <w:rPr>
        <w:rFonts w:hint="default"/>
      </w:rPr>
    </w:lvl>
    <w:lvl w:ilvl="3" w:tplc="E312BB04">
      <w:start w:val="1"/>
      <w:numFmt w:val="bullet"/>
      <w:lvlText w:val="•"/>
      <w:lvlJc w:val="left"/>
      <w:pPr>
        <w:ind w:left="3083" w:hanging="292"/>
      </w:pPr>
      <w:rPr>
        <w:rFonts w:hint="default"/>
      </w:rPr>
    </w:lvl>
    <w:lvl w:ilvl="4" w:tplc="3CC8239A">
      <w:start w:val="1"/>
      <w:numFmt w:val="bullet"/>
      <w:lvlText w:val="•"/>
      <w:lvlJc w:val="left"/>
      <w:pPr>
        <w:ind w:left="4072" w:hanging="292"/>
      </w:pPr>
      <w:rPr>
        <w:rFonts w:hint="default"/>
      </w:rPr>
    </w:lvl>
    <w:lvl w:ilvl="5" w:tplc="171E489A">
      <w:start w:val="1"/>
      <w:numFmt w:val="bullet"/>
      <w:lvlText w:val="•"/>
      <w:lvlJc w:val="left"/>
      <w:pPr>
        <w:ind w:left="5061" w:hanging="292"/>
      </w:pPr>
      <w:rPr>
        <w:rFonts w:hint="default"/>
      </w:rPr>
    </w:lvl>
    <w:lvl w:ilvl="6" w:tplc="A41EBE04">
      <w:start w:val="1"/>
      <w:numFmt w:val="bullet"/>
      <w:lvlText w:val="•"/>
      <w:lvlJc w:val="left"/>
      <w:pPr>
        <w:ind w:left="6050" w:hanging="292"/>
      </w:pPr>
      <w:rPr>
        <w:rFonts w:hint="default"/>
      </w:rPr>
    </w:lvl>
    <w:lvl w:ilvl="7" w:tplc="28244390">
      <w:start w:val="1"/>
      <w:numFmt w:val="bullet"/>
      <w:lvlText w:val="•"/>
      <w:lvlJc w:val="left"/>
      <w:pPr>
        <w:ind w:left="7039" w:hanging="292"/>
      </w:pPr>
      <w:rPr>
        <w:rFonts w:hint="default"/>
      </w:rPr>
    </w:lvl>
    <w:lvl w:ilvl="8" w:tplc="78B402D8">
      <w:start w:val="1"/>
      <w:numFmt w:val="bullet"/>
      <w:lvlText w:val="•"/>
      <w:lvlJc w:val="left"/>
      <w:pPr>
        <w:ind w:left="8028" w:hanging="292"/>
      </w:pPr>
      <w:rPr>
        <w:rFonts w:hint="default"/>
      </w:rPr>
    </w:lvl>
  </w:abstractNum>
  <w:abstractNum w:abstractNumId="112" w15:restartNumberingAfterBreak="0">
    <w:nsid w:val="5B726A2A"/>
    <w:multiLevelType w:val="multilevel"/>
    <w:tmpl w:val="E66095C4"/>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5CB019C1"/>
    <w:multiLevelType w:val="hybridMultilevel"/>
    <w:tmpl w:val="AA1EE112"/>
    <w:lvl w:ilvl="0" w:tplc="1D3CFCE2">
      <w:start w:val="1"/>
      <w:numFmt w:val="decimal"/>
      <w:lvlText w:val="%1)"/>
      <w:lvlJc w:val="left"/>
      <w:pPr>
        <w:ind w:left="116" w:hanging="347"/>
      </w:pPr>
      <w:rPr>
        <w:rFonts w:ascii="Times New Roman" w:eastAsia="Times New Roman" w:hAnsi="Times New Roman" w:hint="default"/>
        <w:sz w:val="28"/>
        <w:szCs w:val="28"/>
      </w:rPr>
    </w:lvl>
    <w:lvl w:ilvl="1" w:tplc="9176FB02">
      <w:start w:val="1"/>
      <w:numFmt w:val="bullet"/>
      <w:lvlText w:val="•"/>
      <w:lvlJc w:val="left"/>
      <w:pPr>
        <w:ind w:left="1119" w:hanging="347"/>
      </w:pPr>
      <w:rPr>
        <w:rFonts w:hint="default"/>
      </w:rPr>
    </w:lvl>
    <w:lvl w:ilvl="2" w:tplc="126AB0A6">
      <w:start w:val="1"/>
      <w:numFmt w:val="bullet"/>
      <w:lvlText w:val="•"/>
      <w:lvlJc w:val="left"/>
      <w:pPr>
        <w:ind w:left="2122" w:hanging="347"/>
      </w:pPr>
      <w:rPr>
        <w:rFonts w:hint="default"/>
      </w:rPr>
    </w:lvl>
    <w:lvl w:ilvl="3" w:tplc="61D8F37E">
      <w:start w:val="1"/>
      <w:numFmt w:val="bullet"/>
      <w:lvlText w:val="•"/>
      <w:lvlJc w:val="left"/>
      <w:pPr>
        <w:ind w:left="3126" w:hanging="347"/>
      </w:pPr>
      <w:rPr>
        <w:rFonts w:hint="default"/>
      </w:rPr>
    </w:lvl>
    <w:lvl w:ilvl="4" w:tplc="F296FBE2">
      <w:start w:val="1"/>
      <w:numFmt w:val="bullet"/>
      <w:lvlText w:val="•"/>
      <w:lvlJc w:val="left"/>
      <w:pPr>
        <w:ind w:left="4129" w:hanging="347"/>
      </w:pPr>
      <w:rPr>
        <w:rFonts w:hint="default"/>
      </w:rPr>
    </w:lvl>
    <w:lvl w:ilvl="5" w:tplc="D5665396">
      <w:start w:val="1"/>
      <w:numFmt w:val="bullet"/>
      <w:lvlText w:val="•"/>
      <w:lvlJc w:val="left"/>
      <w:pPr>
        <w:ind w:left="5132" w:hanging="347"/>
      </w:pPr>
      <w:rPr>
        <w:rFonts w:hint="default"/>
      </w:rPr>
    </w:lvl>
    <w:lvl w:ilvl="6" w:tplc="21B69532">
      <w:start w:val="1"/>
      <w:numFmt w:val="bullet"/>
      <w:lvlText w:val="•"/>
      <w:lvlJc w:val="left"/>
      <w:pPr>
        <w:ind w:left="6135" w:hanging="347"/>
      </w:pPr>
      <w:rPr>
        <w:rFonts w:hint="default"/>
      </w:rPr>
    </w:lvl>
    <w:lvl w:ilvl="7" w:tplc="28F483C0">
      <w:start w:val="1"/>
      <w:numFmt w:val="bullet"/>
      <w:lvlText w:val="•"/>
      <w:lvlJc w:val="left"/>
      <w:pPr>
        <w:ind w:left="7138" w:hanging="347"/>
      </w:pPr>
      <w:rPr>
        <w:rFonts w:hint="default"/>
      </w:rPr>
    </w:lvl>
    <w:lvl w:ilvl="8" w:tplc="DA769386">
      <w:start w:val="1"/>
      <w:numFmt w:val="bullet"/>
      <w:lvlText w:val="•"/>
      <w:lvlJc w:val="left"/>
      <w:pPr>
        <w:ind w:left="8141" w:hanging="347"/>
      </w:pPr>
      <w:rPr>
        <w:rFonts w:hint="default"/>
      </w:rPr>
    </w:lvl>
  </w:abstractNum>
  <w:abstractNum w:abstractNumId="114" w15:restartNumberingAfterBreak="0">
    <w:nsid w:val="5E117310"/>
    <w:multiLevelType w:val="multilevel"/>
    <w:tmpl w:val="B3C40F7A"/>
    <w:lvl w:ilvl="0">
      <w:start w:val="3"/>
      <w:numFmt w:val="decimal"/>
      <w:lvlText w:val="%1"/>
      <w:lvlJc w:val="left"/>
      <w:pPr>
        <w:ind w:left="116" w:hanging="420"/>
      </w:pPr>
      <w:rPr>
        <w:rFonts w:hint="default"/>
      </w:rPr>
    </w:lvl>
    <w:lvl w:ilvl="1">
      <w:start w:val="1"/>
      <w:numFmt w:val="decimal"/>
      <w:lvlText w:val="%1.%2."/>
      <w:lvlJc w:val="left"/>
      <w:pPr>
        <w:ind w:left="116" w:hanging="420"/>
      </w:pPr>
      <w:rPr>
        <w:rFonts w:ascii="Times New Roman" w:eastAsia="Times New Roman" w:hAnsi="Times New Roman" w:hint="default"/>
        <w:sz w:val="28"/>
        <w:szCs w:val="28"/>
      </w:rPr>
    </w:lvl>
    <w:lvl w:ilvl="2">
      <w:start w:val="1"/>
      <w:numFmt w:val="bullet"/>
      <w:lvlText w:val="•"/>
      <w:lvlJc w:val="left"/>
      <w:pPr>
        <w:ind w:left="2122" w:hanging="420"/>
      </w:pPr>
      <w:rPr>
        <w:rFonts w:hint="default"/>
      </w:rPr>
    </w:lvl>
    <w:lvl w:ilvl="3">
      <w:start w:val="1"/>
      <w:numFmt w:val="bullet"/>
      <w:lvlText w:val="•"/>
      <w:lvlJc w:val="left"/>
      <w:pPr>
        <w:ind w:left="3126" w:hanging="420"/>
      </w:pPr>
      <w:rPr>
        <w:rFonts w:hint="default"/>
      </w:rPr>
    </w:lvl>
    <w:lvl w:ilvl="4">
      <w:start w:val="1"/>
      <w:numFmt w:val="bullet"/>
      <w:lvlText w:val="•"/>
      <w:lvlJc w:val="left"/>
      <w:pPr>
        <w:ind w:left="4129" w:hanging="420"/>
      </w:pPr>
      <w:rPr>
        <w:rFonts w:hint="default"/>
      </w:rPr>
    </w:lvl>
    <w:lvl w:ilvl="5">
      <w:start w:val="1"/>
      <w:numFmt w:val="bullet"/>
      <w:lvlText w:val="•"/>
      <w:lvlJc w:val="left"/>
      <w:pPr>
        <w:ind w:left="5132" w:hanging="420"/>
      </w:pPr>
      <w:rPr>
        <w:rFonts w:hint="default"/>
      </w:rPr>
    </w:lvl>
    <w:lvl w:ilvl="6">
      <w:start w:val="1"/>
      <w:numFmt w:val="bullet"/>
      <w:lvlText w:val="•"/>
      <w:lvlJc w:val="left"/>
      <w:pPr>
        <w:ind w:left="6135" w:hanging="420"/>
      </w:pPr>
      <w:rPr>
        <w:rFonts w:hint="default"/>
      </w:rPr>
    </w:lvl>
    <w:lvl w:ilvl="7">
      <w:start w:val="1"/>
      <w:numFmt w:val="bullet"/>
      <w:lvlText w:val="•"/>
      <w:lvlJc w:val="left"/>
      <w:pPr>
        <w:ind w:left="7138" w:hanging="420"/>
      </w:pPr>
      <w:rPr>
        <w:rFonts w:hint="default"/>
      </w:rPr>
    </w:lvl>
    <w:lvl w:ilvl="8">
      <w:start w:val="1"/>
      <w:numFmt w:val="bullet"/>
      <w:lvlText w:val="•"/>
      <w:lvlJc w:val="left"/>
      <w:pPr>
        <w:ind w:left="8141" w:hanging="420"/>
      </w:pPr>
      <w:rPr>
        <w:rFonts w:hint="default"/>
      </w:rPr>
    </w:lvl>
  </w:abstractNum>
  <w:abstractNum w:abstractNumId="115" w15:restartNumberingAfterBreak="0">
    <w:nsid w:val="5F272C09"/>
    <w:multiLevelType w:val="hybridMultilevel"/>
    <w:tmpl w:val="BA6407B6"/>
    <w:lvl w:ilvl="0" w:tplc="2AE2A5E6">
      <w:start w:val="1"/>
      <w:numFmt w:val="decimal"/>
      <w:lvlText w:val="%1."/>
      <w:lvlJc w:val="left"/>
      <w:pPr>
        <w:ind w:left="116" w:hanging="240"/>
      </w:pPr>
      <w:rPr>
        <w:rFonts w:ascii="Times New Roman" w:eastAsia="Times New Roman" w:hAnsi="Times New Roman" w:hint="default"/>
        <w:sz w:val="24"/>
        <w:szCs w:val="24"/>
      </w:rPr>
    </w:lvl>
    <w:lvl w:ilvl="1" w:tplc="D06E9A7E">
      <w:start w:val="1"/>
      <w:numFmt w:val="bullet"/>
      <w:lvlText w:val="•"/>
      <w:lvlJc w:val="left"/>
      <w:pPr>
        <w:ind w:left="1119" w:hanging="240"/>
      </w:pPr>
      <w:rPr>
        <w:rFonts w:hint="default"/>
      </w:rPr>
    </w:lvl>
    <w:lvl w:ilvl="2" w:tplc="56F8F1A0">
      <w:start w:val="1"/>
      <w:numFmt w:val="bullet"/>
      <w:lvlText w:val="•"/>
      <w:lvlJc w:val="left"/>
      <w:pPr>
        <w:ind w:left="2122" w:hanging="240"/>
      </w:pPr>
      <w:rPr>
        <w:rFonts w:hint="default"/>
      </w:rPr>
    </w:lvl>
    <w:lvl w:ilvl="3" w:tplc="091E207C">
      <w:start w:val="1"/>
      <w:numFmt w:val="bullet"/>
      <w:lvlText w:val="•"/>
      <w:lvlJc w:val="left"/>
      <w:pPr>
        <w:ind w:left="3126" w:hanging="240"/>
      </w:pPr>
      <w:rPr>
        <w:rFonts w:hint="default"/>
      </w:rPr>
    </w:lvl>
    <w:lvl w:ilvl="4" w:tplc="95A8EFCE">
      <w:start w:val="1"/>
      <w:numFmt w:val="bullet"/>
      <w:lvlText w:val="•"/>
      <w:lvlJc w:val="left"/>
      <w:pPr>
        <w:ind w:left="4129" w:hanging="240"/>
      </w:pPr>
      <w:rPr>
        <w:rFonts w:hint="default"/>
      </w:rPr>
    </w:lvl>
    <w:lvl w:ilvl="5" w:tplc="6872513C">
      <w:start w:val="1"/>
      <w:numFmt w:val="bullet"/>
      <w:lvlText w:val="•"/>
      <w:lvlJc w:val="left"/>
      <w:pPr>
        <w:ind w:left="5132" w:hanging="240"/>
      </w:pPr>
      <w:rPr>
        <w:rFonts w:hint="default"/>
      </w:rPr>
    </w:lvl>
    <w:lvl w:ilvl="6" w:tplc="D6C862B8">
      <w:start w:val="1"/>
      <w:numFmt w:val="bullet"/>
      <w:lvlText w:val="•"/>
      <w:lvlJc w:val="left"/>
      <w:pPr>
        <w:ind w:left="6135" w:hanging="240"/>
      </w:pPr>
      <w:rPr>
        <w:rFonts w:hint="default"/>
      </w:rPr>
    </w:lvl>
    <w:lvl w:ilvl="7" w:tplc="A790E9BA">
      <w:start w:val="1"/>
      <w:numFmt w:val="bullet"/>
      <w:lvlText w:val="•"/>
      <w:lvlJc w:val="left"/>
      <w:pPr>
        <w:ind w:left="7138" w:hanging="240"/>
      </w:pPr>
      <w:rPr>
        <w:rFonts w:hint="default"/>
      </w:rPr>
    </w:lvl>
    <w:lvl w:ilvl="8" w:tplc="20A855A0">
      <w:start w:val="1"/>
      <w:numFmt w:val="bullet"/>
      <w:lvlText w:val="•"/>
      <w:lvlJc w:val="left"/>
      <w:pPr>
        <w:ind w:left="8141" w:hanging="240"/>
      </w:pPr>
      <w:rPr>
        <w:rFonts w:hint="default"/>
      </w:rPr>
    </w:lvl>
  </w:abstractNum>
  <w:abstractNum w:abstractNumId="116" w15:restartNumberingAfterBreak="0">
    <w:nsid w:val="5F2D0AEB"/>
    <w:multiLevelType w:val="hybridMultilevel"/>
    <w:tmpl w:val="883018AC"/>
    <w:lvl w:ilvl="0" w:tplc="C5FA9866">
      <w:start w:val="1"/>
      <w:numFmt w:val="decimal"/>
      <w:lvlText w:val="%1."/>
      <w:lvlJc w:val="left"/>
      <w:pPr>
        <w:ind w:left="116" w:hanging="441"/>
      </w:pPr>
      <w:rPr>
        <w:rFonts w:ascii="Times New Roman" w:eastAsia="Times New Roman" w:hAnsi="Times New Roman" w:hint="default"/>
        <w:sz w:val="28"/>
        <w:szCs w:val="28"/>
      </w:rPr>
    </w:lvl>
    <w:lvl w:ilvl="1" w:tplc="FE72EC8C">
      <w:start w:val="1"/>
      <w:numFmt w:val="bullet"/>
      <w:lvlText w:val="•"/>
      <w:lvlJc w:val="left"/>
      <w:pPr>
        <w:ind w:left="1119" w:hanging="441"/>
      </w:pPr>
      <w:rPr>
        <w:rFonts w:hint="default"/>
      </w:rPr>
    </w:lvl>
    <w:lvl w:ilvl="2" w:tplc="6E3A1934">
      <w:start w:val="1"/>
      <w:numFmt w:val="bullet"/>
      <w:lvlText w:val="•"/>
      <w:lvlJc w:val="left"/>
      <w:pPr>
        <w:ind w:left="2122" w:hanging="441"/>
      </w:pPr>
      <w:rPr>
        <w:rFonts w:hint="default"/>
      </w:rPr>
    </w:lvl>
    <w:lvl w:ilvl="3" w:tplc="38125784">
      <w:start w:val="1"/>
      <w:numFmt w:val="bullet"/>
      <w:lvlText w:val="•"/>
      <w:lvlJc w:val="left"/>
      <w:pPr>
        <w:ind w:left="3126" w:hanging="441"/>
      </w:pPr>
      <w:rPr>
        <w:rFonts w:hint="default"/>
      </w:rPr>
    </w:lvl>
    <w:lvl w:ilvl="4" w:tplc="E086FA9E">
      <w:start w:val="1"/>
      <w:numFmt w:val="bullet"/>
      <w:lvlText w:val="•"/>
      <w:lvlJc w:val="left"/>
      <w:pPr>
        <w:ind w:left="4129" w:hanging="441"/>
      </w:pPr>
      <w:rPr>
        <w:rFonts w:hint="default"/>
      </w:rPr>
    </w:lvl>
    <w:lvl w:ilvl="5" w:tplc="3E90A38C">
      <w:start w:val="1"/>
      <w:numFmt w:val="bullet"/>
      <w:lvlText w:val="•"/>
      <w:lvlJc w:val="left"/>
      <w:pPr>
        <w:ind w:left="5132" w:hanging="441"/>
      </w:pPr>
      <w:rPr>
        <w:rFonts w:hint="default"/>
      </w:rPr>
    </w:lvl>
    <w:lvl w:ilvl="6" w:tplc="AB8EFE94">
      <w:start w:val="1"/>
      <w:numFmt w:val="bullet"/>
      <w:lvlText w:val="•"/>
      <w:lvlJc w:val="left"/>
      <w:pPr>
        <w:ind w:left="6135" w:hanging="441"/>
      </w:pPr>
      <w:rPr>
        <w:rFonts w:hint="default"/>
      </w:rPr>
    </w:lvl>
    <w:lvl w:ilvl="7" w:tplc="07C808B0">
      <w:start w:val="1"/>
      <w:numFmt w:val="bullet"/>
      <w:lvlText w:val="•"/>
      <w:lvlJc w:val="left"/>
      <w:pPr>
        <w:ind w:left="7138" w:hanging="441"/>
      </w:pPr>
      <w:rPr>
        <w:rFonts w:hint="default"/>
      </w:rPr>
    </w:lvl>
    <w:lvl w:ilvl="8" w:tplc="A6209AEE">
      <w:start w:val="1"/>
      <w:numFmt w:val="bullet"/>
      <w:lvlText w:val="•"/>
      <w:lvlJc w:val="left"/>
      <w:pPr>
        <w:ind w:left="8141" w:hanging="441"/>
      </w:pPr>
      <w:rPr>
        <w:rFonts w:hint="default"/>
      </w:rPr>
    </w:lvl>
  </w:abstractNum>
  <w:abstractNum w:abstractNumId="117" w15:restartNumberingAfterBreak="0">
    <w:nsid w:val="60833BD0"/>
    <w:multiLevelType w:val="hybridMultilevel"/>
    <w:tmpl w:val="4136315A"/>
    <w:lvl w:ilvl="0" w:tplc="B1D252C2">
      <w:start w:val="1"/>
      <w:numFmt w:val="decimal"/>
      <w:lvlText w:val="%1)"/>
      <w:lvlJc w:val="left"/>
      <w:pPr>
        <w:ind w:left="117" w:hanging="250"/>
      </w:pPr>
      <w:rPr>
        <w:rFonts w:ascii="Times New Roman" w:eastAsia="StarSymbol" w:hAnsi="Times New Roman" w:cs="Times New Roman" w:hint="default"/>
        <w:sz w:val="28"/>
        <w:szCs w:val="28"/>
      </w:rPr>
    </w:lvl>
    <w:lvl w:ilvl="1" w:tplc="B0683156">
      <w:start w:val="1"/>
      <w:numFmt w:val="bullet"/>
      <w:lvlText w:val="•"/>
      <w:lvlJc w:val="left"/>
      <w:pPr>
        <w:ind w:left="1106" w:hanging="250"/>
      </w:pPr>
      <w:rPr>
        <w:rFonts w:hint="default"/>
      </w:rPr>
    </w:lvl>
    <w:lvl w:ilvl="2" w:tplc="2F8C8EF2">
      <w:start w:val="1"/>
      <w:numFmt w:val="bullet"/>
      <w:lvlText w:val="•"/>
      <w:lvlJc w:val="left"/>
      <w:pPr>
        <w:ind w:left="2095" w:hanging="250"/>
      </w:pPr>
      <w:rPr>
        <w:rFonts w:hint="default"/>
      </w:rPr>
    </w:lvl>
    <w:lvl w:ilvl="3" w:tplc="6464D21E">
      <w:start w:val="1"/>
      <w:numFmt w:val="bullet"/>
      <w:lvlText w:val="•"/>
      <w:lvlJc w:val="left"/>
      <w:pPr>
        <w:ind w:left="3083" w:hanging="250"/>
      </w:pPr>
      <w:rPr>
        <w:rFonts w:hint="default"/>
      </w:rPr>
    </w:lvl>
    <w:lvl w:ilvl="4" w:tplc="7E66B2CC">
      <w:start w:val="1"/>
      <w:numFmt w:val="bullet"/>
      <w:lvlText w:val="•"/>
      <w:lvlJc w:val="left"/>
      <w:pPr>
        <w:ind w:left="4072" w:hanging="250"/>
      </w:pPr>
      <w:rPr>
        <w:rFonts w:hint="default"/>
      </w:rPr>
    </w:lvl>
    <w:lvl w:ilvl="5" w:tplc="EC3E92E2">
      <w:start w:val="1"/>
      <w:numFmt w:val="bullet"/>
      <w:lvlText w:val="•"/>
      <w:lvlJc w:val="left"/>
      <w:pPr>
        <w:ind w:left="5061" w:hanging="250"/>
      </w:pPr>
      <w:rPr>
        <w:rFonts w:hint="default"/>
      </w:rPr>
    </w:lvl>
    <w:lvl w:ilvl="6" w:tplc="4E322C5E">
      <w:start w:val="1"/>
      <w:numFmt w:val="bullet"/>
      <w:lvlText w:val="•"/>
      <w:lvlJc w:val="left"/>
      <w:pPr>
        <w:ind w:left="6050" w:hanging="250"/>
      </w:pPr>
      <w:rPr>
        <w:rFonts w:hint="default"/>
      </w:rPr>
    </w:lvl>
    <w:lvl w:ilvl="7" w:tplc="72F0D544">
      <w:start w:val="1"/>
      <w:numFmt w:val="bullet"/>
      <w:lvlText w:val="•"/>
      <w:lvlJc w:val="left"/>
      <w:pPr>
        <w:ind w:left="7039" w:hanging="250"/>
      </w:pPr>
      <w:rPr>
        <w:rFonts w:hint="default"/>
      </w:rPr>
    </w:lvl>
    <w:lvl w:ilvl="8" w:tplc="44DE49E0">
      <w:start w:val="1"/>
      <w:numFmt w:val="bullet"/>
      <w:lvlText w:val="•"/>
      <w:lvlJc w:val="left"/>
      <w:pPr>
        <w:ind w:left="8028" w:hanging="250"/>
      </w:pPr>
      <w:rPr>
        <w:rFonts w:hint="default"/>
      </w:rPr>
    </w:lvl>
  </w:abstractNum>
  <w:abstractNum w:abstractNumId="118" w15:restartNumberingAfterBreak="0">
    <w:nsid w:val="61D85CE7"/>
    <w:multiLevelType w:val="hybridMultilevel"/>
    <w:tmpl w:val="1F2AF2A4"/>
    <w:lvl w:ilvl="0" w:tplc="3DD0B77A">
      <w:start w:val="1"/>
      <w:numFmt w:val="decimal"/>
      <w:lvlText w:val="%1."/>
      <w:lvlJc w:val="left"/>
      <w:pPr>
        <w:ind w:left="116" w:hanging="227"/>
      </w:pPr>
      <w:rPr>
        <w:rFonts w:ascii="Times New Roman" w:eastAsia="Times New Roman" w:hAnsi="Times New Roman" w:hint="default"/>
        <w:sz w:val="28"/>
        <w:szCs w:val="28"/>
      </w:rPr>
    </w:lvl>
    <w:lvl w:ilvl="1" w:tplc="56D8F72E">
      <w:start w:val="1"/>
      <w:numFmt w:val="bullet"/>
      <w:lvlText w:val="•"/>
      <w:lvlJc w:val="left"/>
      <w:pPr>
        <w:ind w:left="1119" w:hanging="227"/>
      </w:pPr>
      <w:rPr>
        <w:rFonts w:hint="default"/>
      </w:rPr>
    </w:lvl>
    <w:lvl w:ilvl="2" w:tplc="2772C42E">
      <w:start w:val="1"/>
      <w:numFmt w:val="bullet"/>
      <w:lvlText w:val="•"/>
      <w:lvlJc w:val="left"/>
      <w:pPr>
        <w:ind w:left="2122" w:hanging="227"/>
      </w:pPr>
      <w:rPr>
        <w:rFonts w:hint="default"/>
      </w:rPr>
    </w:lvl>
    <w:lvl w:ilvl="3" w:tplc="8D627200">
      <w:start w:val="1"/>
      <w:numFmt w:val="bullet"/>
      <w:lvlText w:val="•"/>
      <w:lvlJc w:val="left"/>
      <w:pPr>
        <w:ind w:left="3126" w:hanging="227"/>
      </w:pPr>
      <w:rPr>
        <w:rFonts w:hint="default"/>
      </w:rPr>
    </w:lvl>
    <w:lvl w:ilvl="4" w:tplc="E2A6946C">
      <w:start w:val="1"/>
      <w:numFmt w:val="bullet"/>
      <w:lvlText w:val="•"/>
      <w:lvlJc w:val="left"/>
      <w:pPr>
        <w:ind w:left="4129" w:hanging="227"/>
      </w:pPr>
      <w:rPr>
        <w:rFonts w:hint="default"/>
      </w:rPr>
    </w:lvl>
    <w:lvl w:ilvl="5" w:tplc="5FCA33E4">
      <w:start w:val="1"/>
      <w:numFmt w:val="bullet"/>
      <w:lvlText w:val="•"/>
      <w:lvlJc w:val="left"/>
      <w:pPr>
        <w:ind w:left="5132" w:hanging="227"/>
      </w:pPr>
      <w:rPr>
        <w:rFonts w:hint="default"/>
      </w:rPr>
    </w:lvl>
    <w:lvl w:ilvl="6" w:tplc="F91C72AA">
      <w:start w:val="1"/>
      <w:numFmt w:val="bullet"/>
      <w:lvlText w:val="•"/>
      <w:lvlJc w:val="left"/>
      <w:pPr>
        <w:ind w:left="6135" w:hanging="227"/>
      </w:pPr>
      <w:rPr>
        <w:rFonts w:hint="default"/>
      </w:rPr>
    </w:lvl>
    <w:lvl w:ilvl="7" w:tplc="432C5146">
      <w:start w:val="1"/>
      <w:numFmt w:val="bullet"/>
      <w:lvlText w:val="•"/>
      <w:lvlJc w:val="left"/>
      <w:pPr>
        <w:ind w:left="7138" w:hanging="227"/>
      </w:pPr>
      <w:rPr>
        <w:rFonts w:hint="default"/>
      </w:rPr>
    </w:lvl>
    <w:lvl w:ilvl="8" w:tplc="7182F300">
      <w:start w:val="1"/>
      <w:numFmt w:val="bullet"/>
      <w:lvlText w:val="•"/>
      <w:lvlJc w:val="left"/>
      <w:pPr>
        <w:ind w:left="8141" w:hanging="227"/>
      </w:pPr>
      <w:rPr>
        <w:rFonts w:hint="default"/>
      </w:rPr>
    </w:lvl>
  </w:abstractNum>
  <w:abstractNum w:abstractNumId="119" w15:restartNumberingAfterBreak="0">
    <w:nsid w:val="632C5542"/>
    <w:multiLevelType w:val="hybridMultilevel"/>
    <w:tmpl w:val="C812E72E"/>
    <w:lvl w:ilvl="0" w:tplc="677C7E4C">
      <w:start w:val="1"/>
      <w:numFmt w:val="decimal"/>
      <w:lvlText w:val="%1."/>
      <w:lvlJc w:val="left"/>
      <w:pPr>
        <w:ind w:left="116" w:hanging="313"/>
      </w:pPr>
      <w:rPr>
        <w:rFonts w:ascii="Times New Roman" w:eastAsia="Times New Roman" w:hAnsi="Times New Roman" w:hint="default"/>
        <w:sz w:val="28"/>
        <w:szCs w:val="28"/>
      </w:rPr>
    </w:lvl>
    <w:lvl w:ilvl="1" w:tplc="7E6C68DE">
      <w:start w:val="1"/>
      <w:numFmt w:val="bullet"/>
      <w:lvlText w:val="•"/>
      <w:lvlJc w:val="left"/>
      <w:pPr>
        <w:ind w:left="1119" w:hanging="313"/>
      </w:pPr>
      <w:rPr>
        <w:rFonts w:hint="default"/>
      </w:rPr>
    </w:lvl>
    <w:lvl w:ilvl="2" w:tplc="6A1E7D0C">
      <w:start w:val="1"/>
      <w:numFmt w:val="bullet"/>
      <w:lvlText w:val="•"/>
      <w:lvlJc w:val="left"/>
      <w:pPr>
        <w:ind w:left="2122" w:hanging="313"/>
      </w:pPr>
      <w:rPr>
        <w:rFonts w:hint="default"/>
      </w:rPr>
    </w:lvl>
    <w:lvl w:ilvl="3" w:tplc="B7EA34B8">
      <w:start w:val="1"/>
      <w:numFmt w:val="bullet"/>
      <w:lvlText w:val="•"/>
      <w:lvlJc w:val="left"/>
      <w:pPr>
        <w:ind w:left="3126" w:hanging="313"/>
      </w:pPr>
      <w:rPr>
        <w:rFonts w:hint="default"/>
      </w:rPr>
    </w:lvl>
    <w:lvl w:ilvl="4" w:tplc="CF0A3E9E">
      <w:start w:val="1"/>
      <w:numFmt w:val="bullet"/>
      <w:lvlText w:val="•"/>
      <w:lvlJc w:val="left"/>
      <w:pPr>
        <w:ind w:left="4129" w:hanging="313"/>
      </w:pPr>
      <w:rPr>
        <w:rFonts w:hint="default"/>
      </w:rPr>
    </w:lvl>
    <w:lvl w:ilvl="5" w:tplc="C494EA22">
      <w:start w:val="1"/>
      <w:numFmt w:val="bullet"/>
      <w:lvlText w:val="•"/>
      <w:lvlJc w:val="left"/>
      <w:pPr>
        <w:ind w:left="5132" w:hanging="313"/>
      </w:pPr>
      <w:rPr>
        <w:rFonts w:hint="default"/>
      </w:rPr>
    </w:lvl>
    <w:lvl w:ilvl="6" w:tplc="CBDE982C">
      <w:start w:val="1"/>
      <w:numFmt w:val="bullet"/>
      <w:lvlText w:val="•"/>
      <w:lvlJc w:val="left"/>
      <w:pPr>
        <w:ind w:left="6135" w:hanging="313"/>
      </w:pPr>
      <w:rPr>
        <w:rFonts w:hint="default"/>
      </w:rPr>
    </w:lvl>
    <w:lvl w:ilvl="7" w:tplc="61741C70">
      <w:start w:val="1"/>
      <w:numFmt w:val="bullet"/>
      <w:lvlText w:val="•"/>
      <w:lvlJc w:val="left"/>
      <w:pPr>
        <w:ind w:left="7138" w:hanging="313"/>
      </w:pPr>
      <w:rPr>
        <w:rFonts w:hint="default"/>
      </w:rPr>
    </w:lvl>
    <w:lvl w:ilvl="8" w:tplc="6D9C5EE6">
      <w:start w:val="1"/>
      <w:numFmt w:val="bullet"/>
      <w:lvlText w:val="•"/>
      <w:lvlJc w:val="left"/>
      <w:pPr>
        <w:ind w:left="8141" w:hanging="313"/>
      </w:pPr>
      <w:rPr>
        <w:rFonts w:hint="default"/>
      </w:rPr>
    </w:lvl>
  </w:abstractNum>
  <w:abstractNum w:abstractNumId="120" w15:restartNumberingAfterBreak="0">
    <w:nsid w:val="64485A20"/>
    <w:multiLevelType w:val="hybridMultilevel"/>
    <w:tmpl w:val="AD704052"/>
    <w:lvl w:ilvl="0" w:tplc="16645E6E">
      <w:start w:val="1"/>
      <w:numFmt w:val="decimal"/>
      <w:lvlText w:val="%1)"/>
      <w:lvlJc w:val="left"/>
      <w:pPr>
        <w:ind w:left="116" w:hanging="441"/>
      </w:pPr>
      <w:rPr>
        <w:rFonts w:ascii="Times New Roman" w:eastAsia="Times New Roman" w:hAnsi="Times New Roman" w:hint="default"/>
        <w:sz w:val="28"/>
        <w:szCs w:val="28"/>
      </w:rPr>
    </w:lvl>
    <w:lvl w:ilvl="1" w:tplc="C21AEAC2">
      <w:start w:val="1"/>
      <w:numFmt w:val="bullet"/>
      <w:lvlText w:val="•"/>
      <w:lvlJc w:val="left"/>
      <w:pPr>
        <w:ind w:left="1119" w:hanging="441"/>
      </w:pPr>
      <w:rPr>
        <w:rFonts w:hint="default"/>
      </w:rPr>
    </w:lvl>
    <w:lvl w:ilvl="2" w:tplc="ACDCE154">
      <w:start w:val="1"/>
      <w:numFmt w:val="bullet"/>
      <w:lvlText w:val="•"/>
      <w:lvlJc w:val="left"/>
      <w:pPr>
        <w:ind w:left="2122" w:hanging="441"/>
      </w:pPr>
      <w:rPr>
        <w:rFonts w:hint="default"/>
      </w:rPr>
    </w:lvl>
    <w:lvl w:ilvl="3" w:tplc="0DC48D26">
      <w:start w:val="1"/>
      <w:numFmt w:val="bullet"/>
      <w:lvlText w:val="•"/>
      <w:lvlJc w:val="left"/>
      <w:pPr>
        <w:ind w:left="3126" w:hanging="441"/>
      </w:pPr>
      <w:rPr>
        <w:rFonts w:hint="default"/>
      </w:rPr>
    </w:lvl>
    <w:lvl w:ilvl="4" w:tplc="765C19AE">
      <w:start w:val="1"/>
      <w:numFmt w:val="bullet"/>
      <w:lvlText w:val="•"/>
      <w:lvlJc w:val="left"/>
      <w:pPr>
        <w:ind w:left="4129" w:hanging="441"/>
      </w:pPr>
      <w:rPr>
        <w:rFonts w:hint="default"/>
      </w:rPr>
    </w:lvl>
    <w:lvl w:ilvl="5" w:tplc="A704F27C">
      <w:start w:val="1"/>
      <w:numFmt w:val="bullet"/>
      <w:lvlText w:val="•"/>
      <w:lvlJc w:val="left"/>
      <w:pPr>
        <w:ind w:left="5132" w:hanging="441"/>
      </w:pPr>
      <w:rPr>
        <w:rFonts w:hint="default"/>
      </w:rPr>
    </w:lvl>
    <w:lvl w:ilvl="6" w:tplc="0F7C5734">
      <w:start w:val="1"/>
      <w:numFmt w:val="bullet"/>
      <w:lvlText w:val="•"/>
      <w:lvlJc w:val="left"/>
      <w:pPr>
        <w:ind w:left="6135" w:hanging="441"/>
      </w:pPr>
      <w:rPr>
        <w:rFonts w:hint="default"/>
      </w:rPr>
    </w:lvl>
    <w:lvl w:ilvl="7" w:tplc="C1A6A660">
      <w:start w:val="1"/>
      <w:numFmt w:val="bullet"/>
      <w:lvlText w:val="•"/>
      <w:lvlJc w:val="left"/>
      <w:pPr>
        <w:ind w:left="7138" w:hanging="441"/>
      </w:pPr>
      <w:rPr>
        <w:rFonts w:hint="default"/>
      </w:rPr>
    </w:lvl>
    <w:lvl w:ilvl="8" w:tplc="4EDA996A">
      <w:start w:val="1"/>
      <w:numFmt w:val="bullet"/>
      <w:lvlText w:val="•"/>
      <w:lvlJc w:val="left"/>
      <w:pPr>
        <w:ind w:left="8141" w:hanging="441"/>
      </w:pPr>
      <w:rPr>
        <w:rFonts w:hint="default"/>
      </w:rPr>
    </w:lvl>
  </w:abstractNum>
  <w:abstractNum w:abstractNumId="121" w15:restartNumberingAfterBreak="0">
    <w:nsid w:val="645842B9"/>
    <w:multiLevelType w:val="hybridMultilevel"/>
    <w:tmpl w:val="79B8188A"/>
    <w:lvl w:ilvl="0" w:tplc="DF0ECC62">
      <w:start w:val="1"/>
      <w:numFmt w:val="decimal"/>
      <w:lvlText w:val="%1)"/>
      <w:lvlJc w:val="left"/>
      <w:pPr>
        <w:ind w:left="116" w:hanging="274"/>
      </w:pPr>
      <w:rPr>
        <w:rFonts w:ascii="Times New Roman" w:eastAsia="Times New Roman" w:hAnsi="Times New Roman" w:hint="default"/>
        <w:sz w:val="28"/>
        <w:szCs w:val="28"/>
      </w:rPr>
    </w:lvl>
    <w:lvl w:ilvl="1" w:tplc="9266C4B6">
      <w:start w:val="1"/>
      <w:numFmt w:val="bullet"/>
      <w:lvlText w:val="•"/>
      <w:lvlJc w:val="left"/>
      <w:pPr>
        <w:ind w:left="1119" w:hanging="274"/>
      </w:pPr>
      <w:rPr>
        <w:rFonts w:hint="default"/>
      </w:rPr>
    </w:lvl>
    <w:lvl w:ilvl="2" w:tplc="EFE6009E">
      <w:start w:val="1"/>
      <w:numFmt w:val="bullet"/>
      <w:lvlText w:val="•"/>
      <w:lvlJc w:val="left"/>
      <w:pPr>
        <w:ind w:left="2122" w:hanging="274"/>
      </w:pPr>
      <w:rPr>
        <w:rFonts w:hint="default"/>
      </w:rPr>
    </w:lvl>
    <w:lvl w:ilvl="3" w:tplc="0B82BABE">
      <w:start w:val="1"/>
      <w:numFmt w:val="bullet"/>
      <w:lvlText w:val="•"/>
      <w:lvlJc w:val="left"/>
      <w:pPr>
        <w:ind w:left="3126" w:hanging="274"/>
      </w:pPr>
      <w:rPr>
        <w:rFonts w:hint="default"/>
      </w:rPr>
    </w:lvl>
    <w:lvl w:ilvl="4" w:tplc="B888B12E">
      <w:start w:val="1"/>
      <w:numFmt w:val="bullet"/>
      <w:lvlText w:val="•"/>
      <w:lvlJc w:val="left"/>
      <w:pPr>
        <w:ind w:left="4129" w:hanging="274"/>
      </w:pPr>
      <w:rPr>
        <w:rFonts w:hint="default"/>
      </w:rPr>
    </w:lvl>
    <w:lvl w:ilvl="5" w:tplc="C67C1A4E">
      <w:start w:val="1"/>
      <w:numFmt w:val="bullet"/>
      <w:lvlText w:val="•"/>
      <w:lvlJc w:val="left"/>
      <w:pPr>
        <w:ind w:left="5132" w:hanging="274"/>
      </w:pPr>
      <w:rPr>
        <w:rFonts w:hint="default"/>
      </w:rPr>
    </w:lvl>
    <w:lvl w:ilvl="6" w:tplc="A0A08A9E">
      <w:start w:val="1"/>
      <w:numFmt w:val="bullet"/>
      <w:lvlText w:val="•"/>
      <w:lvlJc w:val="left"/>
      <w:pPr>
        <w:ind w:left="6135" w:hanging="274"/>
      </w:pPr>
      <w:rPr>
        <w:rFonts w:hint="default"/>
      </w:rPr>
    </w:lvl>
    <w:lvl w:ilvl="7" w:tplc="507E6812">
      <w:start w:val="1"/>
      <w:numFmt w:val="bullet"/>
      <w:lvlText w:val="•"/>
      <w:lvlJc w:val="left"/>
      <w:pPr>
        <w:ind w:left="7138" w:hanging="274"/>
      </w:pPr>
      <w:rPr>
        <w:rFonts w:hint="default"/>
      </w:rPr>
    </w:lvl>
    <w:lvl w:ilvl="8" w:tplc="FAA4F752">
      <w:start w:val="1"/>
      <w:numFmt w:val="bullet"/>
      <w:lvlText w:val="•"/>
      <w:lvlJc w:val="left"/>
      <w:pPr>
        <w:ind w:left="8141" w:hanging="274"/>
      </w:pPr>
      <w:rPr>
        <w:rFonts w:hint="default"/>
      </w:rPr>
    </w:lvl>
  </w:abstractNum>
  <w:abstractNum w:abstractNumId="122" w15:restartNumberingAfterBreak="0">
    <w:nsid w:val="64B37F06"/>
    <w:multiLevelType w:val="hybridMultilevel"/>
    <w:tmpl w:val="00B0CD94"/>
    <w:lvl w:ilvl="0" w:tplc="494E8432">
      <w:start w:val="1"/>
      <w:numFmt w:val="decimal"/>
      <w:lvlText w:val="%1)"/>
      <w:lvlJc w:val="left"/>
      <w:pPr>
        <w:ind w:left="116" w:hanging="303"/>
      </w:pPr>
      <w:rPr>
        <w:rFonts w:ascii="Times New Roman" w:eastAsia="Times New Roman" w:hAnsi="Times New Roman" w:hint="default"/>
        <w:sz w:val="28"/>
        <w:szCs w:val="28"/>
      </w:rPr>
    </w:lvl>
    <w:lvl w:ilvl="1" w:tplc="7CF2BEF6">
      <w:start w:val="1"/>
      <w:numFmt w:val="bullet"/>
      <w:lvlText w:val="•"/>
      <w:lvlJc w:val="left"/>
      <w:pPr>
        <w:ind w:left="1119" w:hanging="303"/>
      </w:pPr>
      <w:rPr>
        <w:rFonts w:hint="default"/>
      </w:rPr>
    </w:lvl>
    <w:lvl w:ilvl="2" w:tplc="9E049D36">
      <w:start w:val="1"/>
      <w:numFmt w:val="bullet"/>
      <w:lvlText w:val="•"/>
      <w:lvlJc w:val="left"/>
      <w:pPr>
        <w:ind w:left="2122" w:hanging="303"/>
      </w:pPr>
      <w:rPr>
        <w:rFonts w:hint="default"/>
      </w:rPr>
    </w:lvl>
    <w:lvl w:ilvl="3" w:tplc="B06E08C6">
      <w:start w:val="1"/>
      <w:numFmt w:val="bullet"/>
      <w:lvlText w:val="•"/>
      <w:lvlJc w:val="left"/>
      <w:pPr>
        <w:ind w:left="3126" w:hanging="303"/>
      </w:pPr>
      <w:rPr>
        <w:rFonts w:hint="default"/>
      </w:rPr>
    </w:lvl>
    <w:lvl w:ilvl="4" w:tplc="F5FE9148">
      <w:start w:val="1"/>
      <w:numFmt w:val="bullet"/>
      <w:lvlText w:val="•"/>
      <w:lvlJc w:val="left"/>
      <w:pPr>
        <w:ind w:left="4129" w:hanging="303"/>
      </w:pPr>
      <w:rPr>
        <w:rFonts w:hint="default"/>
      </w:rPr>
    </w:lvl>
    <w:lvl w:ilvl="5" w:tplc="18A03768">
      <w:start w:val="1"/>
      <w:numFmt w:val="bullet"/>
      <w:lvlText w:val="•"/>
      <w:lvlJc w:val="left"/>
      <w:pPr>
        <w:ind w:left="5132" w:hanging="303"/>
      </w:pPr>
      <w:rPr>
        <w:rFonts w:hint="default"/>
      </w:rPr>
    </w:lvl>
    <w:lvl w:ilvl="6" w:tplc="FEBABD06">
      <w:start w:val="1"/>
      <w:numFmt w:val="bullet"/>
      <w:lvlText w:val="•"/>
      <w:lvlJc w:val="left"/>
      <w:pPr>
        <w:ind w:left="6135" w:hanging="303"/>
      </w:pPr>
      <w:rPr>
        <w:rFonts w:hint="default"/>
      </w:rPr>
    </w:lvl>
    <w:lvl w:ilvl="7" w:tplc="12A249C0">
      <w:start w:val="1"/>
      <w:numFmt w:val="bullet"/>
      <w:lvlText w:val="•"/>
      <w:lvlJc w:val="left"/>
      <w:pPr>
        <w:ind w:left="7138" w:hanging="303"/>
      </w:pPr>
      <w:rPr>
        <w:rFonts w:hint="default"/>
      </w:rPr>
    </w:lvl>
    <w:lvl w:ilvl="8" w:tplc="A98C0DD2">
      <w:start w:val="1"/>
      <w:numFmt w:val="bullet"/>
      <w:lvlText w:val="•"/>
      <w:lvlJc w:val="left"/>
      <w:pPr>
        <w:ind w:left="8141" w:hanging="303"/>
      </w:pPr>
      <w:rPr>
        <w:rFonts w:hint="default"/>
      </w:rPr>
    </w:lvl>
  </w:abstractNum>
  <w:abstractNum w:abstractNumId="123" w15:restartNumberingAfterBreak="0">
    <w:nsid w:val="65786685"/>
    <w:multiLevelType w:val="multilevel"/>
    <w:tmpl w:val="563EF7FC"/>
    <w:lvl w:ilvl="0">
      <w:start w:val="1"/>
      <w:numFmt w:val="decimal"/>
      <w:lvlText w:val="%1."/>
      <w:lvlJc w:val="left"/>
      <w:pPr>
        <w:ind w:left="116" w:hanging="351"/>
      </w:pPr>
      <w:rPr>
        <w:rFonts w:ascii="Times New Roman" w:eastAsia="Times New Roman" w:hAnsi="Times New Roman" w:hint="default"/>
        <w:sz w:val="28"/>
        <w:szCs w:val="28"/>
      </w:rPr>
    </w:lvl>
    <w:lvl w:ilvl="1">
      <w:start w:val="1"/>
      <w:numFmt w:val="decimal"/>
      <w:lvlText w:val="%1.%2."/>
      <w:lvlJc w:val="left"/>
      <w:pPr>
        <w:ind w:left="116" w:hanging="450"/>
      </w:pPr>
      <w:rPr>
        <w:rFonts w:ascii="Times New Roman" w:eastAsia="Times New Roman" w:hAnsi="Times New Roman" w:hint="default"/>
        <w:sz w:val="28"/>
        <w:szCs w:val="28"/>
      </w:rPr>
    </w:lvl>
    <w:lvl w:ilvl="2">
      <w:start w:val="1"/>
      <w:numFmt w:val="bullet"/>
      <w:lvlText w:val="•"/>
      <w:lvlJc w:val="left"/>
      <w:pPr>
        <w:ind w:left="2122" w:hanging="450"/>
      </w:pPr>
      <w:rPr>
        <w:rFonts w:hint="default"/>
      </w:rPr>
    </w:lvl>
    <w:lvl w:ilvl="3">
      <w:start w:val="1"/>
      <w:numFmt w:val="bullet"/>
      <w:lvlText w:val="•"/>
      <w:lvlJc w:val="left"/>
      <w:pPr>
        <w:ind w:left="3126" w:hanging="450"/>
      </w:pPr>
      <w:rPr>
        <w:rFonts w:hint="default"/>
      </w:rPr>
    </w:lvl>
    <w:lvl w:ilvl="4">
      <w:start w:val="1"/>
      <w:numFmt w:val="bullet"/>
      <w:lvlText w:val="•"/>
      <w:lvlJc w:val="left"/>
      <w:pPr>
        <w:ind w:left="4129" w:hanging="450"/>
      </w:pPr>
      <w:rPr>
        <w:rFonts w:hint="default"/>
      </w:rPr>
    </w:lvl>
    <w:lvl w:ilvl="5">
      <w:start w:val="1"/>
      <w:numFmt w:val="bullet"/>
      <w:lvlText w:val="•"/>
      <w:lvlJc w:val="left"/>
      <w:pPr>
        <w:ind w:left="5132" w:hanging="450"/>
      </w:pPr>
      <w:rPr>
        <w:rFonts w:hint="default"/>
      </w:rPr>
    </w:lvl>
    <w:lvl w:ilvl="6">
      <w:start w:val="1"/>
      <w:numFmt w:val="bullet"/>
      <w:lvlText w:val="•"/>
      <w:lvlJc w:val="left"/>
      <w:pPr>
        <w:ind w:left="6135" w:hanging="450"/>
      </w:pPr>
      <w:rPr>
        <w:rFonts w:hint="default"/>
      </w:rPr>
    </w:lvl>
    <w:lvl w:ilvl="7">
      <w:start w:val="1"/>
      <w:numFmt w:val="bullet"/>
      <w:lvlText w:val="•"/>
      <w:lvlJc w:val="left"/>
      <w:pPr>
        <w:ind w:left="7138" w:hanging="450"/>
      </w:pPr>
      <w:rPr>
        <w:rFonts w:hint="default"/>
      </w:rPr>
    </w:lvl>
    <w:lvl w:ilvl="8">
      <w:start w:val="1"/>
      <w:numFmt w:val="bullet"/>
      <w:lvlText w:val="•"/>
      <w:lvlJc w:val="left"/>
      <w:pPr>
        <w:ind w:left="8141" w:hanging="450"/>
      </w:pPr>
      <w:rPr>
        <w:rFonts w:hint="default"/>
      </w:rPr>
    </w:lvl>
  </w:abstractNum>
  <w:abstractNum w:abstractNumId="124" w15:restartNumberingAfterBreak="0">
    <w:nsid w:val="66035875"/>
    <w:multiLevelType w:val="multilevel"/>
    <w:tmpl w:val="DF0440E2"/>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73112D1"/>
    <w:multiLevelType w:val="hybridMultilevel"/>
    <w:tmpl w:val="8246517A"/>
    <w:lvl w:ilvl="0" w:tplc="1E062426">
      <w:start w:val="1"/>
      <w:numFmt w:val="decimal"/>
      <w:lvlText w:val="%1)"/>
      <w:lvlJc w:val="left"/>
      <w:pPr>
        <w:ind w:left="116" w:hanging="318"/>
      </w:pPr>
      <w:rPr>
        <w:rFonts w:ascii="Times New Roman" w:eastAsia="Times New Roman" w:hAnsi="Times New Roman" w:hint="default"/>
        <w:sz w:val="28"/>
        <w:szCs w:val="28"/>
      </w:rPr>
    </w:lvl>
    <w:lvl w:ilvl="1" w:tplc="7C309CA6">
      <w:start w:val="1"/>
      <w:numFmt w:val="bullet"/>
      <w:lvlText w:val="•"/>
      <w:lvlJc w:val="left"/>
      <w:pPr>
        <w:ind w:left="1119" w:hanging="318"/>
      </w:pPr>
      <w:rPr>
        <w:rFonts w:hint="default"/>
      </w:rPr>
    </w:lvl>
    <w:lvl w:ilvl="2" w:tplc="27FC7C22">
      <w:start w:val="1"/>
      <w:numFmt w:val="bullet"/>
      <w:lvlText w:val="•"/>
      <w:lvlJc w:val="left"/>
      <w:pPr>
        <w:ind w:left="2122" w:hanging="318"/>
      </w:pPr>
      <w:rPr>
        <w:rFonts w:hint="default"/>
      </w:rPr>
    </w:lvl>
    <w:lvl w:ilvl="3" w:tplc="9DDC8F50">
      <w:start w:val="1"/>
      <w:numFmt w:val="bullet"/>
      <w:lvlText w:val="•"/>
      <w:lvlJc w:val="left"/>
      <w:pPr>
        <w:ind w:left="3126" w:hanging="318"/>
      </w:pPr>
      <w:rPr>
        <w:rFonts w:hint="default"/>
      </w:rPr>
    </w:lvl>
    <w:lvl w:ilvl="4" w:tplc="7BA262F6">
      <w:start w:val="1"/>
      <w:numFmt w:val="bullet"/>
      <w:lvlText w:val="•"/>
      <w:lvlJc w:val="left"/>
      <w:pPr>
        <w:ind w:left="4129" w:hanging="318"/>
      </w:pPr>
      <w:rPr>
        <w:rFonts w:hint="default"/>
      </w:rPr>
    </w:lvl>
    <w:lvl w:ilvl="5" w:tplc="02C0C610">
      <w:start w:val="1"/>
      <w:numFmt w:val="bullet"/>
      <w:lvlText w:val="•"/>
      <w:lvlJc w:val="left"/>
      <w:pPr>
        <w:ind w:left="5132" w:hanging="318"/>
      </w:pPr>
      <w:rPr>
        <w:rFonts w:hint="default"/>
      </w:rPr>
    </w:lvl>
    <w:lvl w:ilvl="6" w:tplc="E2C4095A">
      <w:start w:val="1"/>
      <w:numFmt w:val="bullet"/>
      <w:lvlText w:val="•"/>
      <w:lvlJc w:val="left"/>
      <w:pPr>
        <w:ind w:left="6135" w:hanging="318"/>
      </w:pPr>
      <w:rPr>
        <w:rFonts w:hint="default"/>
      </w:rPr>
    </w:lvl>
    <w:lvl w:ilvl="7" w:tplc="1F183AAA">
      <w:start w:val="1"/>
      <w:numFmt w:val="bullet"/>
      <w:lvlText w:val="•"/>
      <w:lvlJc w:val="left"/>
      <w:pPr>
        <w:ind w:left="7138" w:hanging="318"/>
      </w:pPr>
      <w:rPr>
        <w:rFonts w:hint="default"/>
      </w:rPr>
    </w:lvl>
    <w:lvl w:ilvl="8" w:tplc="E36C4DD2">
      <w:start w:val="1"/>
      <w:numFmt w:val="bullet"/>
      <w:lvlText w:val="•"/>
      <w:lvlJc w:val="left"/>
      <w:pPr>
        <w:ind w:left="8141" w:hanging="318"/>
      </w:pPr>
      <w:rPr>
        <w:rFonts w:hint="default"/>
      </w:rPr>
    </w:lvl>
  </w:abstractNum>
  <w:abstractNum w:abstractNumId="126" w15:restartNumberingAfterBreak="0">
    <w:nsid w:val="674D4B0F"/>
    <w:multiLevelType w:val="multilevel"/>
    <w:tmpl w:val="B670853C"/>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75D29A1"/>
    <w:multiLevelType w:val="hybridMultilevel"/>
    <w:tmpl w:val="4D288BAC"/>
    <w:lvl w:ilvl="0" w:tplc="B358C76E">
      <w:start w:val="5"/>
      <w:numFmt w:val="decimal"/>
      <w:lvlText w:val="%1."/>
      <w:lvlJc w:val="left"/>
      <w:pPr>
        <w:ind w:left="116" w:hanging="267"/>
      </w:pPr>
      <w:rPr>
        <w:rFonts w:ascii="Times New Roman" w:eastAsia="Times New Roman" w:hAnsi="Times New Roman" w:hint="default"/>
        <w:sz w:val="28"/>
        <w:szCs w:val="28"/>
      </w:rPr>
    </w:lvl>
    <w:lvl w:ilvl="1" w:tplc="CD14EDAC">
      <w:start w:val="1"/>
      <w:numFmt w:val="bullet"/>
      <w:lvlText w:val="•"/>
      <w:lvlJc w:val="left"/>
      <w:pPr>
        <w:ind w:left="1119" w:hanging="267"/>
      </w:pPr>
      <w:rPr>
        <w:rFonts w:hint="default"/>
      </w:rPr>
    </w:lvl>
    <w:lvl w:ilvl="2" w:tplc="5CDCD50C">
      <w:start w:val="1"/>
      <w:numFmt w:val="bullet"/>
      <w:lvlText w:val="•"/>
      <w:lvlJc w:val="left"/>
      <w:pPr>
        <w:ind w:left="2122" w:hanging="267"/>
      </w:pPr>
      <w:rPr>
        <w:rFonts w:hint="default"/>
      </w:rPr>
    </w:lvl>
    <w:lvl w:ilvl="3" w:tplc="BC165264">
      <w:start w:val="1"/>
      <w:numFmt w:val="bullet"/>
      <w:lvlText w:val="•"/>
      <w:lvlJc w:val="left"/>
      <w:pPr>
        <w:ind w:left="3126" w:hanging="267"/>
      </w:pPr>
      <w:rPr>
        <w:rFonts w:hint="default"/>
      </w:rPr>
    </w:lvl>
    <w:lvl w:ilvl="4" w:tplc="283A8BC6">
      <w:start w:val="1"/>
      <w:numFmt w:val="bullet"/>
      <w:lvlText w:val="•"/>
      <w:lvlJc w:val="left"/>
      <w:pPr>
        <w:ind w:left="4129" w:hanging="267"/>
      </w:pPr>
      <w:rPr>
        <w:rFonts w:hint="default"/>
      </w:rPr>
    </w:lvl>
    <w:lvl w:ilvl="5" w:tplc="CD8C3444">
      <w:start w:val="1"/>
      <w:numFmt w:val="bullet"/>
      <w:lvlText w:val="•"/>
      <w:lvlJc w:val="left"/>
      <w:pPr>
        <w:ind w:left="5132" w:hanging="267"/>
      </w:pPr>
      <w:rPr>
        <w:rFonts w:hint="default"/>
      </w:rPr>
    </w:lvl>
    <w:lvl w:ilvl="6" w:tplc="7520B1F6">
      <w:start w:val="1"/>
      <w:numFmt w:val="bullet"/>
      <w:lvlText w:val="•"/>
      <w:lvlJc w:val="left"/>
      <w:pPr>
        <w:ind w:left="6135" w:hanging="267"/>
      </w:pPr>
      <w:rPr>
        <w:rFonts w:hint="default"/>
      </w:rPr>
    </w:lvl>
    <w:lvl w:ilvl="7" w:tplc="96D4C78A">
      <w:start w:val="1"/>
      <w:numFmt w:val="bullet"/>
      <w:lvlText w:val="•"/>
      <w:lvlJc w:val="left"/>
      <w:pPr>
        <w:ind w:left="7138" w:hanging="267"/>
      </w:pPr>
      <w:rPr>
        <w:rFonts w:hint="default"/>
      </w:rPr>
    </w:lvl>
    <w:lvl w:ilvl="8" w:tplc="7BD064FC">
      <w:start w:val="1"/>
      <w:numFmt w:val="bullet"/>
      <w:lvlText w:val="•"/>
      <w:lvlJc w:val="left"/>
      <w:pPr>
        <w:ind w:left="8141" w:hanging="267"/>
      </w:pPr>
      <w:rPr>
        <w:rFonts w:hint="default"/>
      </w:rPr>
    </w:lvl>
  </w:abstractNum>
  <w:abstractNum w:abstractNumId="128" w15:restartNumberingAfterBreak="0">
    <w:nsid w:val="688A463B"/>
    <w:multiLevelType w:val="hybridMultilevel"/>
    <w:tmpl w:val="9612AA3C"/>
    <w:lvl w:ilvl="0" w:tplc="49BC2408">
      <w:start w:val="1"/>
      <w:numFmt w:val="decimal"/>
      <w:lvlText w:val="%1."/>
      <w:lvlJc w:val="left"/>
      <w:pPr>
        <w:ind w:left="116" w:hanging="358"/>
      </w:pPr>
      <w:rPr>
        <w:rFonts w:ascii="Times New Roman" w:eastAsia="Times New Roman" w:hAnsi="Times New Roman" w:hint="default"/>
        <w:sz w:val="28"/>
        <w:szCs w:val="28"/>
      </w:rPr>
    </w:lvl>
    <w:lvl w:ilvl="1" w:tplc="2F2AD2B0">
      <w:start w:val="1"/>
      <w:numFmt w:val="bullet"/>
      <w:lvlText w:val="•"/>
      <w:lvlJc w:val="left"/>
      <w:pPr>
        <w:ind w:left="1119" w:hanging="358"/>
      </w:pPr>
      <w:rPr>
        <w:rFonts w:hint="default"/>
      </w:rPr>
    </w:lvl>
    <w:lvl w:ilvl="2" w:tplc="2498642C">
      <w:start w:val="1"/>
      <w:numFmt w:val="bullet"/>
      <w:lvlText w:val="•"/>
      <w:lvlJc w:val="left"/>
      <w:pPr>
        <w:ind w:left="2122" w:hanging="358"/>
      </w:pPr>
      <w:rPr>
        <w:rFonts w:hint="default"/>
      </w:rPr>
    </w:lvl>
    <w:lvl w:ilvl="3" w:tplc="5CC8DCE4">
      <w:start w:val="1"/>
      <w:numFmt w:val="bullet"/>
      <w:lvlText w:val="•"/>
      <w:lvlJc w:val="left"/>
      <w:pPr>
        <w:ind w:left="3126" w:hanging="358"/>
      </w:pPr>
      <w:rPr>
        <w:rFonts w:hint="default"/>
      </w:rPr>
    </w:lvl>
    <w:lvl w:ilvl="4" w:tplc="A11C1894">
      <w:start w:val="1"/>
      <w:numFmt w:val="bullet"/>
      <w:lvlText w:val="•"/>
      <w:lvlJc w:val="left"/>
      <w:pPr>
        <w:ind w:left="4129" w:hanging="358"/>
      </w:pPr>
      <w:rPr>
        <w:rFonts w:hint="default"/>
      </w:rPr>
    </w:lvl>
    <w:lvl w:ilvl="5" w:tplc="67689AC8">
      <w:start w:val="1"/>
      <w:numFmt w:val="bullet"/>
      <w:lvlText w:val="•"/>
      <w:lvlJc w:val="left"/>
      <w:pPr>
        <w:ind w:left="5132" w:hanging="358"/>
      </w:pPr>
      <w:rPr>
        <w:rFonts w:hint="default"/>
      </w:rPr>
    </w:lvl>
    <w:lvl w:ilvl="6" w:tplc="87B226EC">
      <w:start w:val="1"/>
      <w:numFmt w:val="bullet"/>
      <w:lvlText w:val="•"/>
      <w:lvlJc w:val="left"/>
      <w:pPr>
        <w:ind w:left="6135" w:hanging="358"/>
      </w:pPr>
      <w:rPr>
        <w:rFonts w:hint="default"/>
      </w:rPr>
    </w:lvl>
    <w:lvl w:ilvl="7" w:tplc="AD9CBE84">
      <w:start w:val="1"/>
      <w:numFmt w:val="bullet"/>
      <w:lvlText w:val="•"/>
      <w:lvlJc w:val="left"/>
      <w:pPr>
        <w:ind w:left="7138" w:hanging="358"/>
      </w:pPr>
      <w:rPr>
        <w:rFonts w:hint="default"/>
      </w:rPr>
    </w:lvl>
    <w:lvl w:ilvl="8" w:tplc="7A080036">
      <w:start w:val="1"/>
      <w:numFmt w:val="bullet"/>
      <w:lvlText w:val="•"/>
      <w:lvlJc w:val="left"/>
      <w:pPr>
        <w:ind w:left="8141" w:hanging="358"/>
      </w:pPr>
      <w:rPr>
        <w:rFonts w:hint="default"/>
      </w:rPr>
    </w:lvl>
  </w:abstractNum>
  <w:abstractNum w:abstractNumId="129" w15:restartNumberingAfterBreak="0">
    <w:nsid w:val="68A300BF"/>
    <w:multiLevelType w:val="hybridMultilevel"/>
    <w:tmpl w:val="27B6C2EA"/>
    <w:lvl w:ilvl="0" w:tplc="11207E14">
      <w:start w:val="1"/>
      <w:numFmt w:val="decimal"/>
      <w:lvlText w:val="%1."/>
      <w:lvlJc w:val="left"/>
      <w:pPr>
        <w:ind w:left="116" w:hanging="327"/>
      </w:pPr>
      <w:rPr>
        <w:rFonts w:ascii="Times New Roman" w:eastAsia="Times New Roman" w:hAnsi="Times New Roman" w:hint="default"/>
        <w:sz w:val="28"/>
        <w:szCs w:val="28"/>
      </w:rPr>
    </w:lvl>
    <w:lvl w:ilvl="1" w:tplc="EEDE6878">
      <w:start w:val="1"/>
      <w:numFmt w:val="bullet"/>
      <w:lvlText w:val="•"/>
      <w:lvlJc w:val="left"/>
      <w:pPr>
        <w:ind w:left="1119" w:hanging="327"/>
      </w:pPr>
      <w:rPr>
        <w:rFonts w:hint="default"/>
      </w:rPr>
    </w:lvl>
    <w:lvl w:ilvl="2" w:tplc="459E1B16">
      <w:start w:val="1"/>
      <w:numFmt w:val="bullet"/>
      <w:lvlText w:val="•"/>
      <w:lvlJc w:val="left"/>
      <w:pPr>
        <w:ind w:left="2122" w:hanging="327"/>
      </w:pPr>
      <w:rPr>
        <w:rFonts w:hint="default"/>
      </w:rPr>
    </w:lvl>
    <w:lvl w:ilvl="3" w:tplc="8C5665AC">
      <w:start w:val="1"/>
      <w:numFmt w:val="bullet"/>
      <w:lvlText w:val="•"/>
      <w:lvlJc w:val="left"/>
      <w:pPr>
        <w:ind w:left="3126" w:hanging="327"/>
      </w:pPr>
      <w:rPr>
        <w:rFonts w:hint="default"/>
      </w:rPr>
    </w:lvl>
    <w:lvl w:ilvl="4" w:tplc="EFD2EBCE">
      <w:start w:val="1"/>
      <w:numFmt w:val="bullet"/>
      <w:lvlText w:val="•"/>
      <w:lvlJc w:val="left"/>
      <w:pPr>
        <w:ind w:left="4129" w:hanging="327"/>
      </w:pPr>
      <w:rPr>
        <w:rFonts w:hint="default"/>
      </w:rPr>
    </w:lvl>
    <w:lvl w:ilvl="5" w:tplc="BF2A5874">
      <w:start w:val="1"/>
      <w:numFmt w:val="bullet"/>
      <w:lvlText w:val="•"/>
      <w:lvlJc w:val="left"/>
      <w:pPr>
        <w:ind w:left="5132" w:hanging="327"/>
      </w:pPr>
      <w:rPr>
        <w:rFonts w:hint="default"/>
      </w:rPr>
    </w:lvl>
    <w:lvl w:ilvl="6" w:tplc="D4B608F0">
      <w:start w:val="1"/>
      <w:numFmt w:val="bullet"/>
      <w:lvlText w:val="•"/>
      <w:lvlJc w:val="left"/>
      <w:pPr>
        <w:ind w:left="6135" w:hanging="327"/>
      </w:pPr>
      <w:rPr>
        <w:rFonts w:hint="default"/>
      </w:rPr>
    </w:lvl>
    <w:lvl w:ilvl="7" w:tplc="3EAA5D4A">
      <w:start w:val="1"/>
      <w:numFmt w:val="bullet"/>
      <w:lvlText w:val="•"/>
      <w:lvlJc w:val="left"/>
      <w:pPr>
        <w:ind w:left="7138" w:hanging="327"/>
      </w:pPr>
      <w:rPr>
        <w:rFonts w:hint="default"/>
      </w:rPr>
    </w:lvl>
    <w:lvl w:ilvl="8" w:tplc="74509BA0">
      <w:start w:val="1"/>
      <w:numFmt w:val="bullet"/>
      <w:lvlText w:val="•"/>
      <w:lvlJc w:val="left"/>
      <w:pPr>
        <w:ind w:left="8141" w:hanging="327"/>
      </w:pPr>
      <w:rPr>
        <w:rFonts w:hint="default"/>
      </w:rPr>
    </w:lvl>
  </w:abstractNum>
  <w:abstractNum w:abstractNumId="130" w15:restartNumberingAfterBreak="0">
    <w:nsid w:val="69EF3494"/>
    <w:multiLevelType w:val="multilevel"/>
    <w:tmpl w:val="9746EF6E"/>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6B8B09DF"/>
    <w:multiLevelType w:val="multilevel"/>
    <w:tmpl w:val="FA067E96"/>
    <w:lvl w:ilvl="0">
      <w:start w:val="5"/>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C571A89"/>
    <w:multiLevelType w:val="hybridMultilevel"/>
    <w:tmpl w:val="7D14043E"/>
    <w:lvl w:ilvl="0" w:tplc="32007D1E">
      <w:start w:val="1"/>
      <w:numFmt w:val="decimal"/>
      <w:lvlText w:val="%1."/>
      <w:lvlJc w:val="left"/>
      <w:pPr>
        <w:ind w:left="116" w:hanging="271"/>
      </w:pPr>
      <w:rPr>
        <w:rFonts w:ascii="Times New Roman" w:eastAsia="Times New Roman" w:hAnsi="Times New Roman" w:hint="default"/>
        <w:sz w:val="28"/>
        <w:szCs w:val="28"/>
      </w:rPr>
    </w:lvl>
    <w:lvl w:ilvl="1" w:tplc="CB1EF642">
      <w:start w:val="1"/>
      <w:numFmt w:val="bullet"/>
      <w:lvlText w:val="•"/>
      <w:lvlJc w:val="left"/>
      <w:pPr>
        <w:ind w:left="1119" w:hanging="271"/>
      </w:pPr>
      <w:rPr>
        <w:rFonts w:hint="default"/>
      </w:rPr>
    </w:lvl>
    <w:lvl w:ilvl="2" w:tplc="CBDC3688">
      <w:start w:val="1"/>
      <w:numFmt w:val="bullet"/>
      <w:lvlText w:val="•"/>
      <w:lvlJc w:val="left"/>
      <w:pPr>
        <w:ind w:left="2122" w:hanging="271"/>
      </w:pPr>
      <w:rPr>
        <w:rFonts w:hint="default"/>
      </w:rPr>
    </w:lvl>
    <w:lvl w:ilvl="3" w:tplc="6FD82D6C">
      <w:start w:val="1"/>
      <w:numFmt w:val="bullet"/>
      <w:lvlText w:val="•"/>
      <w:lvlJc w:val="left"/>
      <w:pPr>
        <w:ind w:left="3126" w:hanging="271"/>
      </w:pPr>
      <w:rPr>
        <w:rFonts w:hint="default"/>
      </w:rPr>
    </w:lvl>
    <w:lvl w:ilvl="4" w:tplc="174893DC">
      <w:start w:val="1"/>
      <w:numFmt w:val="bullet"/>
      <w:lvlText w:val="•"/>
      <w:lvlJc w:val="left"/>
      <w:pPr>
        <w:ind w:left="4129" w:hanging="271"/>
      </w:pPr>
      <w:rPr>
        <w:rFonts w:hint="default"/>
      </w:rPr>
    </w:lvl>
    <w:lvl w:ilvl="5" w:tplc="CF28D852">
      <w:start w:val="1"/>
      <w:numFmt w:val="bullet"/>
      <w:lvlText w:val="•"/>
      <w:lvlJc w:val="left"/>
      <w:pPr>
        <w:ind w:left="5132" w:hanging="271"/>
      </w:pPr>
      <w:rPr>
        <w:rFonts w:hint="default"/>
      </w:rPr>
    </w:lvl>
    <w:lvl w:ilvl="6" w:tplc="7076D98E">
      <w:start w:val="1"/>
      <w:numFmt w:val="bullet"/>
      <w:lvlText w:val="•"/>
      <w:lvlJc w:val="left"/>
      <w:pPr>
        <w:ind w:left="6135" w:hanging="271"/>
      </w:pPr>
      <w:rPr>
        <w:rFonts w:hint="default"/>
      </w:rPr>
    </w:lvl>
    <w:lvl w:ilvl="7" w:tplc="AB9C307C">
      <w:start w:val="1"/>
      <w:numFmt w:val="bullet"/>
      <w:lvlText w:val="•"/>
      <w:lvlJc w:val="left"/>
      <w:pPr>
        <w:ind w:left="7138" w:hanging="271"/>
      </w:pPr>
      <w:rPr>
        <w:rFonts w:hint="default"/>
      </w:rPr>
    </w:lvl>
    <w:lvl w:ilvl="8" w:tplc="70CA875C">
      <w:start w:val="1"/>
      <w:numFmt w:val="bullet"/>
      <w:lvlText w:val="•"/>
      <w:lvlJc w:val="left"/>
      <w:pPr>
        <w:ind w:left="8141" w:hanging="271"/>
      </w:pPr>
      <w:rPr>
        <w:rFonts w:hint="default"/>
      </w:rPr>
    </w:lvl>
  </w:abstractNum>
  <w:abstractNum w:abstractNumId="133" w15:restartNumberingAfterBreak="0">
    <w:nsid w:val="6CF7040F"/>
    <w:multiLevelType w:val="hybridMultilevel"/>
    <w:tmpl w:val="04A823FE"/>
    <w:lvl w:ilvl="0" w:tplc="28D6EFEC">
      <w:start w:val="1"/>
      <w:numFmt w:val="decimal"/>
      <w:lvlText w:val="%1)"/>
      <w:lvlJc w:val="left"/>
      <w:pPr>
        <w:ind w:left="116" w:hanging="291"/>
      </w:pPr>
      <w:rPr>
        <w:rFonts w:ascii="Times New Roman" w:eastAsia="Times New Roman" w:hAnsi="Times New Roman" w:hint="default"/>
        <w:sz w:val="28"/>
        <w:szCs w:val="28"/>
      </w:rPr>
    </w:lvl>
    <w:lvl w:ilvl="1" w:tplc="9D506E08">
      <w:start w:val="1"/>
      <w:numFmt w:val="bullet"/>
      <w:lvlText w:val="•"/>
      <w:lvlJc w:val="left"/>
      <w:pPr>
        <w:ind w:left="1119" w:hanging="291"/>
      </w:pPr>
      <w:rPr>
        <w:rFonts w:hint="default"/>
      </w:rPr>
    </w:lvl>
    <w:lvl w:ilvl="2" w:tplc="C284FC18">
      <w:start w:val="1"/>
      <w:numFmt w:val="bullet"/>
      <w:lvlText w:val="•"/>
      <w:lvlJc w:val="left"/>
      <w:pPr>
        <w:ind w:left="2122" w:hanging="291"/>
      </w:pPr>
      <w:rPr>
        <w:rFonts w:hint="default"/>
      </w:rPr>
    </w:lvl>
    <w:lvl w:ilvl="3" w:tplc="B24A2E7A">
      <w:start w:val="1"/>
      <w:numFmt w:val="bullet"/>
      <w:lvlText w:val="•"/>
      <w:lvlJc w:val="left"/>
      <w:pPr>
        <w:ind w:left="3126" w:hanging="291"/>
      </w:pPr>
      <w:rPr>
        <w:rFonts w:hint="default"/>
      </w:rPr>
    </w:lvl>
    <w:lvl w:ilvl="4" w:tplc="50E608A6">
      <w:start w:val="1"/>
      <w:numFmt w:val="bullet"/>
      <w:lvlText w:val="•"/>
      <w:lvlJc w:val="left"/>
      <w:pPr>
        <w:ind w:left="4129" w:hanging="291"/>
      </w:pPr>
      <w:rPr>
        <w:rFonts w:hint="default"/>
      </w:rPr>
    </w:lvl>
    <w:lvl w:ilvl="5" w:tplc="02164B84">
      <w:start w:val="1"/>
      <w:numFmt w:val="bullet"/>
      <w:lvlText w:val="•"/>
      <w:lvlJc w:val="left"/>
      <w:pPr>
        <w:ind w:left="5132" w:hanging="291"/>
      </w:pPr>
      <w:rPr>
        <w:rFonts w:hint="default"/>
      </w:rPr>
    </w:lvl>
    <w:lvl w:ilvl="6" w:tplc="5F5A80B6">
      <w:start w:val="1"/>
      <w:numFmt w:val="bullet"/>
      <w:lvlText w:val="•"/>
      <w:lvlJc w:val="left"/>
      <w:pPr>
        <w:ind w:left="6135" w:hanging="291"/>
      </w:pPr>
      <w:rPr>
        <w:rFonts w:hint="default"/>
      </w:rPr>
    </w:lvl>
    <w:lvl w:ilvl="7" w:tplc="34122104">
      <w:start w:val="1"/>
      <w:numFmt w:val="bullet"/>
      <w:lvlText w:val="•"/>
      <w:lvlJc w:val="left"/>
      <w:pPr>
        <w:ind w:left="7138" w:hanging="291"/>
      </w:pPr>
      <w:rPr>
        <w:rFonts w:hint="default"/>
      </w:rPr>
    </w:lvl>
    <w:lvl w:ilvl="8" w:tplc="E09EB96A">
      <w:start w:val="1"/>
      <w:numFmt w:val="bullet"/>
      <w:lvlText w:val="•"/>
      <w:lvlJc w:val="left"/>
      <w:pPr>
        <w:ind w:left="8141" w:hanging="291"/>
      </w:pPr>
      <w:rPr>
        <w:rFonts w:hint="default"/>
      </w:rPr>
    </w:lvl>
  </w:abstractNum>
  <w:abstractNum w:abstractNumId="134" w15:restartNumberingAfterBreak="0">
    <w:nsid w:val="6D8F4AAA"/>
    <w:multiLevelType w:val="multilevel"/>
    <w:tmpl w:val="1CBE1310"/>
    <w:lvl w:ilvl="0">
      <w:start w:val="12"/>
      <w:numFmt w:val="decimal"/>
      <w:lvlText w:val="%1"/>
      <w:lvlJc w:val="left"/>
      <w:pPr>
        <w:ind w:left="116" w:hanging="562"/>
      </w:pPr>
      <w:rPr>
        <w:rFonts w:hint="default"/>
      </w:rPr>
    </w:lvl>
    <w:lvl w:ilvl="1">
      <w:start w:val="3"/>
      <w:numFmt w:val="decimal"/>
      <w:lvlText w:val="%1.%2."/>
      <w:lvlJc w:val="left"/>
      <w:pPr>
        <w:ind w:left="116" w:hanging="562"/>
      </w:pPr>
      <w:rPr>
        <w:rFonts w:ascii="Times New Roman" w:eastAsia="Times New Roman" w:hAnsi="Times New Roman" w:hint="default"/>
        <w:sz w:val="24"/>
        <w:szCs w:val="24"/>
      </w:rPr>
    </w:lvl>
    <w:lvl w:ilvl="2">
      <w:start w:val="1"/>
      <w:numFmt w:val="bullet"/>
      <w:lvlText w:val="•"/>
      <w:lvlJc w:val="left"/>
      <w:pPr>
        <w:ind w:left="2122" w:hanging="562"/>
      </w:pPr>
      <w:rPr>
        <w:rFonts w:hint="default"/>
      </w:rPr>
    </w:lvl>
    <w:lvl w:ilvl="3">
      <w:start w:val="1"/>
      <w:numFmt w:val="bullet"/>
      <w:lvlText w:val="•"/>
      <w:lvlJc w:val="left"/>
      <w:pPr>
        <w:ind w:left="3126" w:hanging="562"/>
      </w:pPr>
      <w:rPr>
        <w:rFonts w:hint="default"/>
      </w:rPr>
    </w:lvl>
    <w:lvl w:ilvl="4">
      <w:start w:val="1"/>
      <w:numFmt w:val="bullet"/>
      <w:lvlText w:val="•"/>
      <w:lvlJc w:val="left"/>
      <w:pPr>
        <w:ind w:left="4129" w:hanging="562"/>
      </w:pPr>
      <w:rPr>
        <w:rFonts w:hint="default"/>
      </w:rPr>
    </w:lvl>
    <w:lvl w:ilvl="5">
      <w:start w:val="1"/>
      <w:numFmt w:val="bullet"/>
      <w:lvlText w:val="•"/>
      <w:lvlJc w:val="left"/>
      <w:pPr>
        <w:ind w:left="5132" w:hanging="562"/>
      </w:pPr>
      <w:rPr>
        <w:rFonts w:hint="default"/>
      </w:rPr>
    </w:lvl>
    <w:lvl w:ilvl="6">
      <w:start w:val="1"/>
      <w:numFmt w:val="bullet"/>
      <w:lvlText w:val="•"/>
      <w:lvlJc w:val="left"/>
      <w:pPr>
        <w:ind w:left="6135" w:hanging="562"/>
      </w:pPr>
      <w:rPr>
        <w:rFonts w:hint="default"/>
      </w:rPr>
    </w:lvl>
    <w:lvl w:ilvl="7">
      <w:start w:val="1"/>
      <w:numFmt w:val="bullet"/>
      <w:lvlText w:val="•"/>
      <w:lvlJc w:val="left"/>
      <w:pPr>
        <w:ind w:left="7138" w:hanging="562"/>
      </w:pPr>
      <w:rPr>
        <w:rFonts w:hint="default"/>
      </w:rPr>
    </w:lvl>
    <w:lvl w:ilvl="8">
      <w:start w:val="1"/>
      <w:numFmt w:val="bullet"/>
      <w:lvlText w:val="•"/>
      <w:lvlJc w:val="left"/>
      <w:pPr>
        <w:ind w:left="8141" w:hanging="562"/>
      </w:pPr>
      <w:rPr>
        <w:rFonts w:hint="default"/>
      </w:rPr>
    </w:lvl>
  </w:abstractNum>
  <w:abstractNum w:abstractNumId="135" w15:restartNumberingAfterBreak="0">
    <w:nsid w:val="6DDE1E86"/>
    <w:multiLevelType w:val="hybridMultilevel"/>
    <w:tmpl w:val="9E48A53A"/>
    <w:lvl w:ilvl="0" w:tplc="3D044134">
      <w:start w:val="1"/>
      <w:numFmt w:val="decimal"/>
      <w:lvlText w:val="%1)"/>
      <w:lvlJc w:val="left"/>
      <w:pPr>
        <w:ind w:left="1219" w:hanging="250"/>
      </w:pPr>
      <w:rPr>
        <w:rFonts w:ascii="Times New Roman" w:eastAsia="StarSymbol" w:hAnsi="Times New Roman" w:cs="Times New Roman" w:hint="default"/>
        <w:sz w:val="28"/>
        <w:szCs w:val="28"/>
      </w:rPr>
    </w:lvl>
    <w:lvl w:ilvl="1" w:tplc="9D846CB4">
      <w:start w:val="1"/>
      <w:numFmt w:val="bullet"/>
      <w:lvlText w:val="•"/>
      <w:lvlJc w:val="left"/>
      <w:pPr>
        <w:ind w:left="2097" w:hanging="250"/>
      </w:pPr>
      <w:rPr>
        <w:rFonts w:hint="default"/>
      </w:rPr>
    </w:lvl>
    <w:lvl w:ilvl="2" w:tplc="C1206C50">
      <w:start w:val="1"/>
      <w:numFmt w:val="bullet"/>
      <w:lvlText w:val="•"/>
      <w:lvlJc w:val="left"/>
      <w:pPr>
        <w:ind w:left="2976" w:hanging="250"/>
      </w:pPr>
      <w:rPr>
        <w:rFonts w:hint="default"/>
      </w:rPr>
    </w:lvl>
    <w:lvl w:ilvl="3" w:tplc="C4265C78">
      <w:start w:val="1"/>
      <w:numFmt w:val="bullet"/>
      <w:lvlText w:val="•"/>
      <w:lvlJc w:val="left"/>
      <w:pPr>
        <w:ind w:left="3855" w:hanging="250"/>
      </w:pPr>
      <w:rPr>
        <w:rFonts w:hint="default"/>
      </w:rPr>
    </w:lvl>
    <w:lvl w:ilvl="4" w:tplc="BD061482">
      <w:start w:val="1"/>
      <w:numFmt w:val="bullet"/>
      <w:lvlText w:val="•"/>
      <w:lvlJc w:val="left"/>
      <w:pPr>
        <w:ind w:left="4734" w:hanging="250"/>
      </w:pPr>
      <w:rPr>
        <w:rFonts w:hint="default"/>
      </w:rPr>
    </w:lvl>
    <w:lvl w:ilvl="5" w:tplc="3F4E2024">
      <w:start w:val="1"/>
      <w:numFmt w:val="bullet"/>
      <w:lvlText w:val="•"/>
      <w:lvlJc w:val="left"/>
      <w:pPr>
        <w:ind w:left="5612" w:hanging="250"/>
      </w:pPr>
      <w:rPr>
        <w:rFonts w:hint="default"/>
      </w:rPr>
    </w:lvl>
    <w:lvl w:ilvl="6" w:tplc="5516BDEC">
      <w:start w:val="1"/>
      <w:numFmt w:val="bullet"/>
      <w:lvlText w:val="•"/>
      <w:lvlJc w:val="left"/>
      <w:pPr>
        <w:ind w:left="6491" w:hanging="250"/>
      </w:pPr>
      <w:rPr>
        <w:rFonts w:hint="default"/>
      </w:rPr>
    </w:lvl>
    <w:lvl w:ilvl="7" w:tplc="8CEE2728">
      <w:start w:val="1"/>
      <w:numFmt w:val="bullet"/>
      <w:lvlText w:val="•"/>
      <w:lvlJc w:val="left"/>
      <w:pPr>
        <w:ind w:left="7370" w:hanging="250"/>
      </w:pPr>
      <w:rPr>
        <w:rFonts w:hint="default"/>
      </w:rPr>
    </w:lvl>
    <w:lvl w:ilvl="8" w:tplc="A76EBE4E">
      <w:start w:val="1"/>
      <w:numFmt w:val="bullet"/>
      <w:lvlText w:val="•"/>
      <w:lvlJc w:val="left"/>
      <w:pPr>
        <w:ind w:left="8248" w:hanging="250"/>
      </w:pPr>
      <w:rPr>
        <w:rFonts w:hint="default"/>
      </w:rPr>
    </w:lvl>
  </w:abstractNum>
  <w:abstractNum w:abstractNumId="136" w15:restartNumberingAfterBreak="0">
    <w:nsid w:val="6FCF1B56"/>
    <w:multiLevelType w:val="hybridMultilevel"/>
    <w:tmpl w:val="FDDECBEE"/>
    <w:lvl w:ilvl="0" w:tplc="105C038C">
      <w:start w:val="1"/>
      <w:numFmt w:val="decimal"/>
      <w:lvlText w:val="%1)"/>
      <w:lvlJc w:val="left"/>
      <w:pPr>
        <w:ind w:left="116" w:hanging="279"/>
      </w:pPr>
      <w:rPr>
        <w:rFonts w:ascii="Times New Roman" w:eastAsia="Times New Roman" w:hAnsi="Times New Roman" w:hint="default"/>
        <w:sz w:val="24"/>
        <w:szCs w:val="24"/>
      </w:rPr>
    </w:lvl>
    <w:lvl w:ilvl="1" w:tplc="A3A2F6CC">
      <w:start w:val="1"/>
      <w:numFmt w:val="bullet"/>
      <w:lvlText w:val="•"/>
      <w:lvlJc w:val="left"/>
      <w:pPr>
        <w:ind w:left="1119" w:hanging="279"/>
      </w:pPr>
      <w:rPr>
        <w:rFonts w:hint="default"/>
      </w:rPr>
    </w:lvl>
    <w:lvl w:ilvl="2" w:tplc="B314857A">
      <w:start w:val="1"/>
      <w:numFmt w:val="bullet"/>
      <w:lvlText w:val="•"/>
      <w:lvlJc w:val="left"/>
      <w:pPr>
        <w:ind w:left="2122" w:hanging="279"/>
      </w:pPr>
      <w:rPr>
        <w:rFonts w:hint="default"/>
      </w:rPr>
    </w:lvl>
    <w:lvl w:ilvl="3" w:tplc="0C902FDE">
      <w:start w:val="1"/>
      <w:numFmt w:val="bullet"/>
      <w:lvlText w:val="•"/>
      <w:lvlJc w:val="left"/>
      <w:pPr>
        <w:ind w:left="3126" w:hanging="279"/>
      </w:pPr>
      <w:rPr>
        <w:rFonts w:hint="default"/>
      </w:rPr>
    </w:lvl>
    <w:lvl w:ilvl="4" w:tplc="E4E01DC8">
      <w:start w:val="1"/>
      <w:numFmt w:val="bullet"/>
      <w:lvlText w:val="•"/>
      <w:lvlJc w:val="left"/>
      <w:pPr>
        <w:ind w:left="4129" w:hanging="279"/>
      </w:pPr>
      <w:rPr>
        <w:rFonts w:hint="default"/>
      </w:rPr>
    </w:lvl>
    <w:lvl w:ilvl="5" w:tplc="DEA27850">
      <w:start w:val="1"/>
      <w:numFmt w:val="bullet"/>
      <w:lvlText w:val="•"/>
      <w:lvlJc w:val="left"/>
      <w:pPr>
        <w:ind w:left="5132" w:hanging="279"/>
      </w:pPr>
      <w:rPr>
        <w:rFonts w:hint="default"/>
      </w:rPr>
    </w:lvl>
    <w:lvl w:ilvl="6" w:tplc="0F708336">
      <w:start w:val="1"/>
      <w:numFmt w:val="bullet"/>
      <w:lvlText w:val="•"/>
      <w:lvlJc w:val="left"/>
      <w:pPr>
        <w:ind w:left="6135" w:hanging="279"/>
      </w:pPr>
      <w:rPr>
        <w:rFonts w:hint="default"/>
      </w:rPr>
    </w:lvl>
    <w:lvl w:ilvl="7" w:tplc="44722EAE">
      <w:start w:val="1"/>
      <w:numFmt w:val="bullet"/>
      <w:lvlText w:val="•"/>
      <w:lvlJc w:val="left"/>
      <w:pPr>
        <w:ind w:left="7138" w:hanging="279"/>
      </w:pPr>
      <w:rPr>
        <w:rFonts w:hint="default"/>
      </w:rPr>
    </w:lvl>
    <w:lvl w:ilvl="8" w:tplc="59EE64CA">
      <w:start w:val="1"/>
      <w:numFmt w:val="bullet"/>
      <w:lvlText w:val="•"/>
      <w:lvlJc w:val="left"/>
      <w:pPr>
        <w:ind w:left="8141" w:hanging="279"/>
      </w:pPr>
      <w:rPr>
        <w:rFonts w:hint="default"/>
      </w:rPr>
    </w:lvl>
  </w:abstractNum>
  <w:abstractNum w:abstractNumId="137" w15:restartNumberingAfterBreak="0">
    <w:nsid w:val="70C05534"/>
    <w:multiLevelType w:val="hybridMultilevel"/>
    <w:tmpl w:val="F75C330A"/>
    <w:lvl w:ilvl="0" w:tplc="957E8880">
      <w:start w:val="1"/>
      <w:numFmt w:val="decimal"/>
      <w:lvlText w:val="%1."/>
      <w:lvlJc w:val="left"/>
      <w:pPr>
        <w:ind w:left="117" w:hanging="849"/>
      </w:pPr>
      <w:rPr>
        <w:rFonts w:ascii="Times New Roman" w:eastAsia="StarSymbol" w:hAnsi="Times New Roman" w:cs="Times New Roman" w:hint="default"/>
        <w:sz w:val="28"/>
        <w:szCs w:val="28"/>
      </w:rPr>
    </w:lvl>
    <w:lvl w:ilvl="1" w:tplc="33B29E94">
      <w:start w:val="1"/>
      <w:numFmt w:val="bullet"/>
      <w:lvlText w:val="•"/>
      <w:lvlJc w:val="left"/>
      <w:pPr>
        <w:ind w:left="1106" w:hanging="849"/>
      </w:pPr>
      <w:rPr>
        <w:rFonts w:hint="default"/>
      </w:rPr>
    </w:lvl>
    <w:lvl w:ilvl="2" w:tplc="24E4852E">
      <w:start w:val="1"/>
      <w:numFmt w:val="bullet"/>
      <w:lvlText w:val="•"/>
      <w:lvlJc w:val="left"/>
      <w:pPr>
        <w:ind w:left="2095" w:hanging="849"/>
      </w:pPr>
      <w:rPr>
        <w:rFonts w:hint="default"/>
      </w:rPr>
    </w:lvl>
    <w:lvl w:ilvl="3" w:tplc="C602EE86">
      <w:start w:val="1"/>
      <w:numFmt w:val="bullet"/>
      <w:lvlText w:val="•"/>
      <w:lvlJc w:val="left"/>
      <w:pPr>
        <w:ind w:left="3083" w:hanging="849"/>
      </w:pPr>
      <w:rPr>
        <w:rFonts w:hint="default"/>
      </w:rPr>
    </w:lvl>
    <w:lvl w:ilvl="4" w:tplc="2DAA2F34">
      <w:start w:val="1"/>
      <w:numFmt w:val="bullet"/>
      <w:lvlText w:val="•"/>
      <w:lvlJc w:val="left"/>
      <w:pPr>
        <w:ind w:left="4072" w:hanging="849"/>
      </w:pPr>
      <w:rPr>
        <w:rFonts w:hint="default"/>
      </w:rPr>
    </w:lvl>
    <w:lvl w:ilvl="5" w:tplc="3E7A4EFE">
      <w:start w:val="1"/>
      <w:numFmt w:val="bullet"/>
      <w:lvlText w:val="•"/>
      <w:lvlJc w:val="left"/>
      <w:pPr>
        <w:ind w:left="5061" w:hanging="849"/>
      </w:pPr>
      <w:rPr>
        <w:rFonts w:hint="default"/>
      </w:rPr>
    </w:lvl>
    <w:lvl w:ilvl="6" w:tplc="F09647A2">
      <w:start w:val="1"/>
      <w:numFmt w:val="bullet"/>
      <w:lvlText w:val="•"/>
      <w:lvlJc w:val="left"/>
      <w:pPr>
        <w:ind w:left="6050" w:hanging="849"/>
      </w:pPr>
      <w:rPr>
        <w:rFonts w:hint="default"/>
      </w:rPr>
    </w:lvl>
    <w:lvl w:ilvl="7" w:tplc="7B12FC34">
      <w:start w:val="1"/>
      <w:numFmt w:val="bullet"/>
      <w:lvlText w:val="•"/>
      <w:lvlJc w:val="left"/>
      <w:pPr>
        <w:ind w:left="7039" w:hanging="849"/>
      </w:pPr>
      <w:rPr>
        <w:rFonts w:hint="default"/>
      </w:rPr>
    </w:lvl>
    <w:lvl w:ilvl="8" w:tplc="0C964E40">
      <w:start w:val="1"/>
      <w:numFmt w:val="bullet"/>
      <w:lvlText w:val="•"/>
      <w:lvlJc w:val="left"/>
      <w:pPr>
        <w:ind w:left="8028" w:hanging="849"/>
      </w:pPr>
      <w:rPr>
        <w:rFonts w:hint="default"/>
      </w:rPr>
    </w:lvl>
  </w:abstractNum>
  <w:abstractNum w:abstractNumId="138" w15:restartNumberingAfterBreak="0">
    <w:nsid w:val="70EA0B19"/>
    <w:multiLevelType w:val="hybridMultilevel"/>
    <w:tmpl w:val="BEAAF9CE"/>
    <w:lvl w:ilvl="0" w:tplc="0E426BE8">
      <w:start w:val="1"/>
      <w:numFmt w:val="decimal"/>
      <w:lvlText w:val="%1."/>
      <w:lvlJc w:val="left"/>
      <w:pPr>
        <w:ind w:left="117" w:hanging="292"/>
      </w:pPr>
      <w:rPr>
        <w:rFonts w:ascii="Times New Roman" w:eastAsia="StarSymbol" w:hAnsi="Times New Roman" w:cs="Times New Roman" w:hint="default"/>
        <w:sz w:val="24"/>
        <w:szCs w:val="24"/>
      </w:rPr>
    </w:lvl>
    <w:lvl w:ilvl="1" w:tplc="64801F3E">
      <w:start w:val="1"/>
      <w:numFmt w:val="bullet"/>
      <w:lvlText w:val="•"/>
      <w:lvlJc w:val="left"/>
      <w:pPr>
        <w:ind w:left="1106" w:hanging="292"/>
      </w:pPr>
      <w:rPr>
        <w:rFonts w:hint="default"/>
      </w:rPr>
    </w:lvl>
    <w:lvl w:ilvl="2" w:tplc="037E75CE">
      <w:start w:val="1"/>
      <w:numFmt w:val="bullet"/>
      <w:lvlText w:val="•"/>
      <w:lvlJc w:val="left"/>
      <w:pPr>
        <w:ind w:left="2095" w:hanging="292"/>
      </w:pPr>
      <w:rPr>
        <w:rFonts w:hint="default"/>
      </w:rPr>
    </w:lvl>
    <w:lvl w:ilvl="3" w:tplc="E312BB04">
      <w:start w:val="1"/>
      <w:numFmt w:val="bullet"/>
      <w:lvlText w:val="•"/>
      <w:lvlJc w:val="left"/>
      <w:pPr>
        <w:ind w:left="3083" w:hanging="292"/>
      </w:pPr>
      <w:rPr>
        <w:rFonts w:hint="default"/>
      </w:rPr>
    </w:lvl>
    <w:lvl w:ilvl="4" w:tplc="3CC8239A">
      <w:start w:val="1"/>
      <w:numFmt w:val="bullet"/>
      <w:lvlText w:val="•"/>
      <w:lvlJc w:val="left"/>
      <w:pPr>
        <w:ind w:left="4072" w:hanging="292"/>
      </w:pPr>
      <w:rPr>
        <w:rFonts w:hint="default"/>
      </w:rPr>
    </w:lvl>
    <w:lvl w:ilvl="5" w:tplc="171E489A">
      <w:start w:val="1"/>
      <w:numFmt w:val="bullet"/>
      <w:lvlText w:val="•"/>
      <w:lvlJc w:val="left"/>
      <w:pPr>
        <w:ind w:left="5061" w:hanging="292"/>
      </w:pPr>
      <w:rPr>
        <w:rFonts w:hint="default"/>
      </w:rPr>
    </w:lvl>
    <w:lvl w:ilvl="6" w:tplc="A41EBE04">
      <w:start w:val="1"/>
      <w:numFmt w:val="bullet"/>
      <w:lvlText w:val="•"/>
      <w:lvlJc w:val="left"/>
      <w:pPr>
        <w:ind w:left="6050" w:hanging="292"/>
      </w:pPr>
      <w:rPr>
        <w:rFonts w:hint="default"/>
      </w:rPr>
    </w:lvl>
    <w:lvl w:ilvl="7" w:tplc="28244390">
      <w:start w:val="1"/>
      <w:numFmt w:val="bullet"/>
      <w:lvlText w:val="•"/>
      <w:lvlJc w:val="left"/>
      <w:pPr>
        <w:ind w:left="7039" w:hanging="292"/>
      </w:pPr>
      <w:rPr>
        <w:rFonts w:hint="default"/>
      </w:rPr>
    </w:lvl>
    <w:lvl w:ilvl="8" w:tplc="78B402D8">
      <w:start w:val="1"/>
      <w:numFmt w:val="bullet"/>
      <w:lvlText w:val="•"/>
      <w:lvlJc w:val="left"/>
      <w:pPr>
        <w:ind w:left="8028" w:hanging="292"/>
      </w:pPr>
      <w:rPr>
        <w:rFonts w:hint="default"/>
      </w:rPr>
    </w:lvl>
  </w:abstractNum>
  <w:abstractNum w:abstractNumId="139" w15:restartNumberingAfterBreak="0">
    <w:nsid w:val="755808E4"/>
    <w:multiLevelType w:val="multilevel"/>
    <w:tmpl w:val="66A2B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ED458E"/>
    <w:multiLevelType w:val="multilevel"/>
    <w:tmpl w:val="A060F828"/>
    <w:lvl w:ilvl="0">
      <w:start w:val="5"/>
      <w:numFmt w:val="decimal"/>
      <w:lvlText w:val="%1"/>
      <w:lvlJc w:val="left"/>
      <w:pPr>
        <w:ind w:left="116" w:hanging="407"/>
      </w:pPr>
      <w:rPr>
        <w:rFonts w:hint="default"/>
      </w:rPr>
    </w:lvl>
    <w:lvl w:ilvl="1">
      <w:start w:val="1"/>
      <w:numFmt w:val="decimal"/>
      <w:lvlText w:val="%1.%2."/>
      <w:lvlJc w:val="left"/>
      <w:pPr>
        <w:ind w:left="116" w:hanging="407"/>
      </w:pPr>
      <w:rPr>
        <w:rFonts w:ascii="Times New Roman" w:eastAsia="Times New Roman" w:hAnsi="Times New Roman" w:hint="default"/>
        <w:sz w:val="24"/>
        <w:szCs w:val="24"/>
      </w:rPr>
    </w:lvl>
    <w:lvl w:ilvl="2">
      <w:start w:val="1"/>
      <w:numFmt w:val="bullet"/>
      <w:lvlText w:val="•"/>
      <w:lvlJc w:val="left"/>
      <w:pPr>
        <w:ind w:left="2122" w:hanging="407"/>
      </w:pPr>
      <w:rPr>
        <w:rFonts w:hint="default"/>
      </w:rPr>
    </w:lvl>
    <w:lvl w:ilvl="3">
      <w:start w:val="1"/>
      <w:numFmt w:val="bullet"/>
      <w:lvlText w:val="•"/>
      <w:lvlJc w:val="left"/>
      <w:pPr>
        <w:ind w:left="3126" w:hanging="407"/>
      </w:pPr>
      <w:rPr>
        <w:rFonts w:hint="default"/>
      </w:rPr>
    </w:lvl>
    <w:lvl w:ilvl="4">
      <w:start w:val="1"/>
      <w:numFmt w:val="bullet"/>
      <w:lvlText w:val="•"/>
      <w:lvlJc w:val="left"/>
      <w:pPr>
        <w:ind w:left="4129" w:hanging="407"/>
      </w:pPr>
      <w:rPr>
        <w:rFonts w:hint="default"/>
      </w:rPr>
    </w:lvl>
    <w:lvl w:ilvl="5">
      <w:start w:val="1"/>
      <w:numFmt w:val="bullet"/>
      <w:lvlText w:val="•"/>
      <w:lvlJc w:val="left"/>
      <w:pPr>
        <w:ind w:left="5132" w:hanging="407"/>
      </w:pPr>
      <w:rPr>
        <w:rFonts w:hint="default"/>
      </w:rPr>
    </w:lvl>
    <w:lvl w:ilvl="6">
      <w:start w:val="1"/>
      <w:numFmt w:val="bullet"/>
      <w:lvlText w:val="•"/>
      <w:lvlJc w:val="left"/>
      <w:pPr>
        <w:ind w:left="6135" w:hanging="407"/>
      </w:pPr>
      <w:rPr>
        <w:rFonts w:hint="default"/>
      </w:rPr>
    </w:lvl>
    <w:lvl w:ilvl="7">
      <w:start w:val="1"/>
      <w:numFmt w:val="bullet"/>
      <w:lvlText w:val="•"/>
      <w:lvlJc w:val="left"/>
      <w:pPr>
        <w:ind w:left="7138" w:hanging="407"/>
      </w:pPr>
      <w:rPr>
        <w:rFonts w:hint="default"/>
      </w:rPr>
    </w:lvl>
    <w:lvl w:ilvl="8">
      <w:start w:val="1"/>
      <w:numFmt w:val="bullet"/>
      <w:lvlText w:val="•"/>
      <w:lvlJc w:val="left"/>
      <w:pPr>
        <w:ind w:left="8141" w:hanging="407"/>
      </w:pPr>
      <w:rPr>
        <w:rFonts w:hint="default"/>
      </w:rPr>
    </w:lvl>
  </w:abstractNum>
  <w:abstractNum w:abstractNumId="141" w15:restartNumberingAfterBreak="0">
    <w:nsid w:val="762B3117"/>
    <w:multiLevelType w:val="hybridMultilevel"/>
    <w:tmpl w:val="6BA03A8E"/>
    <w:lvl w:ilvl="0" w:tplc="99224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pStyle w:val="3"/>
      <w:lvlText w:val="%3."/>
      <w:lvlJc w:val="right"/>
      <w:pPr>
        <w:ind w:left="2520" w:hanging="180"/>
      </w:pPr>
    </w:lvl>
    <w:lvl w:ilvl="3" w:tplc="0419000F" w:tentative="1">
      <w:start w:val="1"/>
      <w:numFmt w:val="decimal"/>
      <w:pStyle w:val="4"/>
      <w:lvlText w:val="%4."/>
      <w:lvlJc w:val="left"/>
      <w:pPr>
        <w:ind w:left="3240" w:hanging="360"/>
      </w:pPr>
    </w:lvl>
    <w:lvl w:ilvl="4" w:tplc="04190019" w:tentative="1">
      <w:start w:val="1"/>
      <w:numFmt w:val="lowerLetter"/>
      <w:pStyle w:val="5"/>
      <w:lvlText w:val="%5."/>
      <w:lvlJc w:val="left"/>
      <w:pPr>
        <w:ind w:left="3960" w:hanging="360"/>
      </w:pPr>
    </w:lvl>
    <w:lvl w:ilvl="5" w:tplc="0419001B" w:tentative="1">
      <w:start w:val="1"/>
      <w:numFmt w:val="lowerRoman"/>
      <w:pStyle w:val="6"/>
      <w:lvlText w:val="%6."/>
      <w:lvlJc w:val="right"/>
      <w:pPr>
        <w:ind w:left="4680" w:hanging="180"/>
      </w:pPr>
    </w:lvl>
    <w:lvl w:ilvl="6" w:tplc="0419000F" w:tentative="1">
      <w:start w:val="1"/>
      <w:numFmt w:val="decimal"/>
      <w:pStyle w:val="7"/>
      <w:lvlText w:val="%7."/>
      <w:lvlJc w:val="left"/>
      <w:pPr>
        <w:ind w:left="5400" w:hanging="360"/>
      </w:pPr>
    </w:lvl>
    <w:lvl w:ilvl="7" w:tplc="04190019" w:tentative="1">
      <w:start w:val="1"/>
      <w:numFmt w:val="lowerLetter"/>
      <w:pStyle w:val="8"/>
      <w:lvlText w:val="%8."/>
      <w:lvlJc w:val="left"/>
      <w:pPr>
        <w:ind w:left="6120" w:hanging="360"/>
      </w:pPr>
    </w:lvl>
    <w:lvl w:ilvl="8" w:tplc="0419001B" w:tentative="1">
      <w:start w:val="1"/>
      <w:numFmt w:val="lowerRoman"/>
      <w:pStyle w:val="9"/>
      <w:lvlText w:val="%9."/>
      <w:lvlJc w:val="right"/>
      <w:pPr>
        <w:ind w:left="6840" w:hanging="180"/>
      </w:pPr>
    </w:lvl>
  </w:abstractNum>
  <w:abstractNum w:abstractNumId="142" w15:restartNumberingAfterBreak="0">
    <w:nsid w:val="76487CB5"/>
    <w:multiLevelType w:val="hybridMultilevel"/>
    <w:tmpl w:val="AA040568"/>
    <w:lvl w:ilvl="0" w:tplc="E136775C">
      <w:start w:val="1"/>
      <w:numFmt w:val="decimal"/>
      <w:lvlText w:val="%1)"/>
      <w:lvlJc w:val="left"/>
      <w:pPr>
        <w:ind w:left="116" w:hanging="260"/>
      </w:pPr>
      <w:rPr>
        <w:rFonts w:ascii="Times New Roman" w:eastAsia="Times New Roman" w:hAnsi="Times New Roman" w:hint="default"/>
        <w:sz w:val="28"/>
        <w:szCs w:val="28"/>
      </w:rPr>
    </w:lvl>
    <w:lvl w:ilvl="1" w:tplc="AD2ABCF4">
      <w:start w:val="1"/>
      <w:numFmt w:val="bullet"/>
      <w:lvlText w:val="•"/>
      <w:lvlJc w:val="left"/>
      <w:pPr>
        <w:ind w:left="1119" w:hanging="260"/>
      </w:pPr>
      <w:rPr>
        <w:rFonts w:hint="default"/>
      </w:rPr>
    </w:lvl>
    <w:lvl w:ilvl="2" w:tplc="909C4DFE">
      <w:start w:val="1"/>
      <w:numFmt w:val="bullet"/>
      <w:lvlText w:val="•"/>
      <w:lvlJc w:val="left"/>
      <w:pPr>
        <w:ind w:left="2122" w:hanging="260"/>
      </w:pPr>
      <w:rPr>
        <w:rFonts w:hint="default"/>
      </w:rPr>
    </w:lvl>
    <w:lvl w:ilvl="3" w:tplc="680E74FA">
      <w:start w:val="1"/>
      <w:numFmt w:val="bullet"/>
      <w:lvlText w:val="•"/>
      <w:lvlJc w:val="left"/>
      <w:pPr>
        <w:ind w:left="3126" w:hanging="260"/>
      </w:pPr>
      <w:rPr>
        <w:rFonts w:hint="default"/>
      </w:rPr>
    </w:lvl>
    <w:lvl w:ilvl="4" w:tplc="0A1A00E2">
      <w:start w:val="1"/>
      <w:numFmt w:val="bullet"/>
      <w:lvlText w:val="•"/>
      <w:lvlJc w:val="left"/>
      <w:pPr>
        <w:ind w:left="4129" w:hanging="260"/>
      </w:pPr>
      <w:rPr>
        <w:rFonts w:hint="default"/>
      </w:rPr>
    </w:lvl>
    <w:lvl w:ilvl="5" w:tplc="50AE94AA">
      <w:start w:val="1"/>
      <w:numFmt w:val="bullet"/>
      <w:lvlText w:val="•"/>
      <w:lvlJc w:val="left"/>
      <w:pPr>
        <w:ind w:left="5132" w:hanging="260"/>
      </w:pPr>
      <w:rPr>
        <w:rFonts w:hint="default"/>
      </w:rPr>
    </w:lvl>
    <w:lvl w:ilvl="6" w:tplc="DB42218C">
      <w:start w:val="1"/>
      <w:numFmt w:val="bullet"/>
      <w:lvlText w:val="•"/>
      <w:lvlJc w:val="left"/>
      <w:pPr>
        <w:ind w:left="6135" w:hanging="260"/>
      </w:pPr>
      <w:rPr>
        <w:rFonts w:hint="default"/>
      </w:rPr>
    </w:lvl>
    <w:lvl w:ilvl="7" w:tplc="4DFC3932">
      <w:start w:val="1"/>
      <w:numFmt w:val="bullet"/>
      <w:lvlText w:val="•"/>
      <w:lvlJc w:val="left"/>
      <w:pPr>
        <w:ind w:left="7138" w:hanging="260"/>
      </w:pPr>
      <w:rPr>
        <w:rFonts w:hint="default"/>
      </w:rPr>
    </w:lvl>
    <w:lvl w:ilvl="8" w:tplc="C3181750">
      <w:start w:val="1"/>
      <w:numFmt w:val="bullet"/>
      <w:lvlText w:val="•"/>
      <w:lvlJc w:val="left"/>
      <w:pPr>
        <w:ind w:left="8141" w:hanging="260"/>
      </w:pPr>
      <w:rPr>
        <w:rFonts w:hint="default"/>
      </w:rPr>
    </w:lvl>
  </w:abstractNum>
  <w:abstractNum w:abstractNumId="143" w15:restartNumberingAfterBreak="0">
    <w:nsid w:val="76C666EC"/>
    <w:multiLevelType w:val="hybridMultilevel"/>
    <w:tmpl w:val="49940604"/>
    <w:lvl w:ilvl="0" w:tplc="3B9894E0">
      <w:start w:val="1"/>
      <w:numFmt w:val="decimal"/>
      <w:lvlText w:val="%1)"/>
      <w:lvlJc w:val="left"/>
      <w:pPr>
        <w:ind w:left="116" w:hanging="354"/>
      </w:pPr>
      <w:rPr>
        <w:rFonts w:ascii="Times New Roman" w:eastAsia="Times New Roman" w:hAnsi="Times New Roman" w:hint="default"/>
        <w:sz w:val="28"/>
        <w:szCs w:val="28"/>
      </w:rPr>
    </w:lvl>
    <w:lvl w:ilvl="1" w:tplc="F7F627E2">
      <w:start w:val="1"/>
      <w:numFmt w:val="bullet"/>
      <w:lvlText w:val="•"/>
      <w:lvlJc w:val="left"/>
      <w:pPr>
        <w:ind w:left="1119" w:hanging="354"/>
      </w:pPr>
      <w:rPr>
        <w:rFonts w:hint="default"/>
      </w:rPr>
    </w:lvl>
    <w:lvl w:ilvl="2" w:tplc="96EE97FC">
      <w:start w:val="1"/>
      <w:numFmt w:val="bullet"/>
      <w:lvlText w:val="•"/>
      <w:lvlJc w:val="left"/>
      <w:pPr>
        <w:ind w:left="2122" w:hanging="354"/>
      </w:pPr>
      <w:rPr>
        <w:rFonts w:hint="default"/>
      </w:rPr>
    </w:lvl>
    <w:lvl w:ilvl="3" w:tplc="2A8C855E">
      <w:start w:val="1"/>
      <w:numFmt w:val="bullet"/>
      <w:lvlText w:val="•"/>
      <w:lvlJc w:val="left"/>
      <w:pPr>
        <w:ind w:left="3126" w:hanging="354"/>
      </w:pPr>
      <w:rPr>
        <w:rFonts w:hint="default"/>
      </w:rPr>
    </w:lvl>
    <w:lvl w:ilvl="4" w:tplc="CD98E5F6">
      <w:start w:val="1"/>
      <w:numFmt w:val="bullet"/>
      <w:lvlText w:val="•"/>
      <w:lvlJc w:val="left"/>
      <w:pPr>
        <w:ind w:left="4129" w:hanging="354"/>
      </w:pPr>
      <w:rPr>
        <w:rFonts w:hint="default"/>
      </w:rPr>
    </w:lvl>
    <w:lvl w:ilvl="5" w:tplc="9C1A2AC4">
      <w:start w:val="1"/>
      <w:numFmt w:val="bullet"/>
      <w:lvlText w:val="•"/>
      <w:lvlJc w:val="left"/>
      <w:pPr>
        <w:ind w:left="5132" w:hanging="354"/>
      </w:pPr>
      <w:rPr>
        <w:rFonts w:hint="default"/>
      </w:rPr>
    </w:lvl>
    <w:lvl w:ilvl="6" w:tplc="2EE42A44">
      <w:start w:val="1"/>
      <w:numFmt w:val="bullet"/>
      <w:lvlText w:val="•"/>
      <w:lvlJc w:val="left"/>
      <w:pPr>
        <w:ind w:left="6135" w:hanging="354"/>
      </w:pPr>
      <w:rPr>
        <w:rFonts w:hint="default"/>
      </w:rPr>
    </w:lvl>
    <w:lvl w:ilvl="7" w:tplc="C8F87F2A">
      <w:start w:val="1"/>
      <w:numFmt w:val="bullet"/>
      <w:lvlText w:val="•"/>
      <w:lvlJc w:val="left"/>
      <w:pPr>
        <w:ind w:left="7138" w:hanging="354"/>
      </w:pPr>
      <w:rPr>
        <w:rFonts w:hint="default"/>
      </w:rPr>
    </w:lvl>
    <w:lvl w:ilvl="8" w:tplc="FBB8667C">
      <w:start w:val="1"/>
      <w:numFmt w:val="bullet"/>
      <w:lvlText w:val="•"/>
      <w:lvlJc w:val="left"/>
      <w:pPr>
        <w:ind w:left="8141" w:hanging="354"/>
      </w:pPr>
      <w:rPr>
        <w:rFonts w:hint="default"/>
      </w:rPr>
    </w:lvl>
  </w:abstractNum>
  <w:abstractNum w:abstractNumId="144" w15:restartNumberingAfterBreak="0">
    <w:nsid w:val="794A5929"/>
    <w:multiLevelType w:val="multilevel"/>
    <w:tmpl w:val="59B0100C"/>
    <w:lvl w:ilvl="0">
      <w:start w:val="1"/>
      <w:numFmt w:val="decimal"/>
      <w:lvlText w:val="%1."/>
      <w:lvlJc w:val="left"/>
      <w:pPr>
        <w:ind w:left="116" w:hanging="333"/>
      </w:pPr>
      <w:rPr>
        <w:rFonts w:ascii="Times New Roman" w:eastAsia="Times New Roman" w:hAnsi="Times New Roman" w:hint="default"/>
        <w:sz w:val="28"/>
        <w:szCs w:val="28"/>
      </w:rPr>
    </w:lvl>
    <w:lvl w:ilvl="1">
      <w:start w:val="1"/>
      <w:numFmt w:val="decimal"/>
      <w:lvlText w:val="%1.%2."/>
      <w:lvlJc w:val="left"/>
      <w:pPr>
        <w:ind w:left="116" w:hanging="514"/>
      </w:pPr>
      <w:rPr>
        <w:rFonts w:ascii="Times New Roman" w:eastAsia="Times New Roman" w:hAnsi="Times New Roman" w:hint="default"/>
        <w:sz w:val="28"/>
        <w:szCs w:val="28"/>
      </w:rPr>
    </w:lvl>
    <w:lvl w:ilvl="2">
      <w:start w:val="1"/>
      <w:numFmt w:val="bullet"/>
      <w:lvlText w:val="•"/>
      <w:lvlJc w:val="left"/>
      <w:pPr>
        <w:ind w:left="2122" w:hanging="514"/>
      </w:pPr>
      <w:rPr>
        <w:rFonts w:hint="default"/>
      </w:rPr>
    </w:lvl>
    <w:lvl w:ilvl="3">
      <w:start w:val="1"/>
      <w:numFmt w:val="bullet"/>
      <w:lvlText w:val="•"/>
      <w:lvlJc w:val="left"/>
      <w:pPr>
        <w:ind w:left="3126" w:hanging="514"/>
      </w:pPr>
      <w:rPr>
        <w:rFonts w:hint="default"/>
      </w:rPr>
    </w:lvl>
    <w:lvl w:ilvl="4">
      <w:start w:val="1"/>
      <w:numFmt w:val="bullet"/>
      <w:lvlText w:val="•"/>
      <w:lvlJc w:val="left"/>
      <w:pPr>
        <w:ind w:left="4129" w:hanging="514"/>
      </w:pPr>
      <w:rPr>
        <w:rFonts w:hint="default"/>
      </w:rPr>
    </w:lvl>
    <w:lvl w:ilvl="5">
      <w:start w:val="1"/>
      <w:numFmt w:val="bullet"/>
      <w:lvlText w:val="•"/>
      <w:lvlJc w:val="left"/>
      <w:pPr>
        <w:ind w:left="5132" w:hanging="514"/>
      </w:pPr>
      <w:rPr>
        <w:rFonts w:hint="default"/>
      </w:rPr>
    </w:lvl>
    <w:lvl w:ilvl="6">
      <w:start w:val="1"/>
      <w:numFmt w:val="bullet"/>
      <w:lvlText w:val="•"/>
      <w:lvlJc w:val="left"/>
      <w:pPr>
        <w:ind w:left="6135" w:hanging="514"/>
      </w:pPr>
      <w:rPr>
        <w:rFonts w:hint="default"/>
      </w:rPr>
    </w:lvl>
    <w:lvl w:ilvl="7">
      <w:start w:val="1"/>
      <w:numFmt w:val="bullet"/>
      <w:lvlText w:val="•"/>
      <w:lvlJc w:val="left"/>
      <w:pPr>
        <w:ind w:left="7138" w:hanging="514"/>
      </w:pPr>
      <w:rPr>
        <w:rFonts w:hint="default"/>
      </w:rPr>
    </w:lvl>
    <w:lvl w:ilvl="8">
      <w:start w:val="1"/>
      <w:numFmt w:val="bullet"/>
      <w:lvlText w:val="•"/>
      <w:lvlJc w:val="left"/>
      <w:pPr>
        <w:ind w:left="8141" w:hanging="514"/>
      </w:pPr>
      <w:rPr>
        <w:rFonts w:hint="default"/>
      </w:rPr>
    </w:lvl>
  </w:abstractNum>
  <w:abstractNum w:abstractNumId="145" w15:restartNumberingAfterBreak="0">
    <w:nsid w:val="7A4F7693"/>
    <w:multiLevelType w:val="hybridMultilevel"/>
    <w:tmpl w:val="022E1AB4"/>
    <w:lvl w:ilvl="0" w:tplc="AFB8BECE">
      <w:start w:val="1"/>
      <w:numFmt w:val="decimal"/>
      <w:lvlText w:val="%1)"/>
      <w:lvlJc w:val="left"/>
      <w:pPr>
        <w:ind w:left="116" w:hanging="310"/>
      </w:pPr>
      <w:rPr>
        <w:rFonts w:ascii="Times New Roman" w:eastAsia="Times New Roman" w:hAnsi="Times New Roman" w:hint="default"/>
        <w:sz w:val="28"/>
        <w:szCs w:val="28"/>
      </w:rPr>
    </w:lvl>
    <w:lvl w:ilvl="1" w:tplc="0C96345A">
      <w:start w:val="1"/>
      <w:numFmt w:val="bullet"/>
      <w:lvlText w:val="•"/>
      <w:lvlJc w:val="left"/>
      <w:pPr>
        <w:ind w:left="1119" w:hanging="310"/>
      </w:pPr>
      <w:rPr>
        <w:rFonts w:hint="default"/>
      </w:rPr>
    </w:lvl>
    <w:lvl w:ilvl="2" w:tplc="EE72387E">
      <w:start w:val="1"/>
      <w:numFmt w:val="bullet"/>
      <w:lvlText w:val="•"/>
      <w:lvlJc w:val="left"/>
      <w:pPr>
        <w:ind w:left="2122" w:hanging="310"/>
      </w:pPr>
      <w:rPr>
        <w:rFonts w:hint="default"/>
      </w:rPr>
    </w:lvl>
    <w:lvl w:ilvl="3" w:tplc="C5C845DA">
      <w:start w:val="1"/>
      <w:numFmt w:val="bullet"/>
      <w:lvlText w:val="•"/>
      <w:lvlJc w:val="left"/>
      <w:pPr>
        <w:ind w:left="3126" w:hanging="310"/>
      </w:pPr>
      <w:rPr>
        <w:rFonts w:hint="default"/>
      </w:rPr>
    </w:lvl>
    <w:lvl w:ilvl="4" w:tplc="09740252">
      <w:start w:val="1"/>
      <w:numFmt w:val="bullet"/>
      <w:lvlText w:val="•"/>
      <w:lvlJc w:val="left"/>
      <w:pPr>
        <w:ind w:left="4129" w:hanging="310"/>
      </w:pPr>
      <w:rPr>
        <w:rFonts w:hint="default"/>
      </w:rPr>
    </w:lvl>
    <w:lvl w:ilvl="5" w:tplc="5AC6B494">
      <w:start w:val="1"/>
      <w:numFmt w:val="bullet"/>
      <w:lvlText w:val="•"/>
      <w:lvlJc w:val="left"/>
      <w:pPr>
        <w:ind w:left="5132" w:hanging="310"/>
      </w:pPr>
      <w:rPr>
        <w:rFonts w:hint="default"/>
      </w:rPr>
    </w:lvl>
    <w:lvl w:ilvl="6" w:tplc="34865C32">
      <w:start w:val="1"/>
      <w:numFmt w:val="bullet"/>
      <w:lvlText w:val="•"/>
      <w:lvlJc w:val="left"/>
      <w:pPr>
        <w:ind w:left="6135" w:hanging="310"/>
      </w:pPr>
      <w:rPr>
        <w:rFonts w:hint="default"/>
      </w:rPr>
    </w:lvl>
    <w:lvl w:ilvl="7" w:tplc="5AA4D8CC">
      <w:start w:val="1"/>
      <w:numFmt w:val="bullet"/>
      <w:lvlText w:val="•"/>
      <w:lvlJc w:val="left"/>
      <w:pPr>
        <w:ind w:left="7138" w:hanging="310"/>
      </w:pPr>
      <w:rPr>
        <w:rFonts w:hint="default"/>
      </w:rPr>
    </w:lvl>
    <w:lvl w:ilvl="8" w:tplc="96FA9626">
      <w:start w:val="1"/>
      <w:numFmt w:val="bullet"/>
      <w:lvlText w:val="•"/>
      <w:lvlJc w:val="left"/>
      <w:pPr>
        <w:ind w:left="8141" w:hanging="310"/>
      </w:pPr>
      <w:rPr>
        <w:rFonts w:hint="default"/>
      </w:rPr>
    </w:lvl>
  </w:abstractNum>
  <w:abstractNum w:abstractNumId="146" w15:restartNumberingAfterBreak="0">
    <w:nsid w:val="7B1F30A9"/>
    <w:multiLevelType w:val="hybridMultilevel"/>
    <w:tmpl w:val="51408C5C"/>
    <w:lvl w:ilvl="0" w:tplc="20E2F004">
      <w:start w:val="1"/>
      <w:numFmt w:val="decimal"/>
      <w:lvlText w:val="%1)"/>
      <w:lvlJc w:val="left"/>
      <w:pPr>
        <w:ind w:left="944" w:hanging="260"/>
      </w:pPr>
      <w:rPr>
        <w:rFonts w:ascii="Times New Roman" w:eastAsia="Times New Roman" w:hAnsi="Times New Roman" w:hint="default"/>
        <w:sz w:val="24"/>
        <w:szCs w:val="24"/>
      </w:rPr>
    </w:lvl>
    <w:lvl w:ilvl="1" w:tplc="0E2635EE">
      <w:start w:val="1"/>
      <w:numFmt w:val="bullet"/>
      <w:lvlText w:val="•"/>
      <w:lvlJc w:val="left"/>
      <w:pPr>
        <w:ind w:left="1864" w:hanging="260"/>
      </w:pPr>
      <w:rPr>
        <w:rFonts w:hint="default"/>
      </w:rPr>
    </w:lvl>
    <w:lvl w:ilvl="2" w:tplc="58CAC0D0">
      <w:start w:val="1"/>
      <w:numFmt w:val="bullet"/>
      <w:lvlText w:val="•"/>
      <w:lvlJc w:val="left"/>
      <w:pPr>
        <w:ind w:left="2784" w:hanging="260"/>
      </w:pPr>
      <w:rPr>
        <w:rFonts w:hint="default"/>
      </w:rPr>
    </w:lvl>
    <w:lvl w:ilvl="3" w:tplc="7CC06100">
      <w:start w:val="1"/>
      <w:numFmt w:val="bullet"/>
      <w:lvlText w:val="•"/>
      <w:lvlJc w:val="left"/>
      <w:pPr>
        <w:ind w:left="3705" w:hanging="260"/>
      </w:pPr>
      <w:rPr>
        <w:rFonts w:hint="default"/>
      </w:rPr>
    </w:lvl>
    <w:lvl w:ilvl="4" w:tplc="DAE4EEA2">
      <w:start w:val="1"/>
      <w:numFmt w:val="bullet"/>
      <w:lvlText w:val="•"/>
      <w:lvlJc w:val="left"/>
      <w:pPr>
        <w:ind w:left="4625" w:hanging="260"/>
      </w:pPr>
      <w:rPr>
        <w:rFonts w:hint="default"/>
      </w:rPr>
    </w:lvl>
    <w:lvl w:ilvl="5" w:tplc="6BF06528">
      <w:start w:val="1"/>
      <w:numFmt w:val="bullet"/>
      <w:lvlText w:val="•"/>
      <w:lvlJc w:val="left"/>
      <w:pPr>
        <w:ind w:left="5545" w:hanging="260"/>
      </w:pPr>
      <w:rPr>
        <w:rFonts w:hint="default"/>
      </w:rPr>
    </w:lvl>
    <w:lvl w:ilvl="6" w:tplc="4D3C802C">
      <w:start w:val="1"/>
      <w:numFmt w:val="bullet"/>
      <w:lvlText w:val="•"/>
      <w:lvlJc w:val="left"/>
      <w:pPr>
        <w:ind w:left="6466" w:hanging="260"/>
      </w:pPr>
      <w:rPr>
        <w:rFonts w:hint="default"/>
      </w:rPr>
    </w:lvl>
    <w:lvl w:ilvl="7" w:tplc="963E669C">
      <w:start w:val="1"/>
      <w:numFmt w:val="bullet"/>
      <w:lvlText w:val="•"/>
      <w:lvlJc w:val="left"/>
      <w:pPr>
        <w:ind w:left="7386" w:hanging="260"/>
      </w:pPr>
      <w:rPr>
        <w:rFonts w:hint="default"/>
      </w:rPr>
    </w:lvl>
    <w:lvl w:ilvl="8" w:tplc="0CCA12F6">
      <w:start w:val="1"/>
      <w:numFmt w:val="bullet"/>
      <w:lvlText w:val="•"/>
      <w:lvlJc w:val="left"/>
      <w:pPr>
        <w:ind w:left="8306" w:hanging="260"/>
      </w:pPr>
      <w:rPr>
        <w:rFonts w:hint="default"/>
      </w:rPr>
    </w:lvl>
  </w:abstractNum>
  <w:abstractNum w:abstractNumId="147" w15:restartNumberingAfterBreak="0">
    <w:nsid w:val="7C2610A9"/>
    <w:multiLevelType w:val="hybridMultilevel"/>
    <w:tmpl w:val="8C983A5A"/>
    <w:lvl w:ilvl="0" w:tplc="0F1634C0">
      <w:start w:val="1"/>
      <w:numFmt w:val="decimal"/>
      <w:lvlText w:val="%1)"/>
      <w:lvlJc w:val="left"/>
      <w:pPr>
        <w:ind w:left="116" w:hanging="260"/>
      </w:pPr>
      <w:rPr>
        <w:rFonts w:ascii="Times New Roman" w:eastAsia="Times New Roman" w:hAnsi="Times New Roman" w:hint="default"/>
        <w:sz w:val="28"/>
        <w:szCs w:val="28"/>
      </w:rPr>
    </w:lvl>
    <w:lvl w:ilvl="1" w:tplc="4CAE041E">
      <w:start w:val="1"/>
      <w:numFmt w:val="bullet"/>
      <w:lvlText w:val="•"/>
      <w:lvlJc w:val="left"/>
      <w:pPr>
        <w:ind w:left="1119" w:hanging="260"/>
      </w:pPr>
      <w:rPr>
        <w:rFonts w:hint="default"/>
      </w:rPr>
    </w:lvl>
    <w:lvl w:ilvl="2" w:tplc="468A6CFE">
      <w:start w:val="1"/>
      <w:numFmt w:val="bullet"/>
      <w:lvlText w:val="•"/>
      <w:lvlJc w:val="left"/>
      <w:pPr>
        <w:ind w:left="2122" w:hanging="260"/>
      </w:pPr>
      <w:rPr>
        <w:rFonts w:hint="default"/>
      </w:rPr>
    </w:lvl>
    <w:lvl w:ilvl="3" w:tplc="B40EF0A4">
      <w:start w:val="1"/>
      <w:numFmt w:val="bullet"/>
      <w:lvlText w:val="•"/>
      <w:lvlJc w:val="left"/>
      <w:pPr>
        <w:ind w:left="3126" w:hanging="260"/>
      </w:pPr>
      <w:rPr>
        <w:rFonts w:hint="default"/>
      </w:rPr>
    </w:lvl>
    <w:lvl w:ilvl="4" w:tplc="766EC9C6">
      <w:start w:val="1"/>
      <w:numFmt w:val="bullet"/>
      <w:lvlText w:val="•"/>
      <w:lvlJc w:val="left"/>
      <w:pPr>
        <w:ind w:left="4129" w:hanging="260"/>
      </w:pPr>
      <w:rPr>
        <w:rFonts w:hint="default"/>
      </w:rPr>
    </w:lvl>
    <w:lvl w:ilvl="5" w:tplc="504255AC">
      <w:start w:val="1"/>
      <w:numFmt w:val="bullet"/>
      <w:lvlText w:val="•"/>
      <w:lvlJc w:val="left"/>
      <w:pPr>
        <w:ind w:left="5132" w:hanging="260"/>
      </w:pPr>
      <w:rPr>
        <w:rFonts w:hint="default"/>
      </w:rPr>
    </w:lvl>
    <w:lvl w:ilvl="6" w:tplc="30268DBC">
      <w:start w:val="1"/>
      <w:numFmt w:val="bullet"/>
      <w:lvlText w:val="•"/>
      <w:lvlJc w:val="left"/>
      <w:pPr>
        <w:ind w:left="6135" w:hanging="260"/>
      </w:pPr>
      <w:rPr>
        <w:rFonts w:hint="default"/>
      </w:rPr>
    </w:lvl>
    <w:lvl w:ilvl="7" w:tplc="D1BEEB56">
      <w:start w:val="1"/>
      <w:numFmt w:val="bullet"/>
      <w:lvlText w:val="•"/>
      <w:lvlJc w:val="left"/>
      <w:pPr>
        <w:ind w:left="7138" w:hanging="260"/>
      </w:pPr>
      <w:rPr>
        <w:rFonts w:hint="default"/>
      </w:rPr>
    </w:lvl>
    <w:lvl w:ilvl="8" w:tplc="D30E52AE">
      <w:start w:val="1"/>
      <w:numFmt w:val="bullet"/>
      <w:lvlText w:val="•"/>
      <w:lvlJc w:val="left"/>
      <w:pPr>
        <w:ind w:left="8141" w:hanging="260"/>
      </w:pPr>
      <w:rPr>
        <w:rFonts w:hint="default"/>
      </w:rPr>
    </w:lvl>
  </w:abstractNum>
  <w:abstractNum w:abstractNumId="148" w15:restartNumberingAfterBreak="0">
    <w:nsid w:val="7C517175"/>
    <w:multiLevelType w:val="multilevel"/>
    <w:tmpl w:val="FAFE74E2"/>
    <w:lvl w:ilvl="0">
      <w:start w:val="1"/>
      <w:numFmt w:val="decimal"/>
      <w:lvlText w:val="%1"/>
      <w:lvlJc w:val="left"/>
      <w:pPr>
        <w:ind w:left="1677" w:hanging="708"/>
      </w:pPr>
      <w:rPr>
        <w:rFonts w:hint="default"/>
      </w:rPr>
    </w:lvl>
    <w:lvl w:ilvl="1">
      <w:start w:val="2"/>
      <w:numFmt w:val="decimal"/>
      <w:lvlText w:val="%1.%2."/>
      <w:lvlJc w:val="left"/>
      <w:pPr>
        <w:ind w:left="1677" w:hanging="708"/>
      </w:pPr>
      <w:rPr>
        <w:rFonts w:ascii="StarSymbol" w:eastAsia="StarSymbol" w:hAnsi="StarSymbol" w:hint="default"/>
        <w:b/>
        <w:bCs/>
        <w:i/>
        <w:sz w:val="23"/>
        <w:szCs w:val="23"/>
      </w:rPr>
    </w:lvl>
    <w:lvl w:ilvl="2">
      <w:start w:val="1"/>
      <w:numFmt w:val="decimal"/>
      <w:lvlText w:val="%1.%2.%3."/>
      <w:lvlJc w:val="left"/>
      <w:pPr>
        <w:ind w:left="1701" w:hanging="708"/>
      </w:pPr>
      <w:rPr>
        <w:rFonts w:ascii="Times New Roman" w:eastAsia="StarSymbol" w:hAnsi="Times New Roman" w:cs="Times New Roman" w:hint="default"/>
        <w:sz w:val="24"/>
        <w:szCs w:val="24"/>
      </w:rPr>
    </w:lvl>
    <w:lvl w:ilvl="3">
      <w:start w:val="1"/>
      <w:numFmt w:val="bullet"/>
      <w:lvlText w:val="•"/>
      <w:lvlJc w:val="left"/>
      <w:pPr>
        <w:ind w:left="3528" w:hanging="708"/>
      </w:pPr>
      <w:rPr>
        <w:rFonts w:hint="default"/>
      </w:rPr>
    </w:lvl>
    <w:lvl w:ilvl="4">
      <w:start w:val="1"/>
      <w:numFmt w:val="bullet"/>
      <w:lvlText w:val="•"/>
      <w:lvlJc w:val="left"/>
      <w:pPr>
        <w:ind w:left="4453" w:hanging="708"/>
      </w:pPr>
      <w:rPr>
        <w:rFonts w:hint="default"/>
      </w:rPr>
    </w:lvl>
    <w:lvl w:ilvl="5">
      <w:start w:val="1"/>
      <w:numFmt w:val="bullet"/>
      <w:lvlText w:val="•"/>
      <w:lvlJc w:val="left"/>
      <w:pPr>
        <w:ind w:left="5379" w:hanging="708"/>
      </w:pPr>
      <w:rPr>
        <w:rFonts w:hint="default"/>
      </w:rPr>
    </w:lvl>
    <w:lvl w:ilvl="6">
      <w:start w:val="1"/>
      <w:numFmt w:val="bullet"/>
      <w:lvlText w:val="•"/>
      <w:lvlJc w:val="left"/>
      <w:pPr>
        <w:ind w:left="6304" w:hanging="708"/>
      </w:pPr>
      <w:rPr>
        <w:rFonts w:hint="default"/>
      </w:rPr>
    </w:lvl>
    <w:lvl w:ilvl="7">
      <w:start w:val="1"/>
      <w:numFmt w:val="bullet"/>
      <w:lvlText w:val="•"/>
      <w:lvlJc w:val="left"/>
      <w:pPr>
        <w:ind w:left="7230" w:hanging="708"/>
      </w:pPr>
      <w:rPr>
        <w:rFonts w:hint="default"/>
      </w:rPr>
    </w:lvl>
    <w:lvl w:ilvl="8">
      <w:start w:val="1"/>
      <w:numFmt w:val="bullet"/>
      <w:lvlText w:val="•"/>
      <w:lvlJc w:val="left"/>
      <w:pPr>
        <w:ind w:left="8155" w:hanging="708"/>
      </w:pPr>
      <w:rPr>
        <w:rFonts w:hint="default"/>
      </w:rPr>
    </w:lvl>
  </w:abstractNum>
  <w:abstractNum w:abstractNumId="149" w15:restartNumberingAfterBreak="0">
    <w:nsid w:val="7C842D0A"/>
    <w:multiLevelType w:val="hybridMultilevel"/>
    <w:tmpl w:val="2CAE5A34"/>
    <w:lvl w:ilvl="0" w:tplc="CECAC878">
      <w:start w:val="15"/>
      <w:numFmt w:val="decimal"/>
      <w:lvlText w:val="%1."/>
      <w:lvlJc w:val="left"/>
      <w:pPr>
        <w:ind w:left="116" w:hanging="612"/>
      </w:pPr>
      <w:rPr>
        <w:rFonts w:ascii="Times New Roman" w:eastAsia="Times New Roman" w:hAnsi="Times New Roman" w:hint="default"/>
        <w:sz w:val="24"/>
        <w:szCs w:val="24"/>
      </w:rPr>
    </w:lvl>
    <w:lvl w:ilvl="1" w:tplc="1A826628">
      <w:start w:val="1"/>
      <w:numFmt w:val="bullet"/>
      <w:lvlText w:val="•"/>
      <w:lvlJc w:val="left"/>
      <w:pPr>
        <w:ind w:left="1119" w:hanging="612"/>
      </w:pPr>
      <w:rPr>
        <w:rFonts w:hint="default"/>
      </w:rPr>
    </w:lvl>
    <w:lvl w:ilvl="2" w:tplc="8F8691B8">
      <w:start w:val="1"/>
      <w:numFmt w:val="bullet"/>
      <w:lvlText w:val="•"/>
      <w:lvlJc w:val="left"/>
      <w:pPr>
        <w:ind w:left="2122" w:hanging="612"/>
      </w:pPr>
      <w:rPr>
        <w:rFonts w:hint="default"/>
      </w:rPr>
    </w:lvl>
    <w:lvl w:ilvl="3" w:tplc="C106828E">
      <w:start w:val="1"/>
      <w:numFmt w:val="bullet"/>
      <w:lvlText w:val="•"/>
      <w:lvlJc w:val="left"/>
      <w:pPr>
        <w:ind w:left="3126" w:hanging="612"/>
      </w:pPr>
      <w:rPr>
        <w:rFonts w:hint="default"/>
      </w:rPr>
    </w:lvl>
    <w:lvl w:ilvl="4" w:tplc="230C0350">
      <w:start w:val="1"/>
      <w:numFmt w:val="bullet"/>
      <w:lvlText w:val="•"/>
      <w:lvlJc w:val="left"/>
      <w:pPr>
        <w:ind w:left="4129" w:hanging="612"/>
      </w:pPr>
      <w:rPr>
        <w:rFonts w:hint="default"/>
      </w:rPr>
    </w:lvl>
    <w:lvl w:ilvl="5" w:tplc="6302BAAA">
      <w:start w:val="1"/>
      <w:numFmt w:val="bullet"/>
      <w:lvlText w:val="•"/>
      <w:lvlJc w:val="left"/>
      <w:pPr>
        <w:ind w:left="5132" w:hanging="612"/>
      </w:pPr>
      <w:rPr>
        <w:rFonts w:hint="default"/>
      </w:rPr>
    </w:lvl>
    <w:lvl w:ilvl="6" w:tplc="A0ECF5BE">
      <w:start w:val="1"/>
      <w:numFmt w:val="bullet"/>
      <w:lvlText w:val="•"/>
      <w:lvlJc w:val="left"/>
      <w:pPr>
        <w:ind w:left="6135" w:hanging="612"/>
      </w:pPr>
      <w:rPr>
        <w:rFonts w:hint="default"/>
      </w:rPr>
    </w:lvl>
    <w:lvl w:ilvl="7" w:tplc="FF46ECF2">
      <w:start w:val="1"/>
      <w:numFmt w:val="bullet"/>
      <w:lvlText w:val="•"/>
      <w:lvlJc w:val="left"/>
      <w:pPr>
        <w:ind w:left="7138" w:hanging="612"/>
      </w:pPr>
      <w:rPr>
        <w:rFonts w:hint="default"/>
      </w:rPr>
    </w:lvl>
    <w:lvl w:ilvl="8" w:tplc="C960E7A6">
      <w:start w:val="1"/>
      <w:numFmt w:val="bullet"/>
      <w:lvlText w:val="•"/>
      <w:lvlJc w:val="left"/>
      <w:pPr>
        <w:ind w:left="8141" w:hanging="612"/>
      </w:pPr>
      <w:rPr>
        <w:rFonts w:hint="default"/>
      </w:rPr>
    </w:lvl>
  </w:abstractNum>
  <w:abstractNum w:abstractNumId="150" w15:restartNumberingAfterBreak="0">
    <w:nsid w:val="7D5752AB"/>
    <w:multiLevelType w:val="hybridMultilevel"/>
    <w:tmpl w:val="A588C660"/>
    <w:lvl w:ilvl="0" w:tplc="DC344644">
      <w:start w:val="1"/>
      <w:numFmt w:val="decimal"/>
      <w:lvlText w:val="%1)"/>
      <w:lvlJc w:val="left"/>
      <w:pPr>
        <w:ind w:left="117" w:hanging="250"/>
      </w:pPr>
      <w:rPr>
        <w:rFonts w:ascii="StarSymbol" w:eastAsia="StarSymbol" w:hAnsi="StarSymbol" w:hint="default"/>
        <w:sz w:val="28"/>
        <w:szCs w:val="28"/>
      </w:rPr>
    </w:lvl>
    <w:lvl w:ilvl="1" w:tplc="BD701040">
      <w:start w:val="1"/>
      <w:numFmt w:val="bullet"/>
      <w:lvlText w:val="•"/>
      <w:lvlJc w:val="left"/>
      <w:pPr>
        <w:ind w:left="1106" w:hanging="250"/>
      </w:pPr>
      <w:rPr>
        <w:rFonts w:hint="default"/>
      </w:rPr>
    </w:lvl>
    <w:lvl w:ilvl="2" w:tplc="A4689CEC">
      <w:start w:val="1"/>
      <w:numFmt w:val="bullet"/>
      <w:lvlText w:val="•"/>
      <w:lvlJc w:val="left"/>
      <w:pPr>
        <w:ind w:left="2095" w:hanging="250"/>
      </w:pPr>
      <w:rPr>
        <w:rFonts w:hint="default"/>
      </w:rPr>
    </w:lvl>
    <w:lvl w:ilvl="3" w:tplc="AC747B44">
      <w:start w:val="1"/>
      <w:numFmt w:val="bullet"/>
      <w:lvlText w:val="•"/>
      <w:lvlJc w:val="left"/>
      <w:pPr>
        <w:ind w:left="3083" w:hanging="250"/>
      </w:pPr>
      <w:rPr>
        <w:rFonts w:hint="default"/>
      </w:rPr>
    </w:lvl>
    <w:lvl w:ilvl="4" w:tplc="782EF210">
      <w:start w:val="1"/>
      <w:numFmt w:val="bullet"/>
      <w:lvlText w:val="•"/>
      <w:lvlJc w:val="left"/>
      <w:pPr>
        <w:ind w:left="4072" w:hanging="250"/>
      </w:pPr>
      <w:rPr>
        <w:rFonts w:hint="default"/>
      </w:rPr>
    </w:lvl>
    <w:lvl w:ilvl="5" w:tplc="08DC59D8">
      <w:start w:val="1"/>
      <w:numFmt w:val="bullet"/>
      <w:lvlText w:val="•"/>
      <w:lvlJc w:val="left"/>
      <w:pPr>
        <w:ind w:left="5061" w:hanging="250"/>
      </w:pPr>
      <w:rPr>
        <w:rFonts w:hint="default"/>
      </w:rPr>
    </w:lvl>
    <w:lvl w:ilvl="6" w:tplc="1DBC1770">
      <w:start w:val="1"/>
      <w:numFmt w:val="bullet"/>
      <w:lvlText w:val="•"/>
      <w:lvlJc w:val="left"/>
      <w:pPr>
        <w:ind w:left="6050" w:hanging="250"/>
      </w:pPr>
      <w:rPr>
        <w:rFonts w:hint="default"/>
      </w:rPr>
    </w:lvl>
    <w:lvl w:ilvl="7" w:tplc="6EFE8544">
      <w:start w:val="1"/>
      <w:numFmt w:val="bullet"/>
      <w:lvlText w:val="•"/>
      <w:lvlJc w:val="left"/>
      <w:pPr>
        <w:ind w:left="7039" w:hanging="250"/>
      </w:pPr>
      <w:rPr>
        <w:rFonts w:hint="default"/>
      </w:rPr>
    </w:lvl>
    <w:lvl w:ilvl="8" w:tplc="2AA2E4CC">
      <w:start w:val="1"/>
      <w:numFmt w:val="bullet"/>
      <w:lvlText w:val="•"/>
      <w:lvlJc w:val="left"/>
      <w:pPr>
        <w:ind w:left="8028" w:hanging="250"/>
      </w:pPr>
      <w:rPr>
        <w:rFonts w:hint="default"/>
      </w:rPr>
    </w:lvl>
  </w:abstractNum>
  <w:abstractNum w:abstractNumId="151" w15:restartNumberingAfterBreak="0">
    <w:nsid w:val="7E5F4F40"/>
    <w:multiLevelType w:val="hybridMultilevel"/>
    <w:tmpl w:val="1E5C38AE"/>
    <w:lvl w:ilvl="0" w:tplc="BF90A554">
      <w:start w:val="1"/>
      <w:numFmt w:val="decimal"/>
      <w:lvlText w:val="%1)"/>
      <w:lvlJc w:val="left"/>
      <w:pPr>
        <w:ind w:left="258" w:hanging="286"/>
        <w:jc w:val="right"/>
      </w:pPr>
      <w:rPr>
        <w:rFonts w:ascii="Times New Roman" w:eastAsia="Times New Roman" w:hAnsi="Times New Roman" w:cs="Times New Roman" w:hint="default"/>
        <w:sz w:val="24"/>
        <w:szCs w:val="24"/>
      </w:rPr>
    </w:lvl>
    <w:lvl w:ilvl="1" w:tplc="AC3A9720">
      <w:start w:val="1"/>
      <w:numFmt w:val="bullet"/>
      <w:lvlText w:val="•"/>
      <w:lvlJc w:val="left"/>
      <w:pPr>
        <w:ind w:left="1247" w:hanging="286"/>
      </w:pPr>
      <w:rPr>
        <w:rFonts w:hint="default"/>
      </w:rPr>
    </w:lvl>
    <w:lvl w:ilvl="2" w:tplc="53F42270">
      <w:start w:val="1"/>
      <w:numFmt w:val="bullet"/>
      <w:lvlText w:val="•"/>
      <w:lvlJc w:val="left"/>
      <w:pPr>
        <w:ind w:left="2236" w:hanging="286"/>
      </w:pPr>
      <w:rPr>
        <w:rFonts w:hint="default"/>
      </w:rPr>
    </w:lvl>
    <w:lvl w:ilvl="3" w:tplc="9350DA0E">
      <w:start w:val="1"/>
      <w:numFmt w:val="bullet"/>
      <w:lvlText w:val="•"/>
      <w:lvlJc w:val="left"/>
      <w:pPr>
        <w:ind w:left="3225" w:hanging="286"/>
      </w:pPr>
      <w:rPr>
        <w:rFonts w:hint="default"/>
      </w:rPr>
    </w:lvl>
    <w:lvl w:ilvl="4" w:tplc="E0AA7B48">
      <w:start w:val="1"/>
      <w:numFmt w:val="bullet"/>
      <w:lvlText w:val="•"/>
      <w:lvlJc w:val="left"/>
      <w:pPr>
        <w:ind w:left="4214" w:hanging="286"/>
      </w:pPr>
      <w:rPr>
        <w:rFonts w:hint="default"/>
      </w:rPr>
    </w:lvl>
    <w:lvl w:ilvl="5" w:tplc="006A206C">
      <w:start w:val="1"/>
      <w:numFmt w:val="bullet"/>
      <w:lvlText w:val="•"/>
      <w:lvlJc w:val="left"/>
      <w:pPr>
        <w:ind w:left="5203" w:hanging="286"/>
      </w:pPr>
      <w:rPr>
        <w:rFonts w:hint="default"/>
      </w:rPr>
    </w:lvl>
    <w:lvl w:ilvl="6" w:tplc="55B691B8">
      <w:start w:val="1"/>
      <w:numFmt w:val="bullet"/>
      <w:lvlText w:val="•"/>
      <w:lvlJc w:val="left"/>
      <w:pPr>
        <w:ind w:left="6191" w:hanging="286"/>
      </w:pPr>
      <w:rPr>
        <w:rFonts w:hint="default"/>
      </w:rPr>
    </w:lvl>
    <w:lvl w:ilvl="7" w:tplc="E508002C">
      <w:start w:val="1"/>
      <w:numFmt w:val="bullet"/>
      <w:lvlText w:val="•"/>
      <w:lvlJc w:val="left"/>
      <w:pPr>
        <w:ind w:left="7180" w:hanging="286"/>
      </w:pPr>
      <w:rPr>
        <w:rFonts w:hint="default"/>
      </w:rPr>
    </w:lvl>
    <w:lvl w:ilvl="8" w:tplc="CF0475BC">
      <w:start w:val="1"/>
      <w:numFmt w:val="bullet"/>
      <w:lvlText w:val="•"/>
      <w:lvlJc w:val="left"/>
      <w:pPr>
        <w:ind w:left="8169" w:hanging="286"/>
      </w:pPr>
      <w:rPr>
        <w:rFonts w:hint="default"/>
      </w:rPr>
    </w:lvl>
  </w:abstractNum>
  <w:num w:numId="1" w16cid:durableId="960452311">
    <w:abstractNumId w:val="141"/>
  </w:num>
  <w:num w:numId="2" w16cid:durableId="1276062034">
    <w:abstractNumId w:val="51"/>
  </w:num>
  <w:num w:numId="3" w16cid:durableId="985202692">
    <w:abstractNumId w:val="42"/>
  </w:num>
  <w:num w:numId="4" w16cid:durableId="1047795215">
    <w:abstractNumId w:val="21"/>
  </w:num>
  <w:num w:numId="5" w16cid:durableId="768427532">
    <w:abstractNumId w:val="143"/>
  </w:num>
  <w:num w:numId="6" w16cid:durableId="229074529">
    <w:abstractNumId w:val="23"/>
  </w:num>
  <w:num w:numId="7" w16cid:durableId="1620837452">
    <w:abstractNumId w:val="76"/>
  </w:num>
  <w:num w:numId="8" w16cid:durableId="216941503">
    <w:abstractNumId w:val="104"/>
  </w:num>
  <w:num w:numId="9" w16cid:durableId="1099565735">
    <w:abstractNumId w:val="123"/>
  </w:num>
  <w:num w:numId="10" w16cid:durableId="1485004230">
    <w:abstractNumId w:val="19"/>
  </w:num>
  <w:num w:numId="11" w16cid:durableId="1413505091">
    <w:abstractNumId w:val="56"/>
  </w:num>
  <w:num w:numId="12" w16cid:durableId="1141727123">
    <w:abstractNumId w:val="7"/>
  </w:num>
  <w:num w:numId="13" w16cid:durableId="1426997947">
    <w:abstractNumId w:val="38"/>
  </w:num>
  <w:num w:numId="14" w16cid:durableId="1338843036">
    <w:abstractNumId w:val="128"/>
  </w:num>
  <w:num w:numId="15" w16cid:durableId="1689981974">
    <w:abstractNumId w:val="80"/>
  </w:num>
  <w:num w:numId="16" w16cid:durableId="1464810640">
    <w:abstractNumId w:val="30"/>
  </w:num>
  <w:num w:numId="17" w16cid:durableId="635070439">
    <w:abstractNumId w:val="11"/>
  </w:num>
  <w:num w:numId="18" w16cid:durableId="1342006139">
    <w:abstractNumId w:val="147"/>
  </w:num>
  <w:num w:numId="19" w16cid:durableId="1002467861">
    <w:abstractNumId w:val="69"/>
  </w:num>
  <w:num w:numId="20" w16cid:durableId="1750928506">
    <w:abstractNumId w:val="52"/>
  </w:num>
  <w:num w:numId="21" w16cid:durableId="1354696107">
    <w:abstractNumId w:val="88"/>
  </w:num>
  <w:num w:numId="22" w16cid:durableId="748505515">
    <w:abstractNumId w:val="98"/>
  </w:num>
  <w:num w:numId="23" w16cid:durableId="1807552205">
    <w:abstractNumId w:val="129"/>
  </w:num>
  <w:num w:numId="24" w16cid:durableId="1923879421">
    <w:abstractNumId w:val="145"/>
  </w:num>
  <w:num w:numId="25" w16cid:durableId="1103377170">
    <w:abstractNumId w:val="122"/>
  </w:num>
  <w:num w:numId="26" w16cid:durableId="2052536547">
    <w:abstractNumId w:val="86"/>
  </w:num>
  <w:num w:numId="27" w16cid:durableId="735661456">
    <w:abstractNumId w:val="73"/>
  </w:num>
  <w:num w:numId="28" w16cid:durableId="1509325838">
    <w:abstractNumId w:val="49"/>
  </w:num>
  <w:num w:numId="29" w16cid:durableId="88239012">
    <w:abstractNumId w:val="132"/>
  </w:num>
  <w:num w:numId="30" w16cid:durableId="797333233">
    <w:abstractNumId w:val="77"/>
  </w:num>
  <w:num w:numId="31" w16cid:durableId="722486376">
    <w:abstractNumId w:val="33"/>
  </w:num>
  <w:num w:numId="32" w16cid:durableId="494422766">
    <w:abstractNumId w:val="83"/>
  </w:num>
  <w:num w:numId="33" w16cid:durableId="1199778532">
    <w:abstractNumId w:val="9"/>
  </w:num>
  <w:num w:numId="34" w16cid:durableId="645864325">
    <w:abstractNumId w:val="10"/>
  </w:num>
  <w:num w:numId="35" w16cid:durableId="1631789009">
    <w:abstractNumId w:val="25"/>
  </w:num>
  <w:num w:numId="36" w16cid:durableId="1051274019">
    <w:abstractNumId w:val="54"/>
  </w:num>
  <w:num w:numId="37" w16cid:durableId="207378014">
    <w:abstractNumId w:val="75"/>
  </w:num>
  <w:num w:numId="38" w16cid:durableId="464813218">
    <w:abstractNumId w:val="61"/>
  </w:num>
  <w:num w:numId="39" w16cid:durableId="397675950">
    <w:abstractNumId w:val="120"/>
  </w:num>
  <w:num w:numId="40" w16cid:durableId="229849211">
    <w:abstractNumId w:val="146"/>
  </w:num>
  <w:num w:numId="41" w16cid:durableId="239367899">
    <w:abstractNumId w:val="118"/>
  </w:num>
  <w:num w:numId="42" w16cid:durableId="2018656046">
    <w:abstractNumId w:val="6"/>
  </w:num>
  <w:num w:numId="43" w16cid:durableId="2079399263">
    <w:abstractNumId w:val="18"/>
  </w:num>
  <w:num w:numId="44" w16cid:durableId="1895385231">
    <w:abstractNumId w:val="71"/>
  </w:num>
  <w:num w:numId="45" w16cid:durableId="1581207699">
    <w:abstractNumId w:val="14"/>
  </w:num>
  <w:num w:numId="46" w16cid:durableId="1509715017">
    <w:abstractNumId w:val="116"/>
  </w:num>
  <w:num w:numId="47" w16cid:durableId="172915322">
    <w:abstractNumId w:val="45"/>
  </w:num>
  <w:num w:numId="48" w16cid:durableId="1938051229">
    <w:abstractNumId w:val="57"/>
  </w:num>
  <w:num w:numId="49" w16cid:durableId="1253320466">
    <w:abstractNumId w:val="84"/>
  </w:num>
  <w:num w:numId="50" w16cid:durableId="649486080">
    <w:abstractNumId w:val="62"/>
  </w:num>
  <w:num w:numId="51" w16cid:durableId="1394885965">
    <w:abstractNumId w:val="107"/>
  </w:num>
  <w:num w:numId="52" w16cid:durableId="1390954996">
    <w:abstractNumId w:val="125"/>
  </w:num>
  <w:num w:numId="53" w16cid:durableId="1708678336">
    <w:abstractNumId w:val="121"/>
  </w:num>
  <w:num w:numId="54" w16cid:durableId="1761218415">
    <w:abstractNumId w:val="99"/>
  </w:num>
  <w:num w:numId="55" w16cid:durableId="1036076238">
    <w:abstractNumId w:val="142"/>
  </w:num>
  <w:num w:numId="56" w16cid:durableId="1188257682">
    <w:abstractNumId w:val="100"/>
  </w:num>
  <w:num w:numId="57" w16cid:durableId="1011294192">
    <w:abstractNumId w:val="96"/>
  </w:num>
  <w:num w:numId="58" w16cid:durableId="1863207015">
    <w:abstractNumId w:val="70"/>
  </w:num>
  <w:num w:numId="59" w16cid:durableId="1698316590">
    <w:abstractNumId w:val="119"/>
  </w:num>
  <w:num w:numId="60" w16cid:durableId="1321541337">
    <w:abstractNumId w:val="139"/>
  </w:num>
  <w:num w:numId="61" w16cid:durableId="894508860">
    <w:abstractNumId w:val="29"/>
  </w:num>
  <w:num w:numId="62" w16cid:durableId="2134789567">
    <w:abstractNumId w:val="59"/>
    <w:lvlOverride w:ilvl="0">
      <w:startOverride w:val="1"/>
    </w:lvlOverride>
    <w:lvlOverride w:ilvl="1"/>
    <w:lvlOverride w:ilvl="2"/>
    <w:lvlOverride w:ilvl="3"/>
    <w:lvlOverride w:ilvl="4"/>
    <w:lvlOverride w:ilvl="5"/>
    <w:lvlOverride w:ilvl="6"/>
    <w:lvlOverride w:ilvl="7"/>
    <w:lvlOverride w:ilvl="8"/>
  </w:num>
  <w:num w:numId="63" w16cid:durableId="1832864213">
    <w:abstractNumId w:val="22"/>
    <w:lvlOverride w:ilvl="0">
      <w:startOverride w:val="1"/>
    </w:lvlOverride>
    <w:lvlOverride w:ilvl="1"/>
    <w:lvlOverride w:ilvl="2"/>
    <w:lvlOverride w:ilvl="3"/>
    <w:lvlOverride w:ilvl="4"/>
    <w:lvlOverride w:ilvl="5"/>
    <w:lvlOverride w:ilvl="6"/>
    <w:lvlOverride w:ilvl="7"/>
    <w:lvlOverride w:ilvl="8"/>
  </w:num>
  <w:num w:numId="64" w16cid:durableId="801995936">
    <w:abstractNumId w:val="93"/>
    <w:lvlOverride w:ilvl="0">
      <w:startOverride w:val="1"/>
    </w:lvlOverride>
    <w:lvlOverride w:ilvl="1"/>
    <w:lvlOverride w:ilvl="2"/>
    <w:lvlOverride w:ilvl="3"/>
    <w:lvlOverride w:ilvl="4"/>
    <w:lvlOverride w:ilvl="5"/>
    <w:lvlOverride w:ilvl="6"/>
    <w:lvlOverride w:ilvl="7"/>
    <w:lvlOverride w:ilvl="8"/>
  </w:num>
  <w:num w:numId="65" w16cid:durableId="1442139443">
    <w:abstractNumId w:val="112"/>
    <w:lvlOverride w:ilvl="0">
      <w:startOverride w:val="1"/>
    </w:lvlOverride>
    <w:lvlOverride w:ilvl="1"/>
    <w:lvlOverride w:ilvl="2"/>
    <w:lvlOverride w:ilvl="3"/>
    <w:lvlOverride w:ilvl="4"/>
    <w:lvlOverride w:ilvl="5"/>
    <w:lvlOverride w:ilvl="6"/>
    <w:lvlOverride w:ilvl="7"/>
    <w:lvlOverride w:ilvl="8"/>
  </w:num>
  <w:num w:numId="66" w16cid:durableId="1617254065">
    <w:abstractNumId w:val="4"/>
    <w:lvlOverride w:ilvl="0">
      <w:startOverride w:val="1"/>
    </w:lvlOverride>
    <w:lvlOverride w:ilvl="1"/>
    <w:lvlOverride w:ilvl="2"/>
    <w:lvlOverride w:ilvl="3"/>
    <w:lvlOverride w:ilvl="4"/>
    <w:lvlOverride w:ilvl="5"/>
    <w:lvlOverride w:ilvl="6"/>
    <w:lvlOverride w:ilvl="7"/>
    <w:lvlOverride w:ilvl="8"/>
  </w:num>
  <w:num w:numId="67" w16cid:durableId="324476513">
    <w:abstractNumId w:val="126"/>
    <w:lvlOverride w:ilvl="0">
      <w:startOverride w:val="1"/>
    </w:lvlOverride>
    <w:lvlOverride w:ilvl="1"/>
    <w:lvlOverride w:ilvl="2"/>
    <w:lvlOverride w:ilvl="3"/>
    <w:lvlOverride w:ilvl="4"/>
    <w:lvlOverride w:ilvl="5"/>
    <w:lvlOverride w:ilvl="6"/>
    <w:lvlOverride w:ilvl="7"/>
    <w:lvlOverride w:ilvl="8"/>
  </w:num>
  <w:num w:numId="68" w16cid:durableId="574053599">
    <w:abstractNumId w:val="31"/>
    <w:lvlOverride w:ilvl="0">
      <w:startOverride w:val="1"/>
    </w:lvlOverride>
    <w:lvlOverride w:ilvl="1"/>
    <w:lvlOverride w:ilvl="2"/>
    <w:lvlOverride w:ilvl="3"/>
    <w:lvlOverride w:ilvl="4"/>
    <w:lvlOverride w:ilvl="5"/>
    <w:lvlOverride w:ilvl="6"/>
    <w:lvlOverride w:ilvl="7"/>
    <w:lvlOverride w:ilvl="8"/>
  </w:num>
  <w:num w:numId="69" w16cid:durableId="335116031">
    <w:abstractNumId w:val="131"/>
    <w:lvlOverride w:ilvl="0">
      <w:startOverride w:val="5"/>
    </w:lvlOverride>
    <w:lvlOverride w:ilvl="1"/>
    <w:lvlOverride w:ilvl="2"/>
    <w:lvlOverride w:ilvl="3"/>
    <w:lvlOverride w:ilvl="4"/>
    <w:lvlOverride w:ilvl="5"/>
    <w:lvlOverride w:ilvl="6"/>
    <w:lvlOverride w:ilvl="7"/>
    <w:lvlOverride w:ilvl="8"/>
  </w:num>
  <w:num w:numId="70" w16cid:durableId="1592087574">
    <w:abstractNumId w:val="124"/>
    <w:lvlOverride w:ilvl="0">
      <w:startOverride w:val="1"/>
    </w:lvlOverride>
    <w:lvlOverride w:ilvl="1"/>
    <w:lvlOverride w:ilvl="2"/>
    <w:lvlOverride w:ilvl="3"/>
    <w:lvlOverride w:ilvl="4"/>
    <w:lvlOverride w:ilvl="5"/>
    <w:lvlOverride w:ilvl="6"/>
    <w:lvlOverride w:ilvl="7"/>
    <w:lvlOverride w:ilvl="8"/>
  </w:num>
  <w:num w:numId="71" w16cid:durableId="531378854">
    <w:abstractNumId w:val="15"/>
    <w:lvlOverride w:ilvl="0">
      <w:startOverride w:val="1"/>
    </w:lvlOverride>
    <w:lvlOverride w:ilvl="1"/>
    <w:lvlOverride w:ilvl="2"/>
    <w:lvlOverride w:ilvl="3"/>
    <w:lvlOverride w:ilvl="4"/>
    <w:lvlOverride w:ilvl="5"/>
    <w:lvlOverride w:ilvl="6"/>
    <w:lvlOverride w:ilvl="7"/>
    <w:lvlOverride w:ilvl="8"/>
  </w:num>
  <w:num w:numId="72" w16cid:durableId="1120883820">
    <w:abstractNumId w:val="43"/>
    <w:lvlOverride w:ilvl="0">
      <w:startOverride w:val="1"/>
    </w:lvlOverride>
    <w:lvlOverride w:ilvl="1"/>
    <w:lvlOverride w:ilvl="2"/>
    <w:lvlOverride w:ilvl="3"/>
    <w:lvlOverride w:ilvl="4"/>
    <w:lvlOverride w:ilvl="5"/>
    <w:lvlOverride w:ilvl="6"/>
    <w:lvlOverride w:ilvl="7"/>
    <w:lvlOverride w:ilvl="8"/>
  </w:num>
  <w:num w:numId="73" w16cid:durableId="1870607211">
    <w:abstractNumId w:val="130"/>
    <w:lvlOverride w:ilvl="0">
      <w:startOverride w:val="1"/>
    </w:lvlOverride>
    <w:lvlOverride w:ilvl="1"/>
    <w:lvlOverride w:ilvl="2"/>
    <w:lvlOverride w:ilvl="3"/>
    <w:lvlOverride w:ilvl="4"/>
    <w:lvlOverride w:ilvl="5"/>
    <w:lvlOverride w:ilvl="6"/>
    <w:lvlOverride w:ilvl="7"/>
    <w:lvlOverride w:ilvl="8"/>
  </w:num>
  <w:num w:numId="74" w16cid:durableId="1409158488">
    <w:abstractNumId w:val="101"/>
    <w:lvlOverride w:ilvl="0">
      <w:startOverride w:val="1"/>
    </w:lvlOverride>
    <w:lvlOverride w:ilvl="1"/>
    <w:lvlOverride w:ilvl="2"/>
    <w:lvlOverride w:ilvl="3"/>
    <w:lvlOverride w:ilvl="4"/>
    <w:lvlOverride w:ilvl="5"/>
    <w:lvlOverride w:ilvl="6"/>
    <w:lvlOverride w:ilvl="7"/>
    <w:lvlOverride w:ilvl="8"/>
  </w:num>
  <w:num w:numId="75" w16cid:durableId="69819274">
    <w:abstractNumId w:val="0"/>
  </w:num>
  <w:num w:numId="76" w16cid:durableId="1369799149">
    <w:abstractNumId w:val="94"/>
  </w:num>
  <w:num w:numId="77" w16cid:durableId="1590772229">
    <w:abstractNumId w:val="39"/>
  </w:num>
  <w:num w:numId="78" w16cid:durableId="62411280">
    <w:abstractNumId w:val="151"/>
  </w:num>
  <w:num w:numId="79" w16cid:durableId="1936549368">
    <w:abstractNumId w:val="27"/>
  </w:num>
  <w:num w:numId="80" w16cid:durableId="586547750">
    <w:abstractNumId w:val="68"/>
  </w:num>
  <w:num w:numId="81" w16cid:durableId="939723815">
    <w:abstractNumId w:val="81"/>
  </w:num>
  <w:num w:numId="82" w16cid:durableId="1867937774">
    <w:abstractNumId w:val="114"/>
  </w:num>
  <w:num w:numId="83" w16cid:durableId="1209413279">
    <w:abstractNumId w:val="65"/>
  </w:num>
  <w:num w:numId="84" w16cid:durableId="958801991">
    <w:abstractNumId w:val="133"/>
  </w:num>
  <w:num w:numId="85" w16cid:durableId="1978490290">
    <w:abstractNumId w:val="89"/>
  </w:num>
  <w:num w:numId="86" w16cid:durableId="954363604">
    <w:abstractNumId w:val="144"/>
  </w:num>
  <w:num w:numId="87" w16cid:durableId="15885714">
    <w:abstractNumId w:val="63"/>
  </w:num>
  <w:num w:numId="88" w16cid:durableId="1441997908">
    <w:abstractNumId w:val="85"/>
  </w:num>
  <w:num w:numId="89" w16cid:durableId="1863542893">
    <w:abstractNumId w:val="97"/>
  </w:num>
  <w:num w:numId="90" w16cid:durableId="1549293255">
    <w:abstractNumId w:val="13"/>
  </w:num>
  <w:num w:numId="91" w16cid:durableId="1395662287">
    <w:abstractNumId w:val="35"/>
  </w:num>
  <w:num w:numId="92" w16cid:durableId="889344029">
    <w:abstractNumId w:val="113"/>
  </w:num>
  <w:num w:numId="93" w16cid:durableId="766197063">
    <w:abstractNumId w:val="24"/>
  </w:num>
  <w:num w:numId="94" w16cid:durableId="151989433">
    <w:abstractNumId w:val="12"/>
  </w:num>
  <w:num w:numId="95" w16cid:durableId="1912615951">
    <w:abstractNumId w:val="48"/>
  </w:num>
  <w:num w:numId="96" w16cid:durableId="1756632191">
    <w:abstractNumId w:val="103"/>
  </w:num>
  <w:num w:numId="97" w16cid:durableId="187060018">
    <w:abstractNumId w:val="58"/>
  </w:num>
  <w:num w:numId="98" w16cid:durableId="2050645762">
    <w:abstractNumId w:val="64"/>
  </w:num>
  <w:num w:numId="99" w16cid:durableId="412745892">
    <w:abstractNumId w:val="5"/>
  </w:num>
  <w:num w:numId="100" w16cid:durableId="980501572">
    <w:abstractNumId w:val="17"/>
  </w:num>
  <w:num w:numId="101" w16cid:durableId="411586716">
    <w:abstractNumId w:val="136"/>
  </w:num>
  <w:num w:numId="102" w16cid:durableId="990063766">
    <w:abstractNumId w:val="8"/>
  </w:num>
  <w:num w:numId="103" w16cid:durableId="1069040776">
    <w:abstractNumId w:val="115"/>
  </w:num>
  <w:num w:numId="104" w16cid:durableId="2135249763">
    <w:abstractNumId w:val="149"/>
  </w:num>
  <w:num w:numId="105" w16cid:durableId="1254821546">
    <w:abstractNumId w:val="50"/>
  </w:num>
  <w:num w:numId="106" w16cid:durableId="1326976845">
    <w:abstractNumId w:val="134"/>
  </w:num>
  <w:num w:numId="107" w16cid:durableId="1058699437">
    <w:abstractNumId w:val="140"/>
  </w:num>
  <w:num w:numId="108" w16cid:durableId="1534416752">
    <w:abstractNumId w:val="20"/>
  </w:num>
  <w:num w:numId="109" w16cid:durableId="753087983">
    <w:abstractNumId w:val="90"/>
  </w:num>
  <w:num w:numId="110" w16cid:durableId="1486823398">
    <w:abstractNumId w:val="127"/>
  </w:num>
  <w:num w:numId="111" w16cid:durableId="2078360272">
    <w:abstractNumId w:val="92"/>
  </w:num>
  <w:num w:numId="112" w16cid:durableId="2055884426">
    <w:abstractNumId w:val="91"/>
  </w:num>
  <w:num w:numId="113" w16cid:durableId="1338998518">
    <w:abstractNumId w:val="95"/>
  </w:num>
  <w:num w:numId="114" w16cid:durableId="158812020">
    <w:abstractNumId w:val="78"/>
  </w:num>
  <w:num w:numId="115" w16cid:durableId="1998462630">
    <w:abstractNumId w:val="109"/>
  </w:num>
  <w:num w:numId="116" w16cid:durableId="1820148412">
    <w:abstractNumId w:val="60"/>
  </w:num>
  <w:num w:numId="117" w16cid:durableId="1967849887">
    <w:abstractNumId w:val="55"/>
  </w:num>
  <w:num w:numId="118" w16cid:durableId="1280186360">
    <w:abstractNumId w:val="16"/>
  </w:num>
  <w:num w:numId="119" w16cid:durableId="1151680537">
    <w:abstractNumId w:val="41"/>
  </w:num>
  <w:num w:numId="120" w16cid:durableId="1119492078">
    <w:abstractNumId w:val="67"/>
  </w:num>
  <w:num w:numId="121" w16cid:durableId="1096250875">
    <w:abstractNumId w:val="87"/>
  </w:num>
  <w:num w:numId="122" w16cid:durableId="1680350348">
    <w:abstractNumId w:val="34"/>
  </w:num>
  <w:num w:numId="123" w16cid:durableId="1838300085">
    <w:abstractNumId w:val="110"/>
  </w:num>
  <w:num w:numId="124" w16cid:durableId="1377510665">
    <w:abstractNumId w:val="105"/>
  </w:num>
  <w:num w:numId="125" w16cid:durableId="1971207362">
    <w:abstractNumId w:val="66"/>
  </w:num>
  <w:num w:numId="126" w16cid:durableId="638416786">
    <w:abstractNumId w:val="32"/>
  </w:num>
  <w:num w:numId="127" w16cid:durableId="998769407">
    <w:abstractNumId w:val="28"/>
  </w:num>
  <w:num w:numId="128" w16cid:durableId="676423464">
    <w:abstractNumId w:val="37"/>
  </w:num>
  <w:num w:numId="129" w16cid:durableId="606426758">
    <w:abstractNumId w:val="111"/>
  </w:num>
  <w:num w:numId="130" w16cid:durableId="1981229858">
    <w:abstractNumId w:val="72"/>
  </w:num>
  <w:num w:numId="131" w16cid:durableId="1602181981">
    <w:abstractNumId w:val="108"/>
  </w:num>
  <w:num w:numId="132" w16cid:durableId="1356275247">
    <w:abstractNumId w:val="137"/>
  </w:num>
  <w:num w:numId="133" w16cid:durableId="664865876">
    <w:abstractNumId w:val="46"/>
  </w:num>
  <w:num w:numId="134" w16cid:durableId="504127321">
    <w:abstractNumId w:val="44"/>
  </w:num>
  <w:num w:numId="135" w16cid:durableId="340208241">
    <w:abstractNumId w:val="148"/>
  </w:num>
  <w:num w:numId="136" w16cid:durableId="1810586936">
    <w:abstractNumId w:val="74"/>
  </w:num>
  <w:num w:numId="137" w16cid:durableId="1800490915">
    <w:abstractNumId w:val="26"/>
  </w:num>
  <w:num w:numId="138" w16cid:durableId="1203906771">
    <w:abstractNumId w:val="135"/>
  </w:num>
  <w:num w:numId="139" w16cid:durableId="1734815102">
    <w:abstractNumId w:val="36"/>
  </w:num>
  <w:num w:numId="140" w16cid:durableId="2010327246">
    <w:abstractNumId w:val="117"/>
  </w:num>
  <w:num w:numId="141" w16cid:durableId="244345463">
    <w:abstractNumId w:val="106"/>
  </w:num>
  <w:num w:numId="142" w16cid:durableId="309604086">
    <w:abstractNumId w:val="53"/>
  </w:num>
  <w:num w:numId="143" w16cid:durableId="1439065520">
    <w:abstractNumId w:val="102"/>
  </w:num>
  <w:num w:numId="144" w16cid:durableId="1821532098">
    <w:abstractNumId w:val="47"/>
  </w:num>
  <w:num w:numId="145" w16cid:durableId="1423914254">
    <w:abstractNumId w:val="150"/>
  </w:num>
  <w:num w:numId="146" w16cid:durableId="151218130">
    <w:abstractNumId w:val="40"/>
  </w:num>
  <w:num w:numId="147" w16cid:durableId="659583515">
    <w:abstractNumId w:val="82"/>
  </w:num>
  <w:num w:numId="148" w16cid:durableId="1269848898">
    <w:abstractNumId w:val="138"/>
  </w:num>
  <w:num w:numId="149" w16cid:durableId="1121342525">
    <w:abstractNumId w:val="7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7B"/>
    <w:rsid w:val="00000811"/>
    <w:rsid w:val="00015815"/>
    <w:rsid w:val="000213AA"/>
    <w:rsid w:val="00025A17"/>
    <w:rsid w:val="000303B5"/>
    <w:rsid w:val="00040670"/>
    <w:rsid w:val="00053298"/>
    <w:rsid w:val="0005736D"/>
    <w:rsid w:val="000603CF"/>
    <w:rsid w:val="00065A7D"/>
    <w:rsid w:val="00086F0F"/>
    <w:rsid w:val="00091B72"/>
    <w:rsid w:val="0009795A"/>
    <w:rsid w:val="000A0266"/>
    <w:rsid w:val="000A03B0"/>
    <w:rsid w:val="000A4CEC"/>
    <w:rsid w:val="000A50E7"/>
    <w:rsid w:val="000B39CF"/>
    <w:rsid w:val="000B40F8"/>
    <w:rsid w:val="000B4B81"/>
    <w:rsid w:val="000B4D09"/>
    <w:rsid w:val="000B538F"/>
    <w:rsid w:val="000C06EF"/>
    <w:rsid w:val="000C0E83"/>
    <w:rsid w:val="000C1A88"/>
    <w:rsid w:val="000F2548"/>
    <w:rsid w:val="000F58E8"/>
    <w:rsid w:val="001122E1"/>
    <w:rsid w:val="0011472D"/>
    <w:rsid w:val="001154B1"/>
    <w:rsid w:val="00115E57"/>
    <w:rsid w:val="00115F2D"/>
    <w:rsid w:val="00117610"/>
    <w:rsid w:val="001354DC"/>
    <w:rsid w:val="00142064"/>
    <w:rsid w:val="00153EF3"/>
    <w:rsid w:val="0015434A"/>
    <w:rsid w:val="001610BF"/>
    <w:rsid w:val="00165512"/>
    <w:rsid w:val="00165B33"/>
    <w:rsid w:val="00172365"/>
    <w:rsid w:val="00175D1A"/>
    <w:rsid w:val="00185DB7"/>
    <w:rsid w:val="001901B1"/>
    <w:rsid w:val="00192D58"/>
    <w:rsid w:val="001A2597"/>
    <w:rsid w:val="001A44C2"/>
    <w:rsid w:val="001B01ED"/>
    <w:rsid w:val="001C02FE"/>
    <w:rsid w:val="001C5D08"/>
    <w:rsid w:val="001E6CB5"/>
    <w:rsid w:val="00200FA4"/>
    <w:rsid w:val="0020172A"/>
    <w:rsid w:val="00206BD9"/>
    <w:rsid w:val="00210A15"/>
    <w:rsid w:val="0021628B"/>
    <w:rsid w:val="00231A42"/>
    <w:rsid w:val="00244905"/>
    <w:rsid w:val="00245511"/>
    <w:rsid w:val="00252B69"/>
    <w:rsid w:val="00281340"/>
    <w:rsid w:val="0028260D"/>
    <w:rsid w:val="0028357F"/>
    <w:rsid w:val="002922CC"/>
    <w:rsid w:val="002A5BC8"/>
    <w:rsid w:val="002B5BA4"/>
    <w:rsid w:val="002C3AE1"/>
    <w:rsid w:val="002C57E4"/>
    <w:rsid w:val="002D3538"/>
    <w:rsid w:val="002E2147"/>
    <w:rsid w:val="002E5714"/>
    <w:rsid w:val="002E7B01"/>
    <w:rsid w:val="00314D4E"/>
    <w:rsid w:val="00323FC2"/>
    <w:rsid w:val="00330837"/>
    <w:rsid w:val="003369F9"/>
    <w:rsid w:val="00337293"/>
    <w:rsid w:val="003400B5"/>
    <w:rsid w:val="003474A6"/>
    <w:rsid w:val="00347854"/>
    <w:rsid w:val="003512D2"/>
    <w:rsid w:val="00361D5D"/>
    <w:rsid w:val="00363797"/>
    <w:rsid w:val="00363D99"/>
    <w:rsid w:val="00371BDC"/>
    <w:rsid w:val="00374DC7"/>
    <w:rsid w:val="0038267F"/>
    <w:rsid w:val="00385395"/>
    <w:rsid w:val="00387804"/>
    <w:rsid w:val="0039086A"/>
    <w:rsid w:val="003A0E04"/>
    <w:rsid w:val="003A6F93"/>
    <w:rsid w:val="003B271C"/>
    <w:rsid w:val="003C2A20"/>
    <w:rsid w:val="003E7FD1"/>
    <w:rsid w:val="004038DD"/>
    <w:rsid w:val="004064AC"/>
    <w:rsid w:val="00407E13"/>
    <w:rsid w:val="0041371F"/>
    <w:rsid w:val="00416774"/>
    <w:rsid w:val="00425306"/>
    <w:rsid w:val="0042757B"/>
    <w:rsid w:val="0043343B"/>
    <w:rsid w:val="0044359E"/>
    <w:rsid w:val="00447DA4"/>
    <w:rsid w:val="00450774"/>
    <w:rsid w:val="00452710"/>
    <w:rsid w:val="0046669F"/>
    <w:rsid w:val="00475620"/>
    <w:rsid w:val="00477AA2"/>
    <w:rsid w:val="00482C2B"/>
    <w:rsid w:val="004A71A7"/>
    <w:rsid w:val="004A7469"/>
    <w:rsid w:val="004B3FA3"/>
    <w:rsid w:val="004B4E81"/>
    <w:rsid w:val="004B6541"/>
    <w:rsid w:val="004C6173"/>
    <w:rsid w:val="004D4C49"/>
    <w:rsid w:val="004E42D8"/>
    <w:rsid w:val="004E4620"/>
    <w:rsid w:val="004F0E89"/>
    <w:rsid w:val="004F5BB5"/>
    <w:rsid w:val="00503156"/>
    <w:rsid w:val="00535C70"/>
    <w:rsid w:val="00553228"/>
    <w:rsid w:val="00553450"/>
    <w:rsid w:val="00553960"/>
    <w:rsid w:val="00565019"/>
    <w:rsid w:val="0056572F"/>
    <w:rsid w:val="005774C4"/>
    <w:rsid w:val="00592B55"/>
    <w:rsid w:val="00597DC7"/>
    <w:rsid w:val="005A0469"/>
    <w:rsid w:val="005B39CA"/>
    <w:rsid w:val="005B7329"/>
    <w:rsid w:val="005E453C"/>
    <w:rsid w:val="005E4858"/>
    <w:rsid w:val="005F06D3"/>
    <w:rsid w:val="006040DE"/>
    <w:rsid w:val="006112BB"/>
    <w:rsid w:val="00616D77"/>
    <w:rsid w:val="00621E31"/>
    <w:rsid w:val="006406A9"/>
    <w:rsid w:val="006666F3"/>
    <w:rsid w:val="006703E1"/>
    <w:rsid w:val="006734D5"/>
    <w:rsid w:val="00683141"/>
    <w:rsid w:val="00685757"/>
    <w:rsid w:val="00686D68"/>
    <w:rsid w:val="00691B48"/>
    <w:rsid w:val="0069522C"/>
    <w:rsid w:val="006A108B"/>
    <w:rsid w:val="006C3F0A"/>
    <w:rsid w:val="006F3FAF"/>
    <w:rsid w:val="006F65E5"/>
    <w:rsid w:val="00700968"/>
    <w:rsid w:val="00707E83"/>
    <w:rsid w:val="0072249A"/>
    <w:rsid w:val="00723F36"/>
    <w:rsid w:val="00731072"/>
    <w:rsid w:val="007416E7"/>
    <w:rsid w:val="00742B29"/>
    <w:rsid w:val="0076294F"/>
    <w:rsid w:val="00764518"/>
    <w:rsid w:val="007653DA"/>
    <w:rsid w:val="00766E2E"/>
    <w:rsid w:val="007A3369"/>
    <w:rsid w:val="007B0C01"/>
    <w:rsid w:val="007B58DC"/>
    <w:rsid w:val="007C45D8"/>
    <w:rsid w:val="007C738B"/>
    <w:rsid w:val="007C7567"/>
    <w:rsid w:val="007D1BC8"/>
    <w:rsid w:val="007D58C2"/>
    <w:rsid w:val="007E3261"/>
    <w:rsid w:val="007F7863"/>
    <w:rsid w:val="00802903"/>
    <w:rsid w:val="008109CA"/>
    <w:rsid w:val="00814B84"/>
    <w:rsid w:val="00822D0C"/>
    <w:rsid w:val="00823393"/>
    <w:rsid w:val="008278B7"/>
    <w:rsid w:val="00836D55"/>
    <w:rsid w:val="00837AF2"/>
    <w:rsid w:val="008476BC"/>
    <w:rsid w:val="0085065D"/>
    <w:rsid w:val="00856A85"/>
    <w:rsid w:val="0087056F"/>
    <w:rsid w:val="00893777"/>
    <w:rsid w:val="008A167B"/>
    <w:rsid w:val="008B39DD"/>
    <w:rsid w:val="008C0F1C"/>
    <w:rsid w:val="008D01E6"/>
    <w:rsid w:val="008D0618"/>
    <w:rsid w:val="008D229B"/>
    <w:rsid w:val="008D55FE"/>
    <w:rsid w:val="008D581C"/>
    <w:rsid w:val="009053C9"/>
    <w:rsid w:val="009067C6"/>
    <w:rsid w:val="0092009E"/>
    <w:rsid w:val="00926143"/>
    <w:rsid w:val="00930FFA"/>
    <w:rsid w:val="00940286"/>
    <w:rsid w:val="009424BB"/>
    <w:rsid w:val="00942BEF"/>
    <w:rsid w:val="0095460C"/>
    <w:rsid w:val="00961125"/>
    <w:rsid w:val="00980FAD"/>
    <w:rsid w:val="009829B4"/>
    <w:rsid w:val="00997039"/>
    <w:rsid w:val="009A4690"/>
    <w:rsid w:val="009B2231"/>
    <w:rsid w:val="009D65F4"/>
    <w:rsid w:val="009F1117"/>
    <w:rsid w:val="009F620C"/>
    <w:rsid w:val="00A01A5C"/>
    <w:rsid w:val="00A03E4F"/>
    <w:rsid w:val="00A2435B"/>
    <w:rsid w:val="00A56C7B"/>
    <w:rsid w:val="00A663C9"/>
    <w:rsid w:val="00A8010F"/>
    <w:rsid w:val="00A94F01"/>
    <w:rsid w:val="00AA0902"/>
    <w:rsid w:val="00AA1E62"/>
    <w:rsid w:val="00AA7341"/>
    <w:rsid w:val="00AC2A44"/>
    <w:rsid w:val="00AE0EBB"/>
    <w:rsid w:val="00AE25EC"/>
    <w:rsid w:val="00AF7E3C"/>
    <w:rsid w:val="00B04B52"/>
    <w:rsid w:val="00B06EFA"/>
    <w:rsid w:val="00B10515"/>
    <w:rsid w:val="00B31BBF"/>
    <w:rsid w:val="00B542E0"/>
    <w:rsid w:val="00B55F17"/>
    <w:rsid w:val="00B703AD"/>
    <w:rsid w:val="00B85E3D"/>
    <w:rsid w:val="00B915AB"/>
    <w:rsid w:val="00BA15DF"/>
    <w:rsid w:val="00BA492F"/>
    <w:rsid w:val="00BB26EC"/>
    <w:rsid w:val="00BB38F7"/>
    <w:rsid w:val="00BC14FE"/>
    <w:rsid w:val="00BC40F0"/>
    <w:rsid w:val="00BD2F6E"/>
    <w:rsid w:val="00BD4F28"/>
    <w:rsid w:val="00BD7F3C"/>
    <w:rsid w:val="00BE7B3A"/>
    <w:rsid w:val="00BF05D9"/>
    <w:rsid w:val="00BF1C44"/>
    <w:rsid w:val="00BF2221"/>
    <w:rsid w:val="00BF7A28"/>
    <w:rsid w:val="00C0045A"/>
    <w:rsid w:val="00C15605"/>
    <w:rsid w:val="00C17A56"/>
    <w:rsid w:val="00C531E6"/>
    <w:rsid w:val="00C612F7"/>
    <w:rsid w:val="00C61CA9"/>
    <w:rsid w:val="00C83845"/>
    <w:rsid w:val="00C846AC"/>
    <w:rsid w:val="00C8618A"/>
    <w:rsid w:val="00C97194"/>
    <w:rsid w:val="00CA0543"/>
    <w:rsid w:val="00CA086B"/>
    <w:rsid w:val="00CA29BA"/>
    <w:rsid w:val="00CA3020"/>
    <w:rsid w:val="00CC2F0E"/>
    <w:rsid w:val="00CD2A65"/>
    <w:rsid w:val="00CF3995"/>
    <w:rsid w:val="00CF3E9A"/>
    <w:rsid w:val="00CF6A26"/>
    <w:rsid w:val="00D040BF"/>
    <w:rsid w:val="00D06499"/>
    <w:rsid w:val="00D167E9"/>
    <w:rsid w:val="00D33AC6"/>
    <w:rsid w:val="00D51399"/>
    <w:rsid w:val="00D51CFB"/>
    <w:rsid w:val="00D5266A"/>
    <w:rsid w:val="00D5391F"/>
    <w:rsid w:val="00D73EAB"/>
    <w:rsid w:val="00D7730B"/>
    <w:rsid w:val="00D81FF2"/>
    <w:rsid w:val="00D82E08"/>
    <w:rsid w:val="00D84E2E"/>
    <w:rsid w:val="00D862FE"/>
    <w:rsid w:val="00D8653D"/>
    <w:rsid w:val="00D9039A"/>
    <w:rsid w:val="00D9505C"/>
    <w:rsid w:val="00DA5878"/>
    <w:rsid w:val="00DA5AC8"/>
    <w:rsid w:val="00DD05D1"/>
    <w:rsid w:val="00DD5CF7"/>
    <w:rsid w:val="00DE04EB"/>
    <w:rsid w:val="00DF071B"/>
    <w:rsid w:val="00E06716"/>
    <w:rsid w:val="00E06854"/>
    <w:rsid w:val="00E14465"/>
    <w:rsid w:val="00E20CBF"/>
    <w:rsid w:val="00E25882"/>
    <w:rsid w:val="00E260BB"/>
    <w:rsid w:val="00E31578"/>
    <w:rsid w:val="00E35881"/>
    <w:rsid w:val="00E3672F"/>
    <w:rsid w:val="00E405E0"/>
    <w:rsid w:val="00E702A1"/>
    <w:rsid w:val="00E84B5C"/>
    <w:rsid w:val="00E959D8"/>
    <w:rsid w:val="00EA169A"/>
    <w:rsid w:val="00EA2B87"/>
    <w:rsid w:val="00EA4714"/>
    <w:rsid w:val="00EA6EAA"/>
    <w:rsid w:val="00EB43BE"/>
    <w:rsid w:val="00EB4B7B"/>
    <w:rsid w:val="00EB4CDC"/>
    <w:rsid w:val="00EC7D8D"/>
    <w:rsid w:val="00ED3178"/>
    <w:rsid w:val="00ED33A1"/>
    <w:rsid w:val="00ED5A7F"/>
    <w:rsid w:val="00EE1A67"/>
    <w:rsid w:val="00EF2BEE"/>
    <w:rsid w:val="00EF302E"/>
    <w:rsid w:val="00F10227"/>
    <w:rsid w:val="00F20240"/>
    <w:rsid w:val="00F22FD9"/>
    <w:rsid w:val="00F27A59"/>
    <w:rsid w:val="00F445EE"/>
    <w:rsid w:val="00F54584"/>
    <w:rsid w:val="00F76C99"/>
    <w:rsid w:val="00F83D62"/>
    <w:rsid w:val="00F85AB6"/>
    <w:rsid w:val="00F92600"/>
    <w:rsid w:val="00F97273"/>
    <w:rsid w:val="00FA608B"/>
    <w:rsid w:val="00FC050D"/>
    <w:rsid w:val="00FC7B12"/>
    <w:rsid w:val="00FD1BFF"/>
    <w:rsid w:val="00FD311A"/>
    <w:rsid w:val="00FE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78E8"/>
  <w15:chartTrackingRefBased/>
  <w15:docId w15:val="{E1A55B78-1929-4E8A-8DFD-526F504F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E4620"/>
    <w:pPr>
      <w:widowControl w:val="0"/>
      <w:autoSpaceDE w:val="0"/>
      <w:autoSpaceDN w:val="0"/>
      <w:adjustRightInd w:val="0"/>
      <w:spacing w:after="0" w:line="240" w:lineRule="auto"/>
      <w:ind w:firstLine="720"/>
      <w:jc w:val="both"/>
    </w:pPr>
    <w:rPr>
      <w:rFonts w:ascii="Times New Roman CYR" w:eastAsia="Times New Roman" w:hAnsi="Times New Roman CYR" w:cs="Times New Roman CYR"/>
      <w:kern w:val="0"/>
      <w:sz w:val="24"/>
      <w:szCs w:val="24"/>
      <w:lang w:eastAsia="ru-RU"/>
      <w14:ligatures w14:val="none"/>
    </w:rPr>
  </w:style>
  <w:style w:type="paragraph" w:styleId="1">
    <w:name w:val="heading 1"/>
    <w:basedOn w:val="a1"/>
    <w:next w:val="a1"/>
    <w:link w:val="10"/>
    <w:uiPriority w:val="9"/>
    <w:qFormat/>
    <w:rsid w:val="004E4620"/>
    <w:pPr>
      <w:spacing w:before="108" w:after="108"/>
      <w:ind w:firstLine="0"/>
      <w:jc w:val="center"/>
      <w:outlineLvl w:val="0"/>
    </w:pPr>
    <w:rPr>
      <w:b/>
      <w:bCs/>
      <w:color w:val="26282F"/>
    </w:rPr>
  </w:style>
  <w:style w:type="paragraph" w:styleId="2">
    <w:name w:val="heading 2"/>
    <w:aliases w:val="_Заголовок 2"/>
    <w:basedOn w:val="a1"/>
    <w:next w:val="a1"/>
    <w:link w:val="20"/>
    <w:uiPriority w:val="9"/>
    <w:qFormat/>
    <w:rsid w:val="003369F9"/>
    <w:pPr>
      <w:keepNext/>
      <w:widowControl/>
      <w:suppressAutoHyphens/>
      <w:autoSpaceDE/>
      <w:autoSpaceDN/>
      <w:adjustRightInd/>
      <w:spacing w:before="360" w:after="180" w:line="240" w:lineRule="atLeast"/>
      <w:ind w:firstLine="0"/>
      <w:jc w:val="left"/>
      <w:outlineLvl w:val="1"/>
    </w:pPr>
    <w:rPr>
      <w:rFonts w:ascii="Times New Roman" w:hAnsi="Times New Roman" w:cs="Times New Roman"/>
      <w:bCs/>
      <w:iCs/>
      <w:caps/>
      <w:shadow/>
      <w:color w:val="003FBC"/>
      <w:sz w:val="28"/>
      <w:szCs w:val="20"/>
      <w:lang w:eastAsia="ar-SA"/>
    </w:rPr>
  </w:style>
  <w:style w:type="paragraph" w:styleId="3">
    <w:name w:val="heading 3"/>
    <w:basedOn w:val="a1"/>
    <w:next w:val="a1"/>
    <w:link w:val="30"/>
    <w:uiPriority w:val="9"/>
    <w:qFormat/>
    <w:rsid w:val="003369F9"/>
    <w:pPr>
      <w:keepNext/>
      <w:widowControl/>
      <w:numPr>
        <w:ilvl w:val="2"/>
        <w:numId w:val="1"/>
      </w:numPr>
      <w:suppressAutoHyphens/>
      <w:autoSpaceDE/>
      <w:autoSpaceDN/>
      <w:adjustRightInd/>
      <w:spacing w:before="120" w:after="120" w:line="240" w:lineRule="atLeast"/>
      <w:ind w:left="0" w:firstLine="0"/>
      <w:jc w:val="left"/>
      <w:outlineLvl w:val="2"/>
    </w:pPr>
    <w:rPr>
      <w:rFonts w:ascii="Times New Roman" w:hAnsi="Times New Roman" w:cs="Times New Roman"/>
      <w:b/>
      <w:bCs/>
      <w:i/>
      <w:color w:val="003FBC"/>
      <w:sz w:val="28"/>
      <w:szCs w:val="20"/>
      <w:lang w:eastAsia="ar-SA"/>
    </w:rPr>
  </w:style>
  <w:style w:type="paragraph" w:styleId="4">
    <w:name w:val="heading 4"/>
    <w:basedOn w:val="5"/>
    <w:next w:val="a1"/>
    <w:link w:val="40"/>
    <w:qFormat/>
    <w:rsid w:val="003369F9"/>
    <w:pPr>
      <w:numPr>
        <w:ilvl w:val="3"/>
      </w:numPr>
      <w:ind w:left="0" w:firstLine="0"/>
      <w:outlineLvl w:val="3"/>
    </w:pPr>
    <w:rPr>
      <w:i w:val="0"/>
      <w:sz w:val="28"/>
      <w:szCs w:val="28"/>
    </w:rPr>
  </w:style>
  <w:style w:type="paragraph" w:styleId="5">
    <w:name w:val="heading 5"/>
    <w:basedOn w:val="a1"/>
    <w:next w:val="a1"/>
    <w:link w:val="50"/>
    <w:uiPriority w:val="9"/>
    <w:qFormat/>
    <w:rsid w:val="003369F9"/>
    <w:pPr>
      <w:keepNext/>
      <w:widowControl/>
      <w:numPr>
        <w:ilvl w:val="4"/>
        <w:numId w:val="1"/>
      </w:numPr>
      <w:suppressAutoHyphens/>
      <w:autoSpaceDE/>
      <w:autoSpaceDN/>
      <w:adjustRightInd/>
      <w:spacing w:before="60" w:after="120" w:line="240" w:lineRule="atLeast"/>
      <w:jc w:val="left"/>
      <w:outlineLvl w:val="4"/>
    </w:pPr>
    <w:rPr>
      <w:rFonts w:ascii="Times New Roman" w:hAnsi="Times New Roman" w:cs="Times New Roman"/>
      <w:b/>
      <w:i/>
      <w:sz w:val="26"/>
      <w:szCs w:val="20"/>
      <w:lang w:eastAsia="ar-SA"/>
    </w:rPr>
  </w:style>
  <w:style w:type="paragraph" w:styleId="6">
    <w:name w:val="heading 6"/>
    <w:basedOn w:val="a1"/>
    <w:next w:val="a1"/>
    <w:link w:val="60"/>
    <w:qFormat/>
    <w:rsid w:val="003369F9"/>
    <w:pPr>
      <w:keepNext/>
      <w:widowControl/>
      <w:numPr>
        <w:ilvl w:val="5"/>
        <w:numId w:val="1"/>
      </w:numPr>
      <w:suppressAutoHyphens/>
      <w:autoSpaceDE/>
      <w:autoSpaceDN/>
      <w:adjustRightInd/>
      <w:spacing w:line="240" w:lineRule="atLeast"/>
      <w:jc w:val="center"/>
      <w:outlineLvl w:val="5"/>
    </w:pPr>
    <w:rPr>
      <w:rFonts w:ascii="Times New Roman" w:hAnsi="Times New Roman" w:cs="Times New Roman"/>
      <w:bCs/>
      <w:szCs w:val="20"/>
      <w:lang w:eastAsia="ar-SA"/>
    </w:rPr>
  </w:style>
  <w:style w:type="paragraph" w:styleId="7">
    <w:name w:val="heading 7"/>
    <w:basedOn w:val="a1"/>
    <w:next w:val="a1"/>
    <w:link w:val="70"/>
    <w:qFormat/>
    <w:rsid w:val="003369F9"/>
    <w:pPr>
      <w:keepNext/>
      <w:widowControl/>
      <w:numPr>
        <w:ilvl w:val="6"/>
        <w:numId w:val="1"/>
      </w:numPr>
      <w:suppressAutoHyphens/>
      <w:autoSpaceDE/>
      <w:autoSpaceDN/>
      <w:adjustRightInd/>
      <w:spacing w:before="60" w:after="60" w:line="240" w:lineRule="atLeast"/>
      <w:jc w:val="right"/>
      <w:outlineLvl w:val="6"/>
    </w:pPr>
    <w:rPr>
      <w:rFonts w:ascii="Times New Roman" w:hAnsi="Times New Roman" w:cs="Times New Roman"/>
      <w:bCs/>
      <w:sz w:val="28"/>
      <w:szCs w:val="20"/>
      <w:lang w:eastAsia="ar-SA"/>
    </w:rPr>
  </w:style>
  <w:style w:type="paragraph" w:styleId="8">
    <w:name w:val="heading 8"/>
    <w:basedOn w:val="a1"/>
    <w:next w:val="a1"/>
    <w:link w:val="80"/>
    <w:qFormat/>
    <w:rsid w:val="003369F9"/>
    <w:pPr>
      <w:keepNext/>
      <w:widowControl/>
      <w:numPr>
        <w:ilvl w:val="7"/>
        <w:numId w:val="1"/>
      </w:numPr>
      <w:suppressAutoHyphens/>
      <w:autoSpaceDE/>
      <w:autoSpaceDN/>
      <w:adjustRightInd/>
      <w:spacing w:line="240" w:lineRule="atLeast"/>
      <w:jc w:val="center"/>
      <w:outlineLvl w:val="7"/>
    </w:pPr>
    <w:rPr>
      <w:rFonts w:ascii="Times New Roman" w:hAnsi="Times New Roman" w:cs="Times New Roman"/>
      <w:b/>
      <w:bCs/>
      <w:i/>
      <w:iCs/>
      <w:sz w:val="32"/>
      <w:szCs w:val="20"/>
      <w:lang w:eastAsia="ar-SA"/>
    </w:rPr>
  </w:style>
  <w:style w:type="paragraph" w:styleId="9">
    <w:name w:val="heading 9"/>
    <w:basedOn w:val="a1"/>
    <w:next w:val="a1"/>
    <w:link w:val="90"/>
    <w:qFormat/>
    <w:rsid w:val="003369F9"/>
    <w:pPr>
      <w:keepNext/>
      <w:widowControl/>
      <w:numPr>
        <w:ilvl w:val="8"/>
        <w:numId w:val="1"/>
      </w:numPr>
      <w:suppressAutoHyphens/>
      <w:autoSpaceDE/>
      <w:autoSpaceDN/>
      <w:adjustRightInd/>
      <w:spacing w:line="240" w:lineRule="atLeast"/>
      <w:outlineLvl w:val="8"/>
    </w:pPr>
    <w:rPr>
      <w:rFonts w:ascii="Times New Roman" w:hAnsi="Times New Roman" w:cs="Times New Roman"/>
      <w:b/>
      <w:bCs/>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Aa?oiee eieiioeooe,I.L.T."/>
    <w:basedOn w:val="a1"/>
    <w:link w:val="a6"/>
    <w:uiPriority w:val="99"/>
    <w:unhideWhenUsed/>
    <w:rsid w:val="004E4620"/>
    <w:pPr>
      <w:tabs>
        <w:tab w:val="center" w:pos="4677"/>
        <w:tab w:val="right" w:pos="9355"/>
      </w:tabs>
    </w:pPr>
  </w:style>
  <w:style w:type="character" w:customStyle="1" w:styleId="a6">
    <w:name w:val="Верхний колонтитул Знак"/>
    <w:aliases w:val="ВерхКолонтитул Знак,Aa?oiee eieiioeooe Знак,I.L.T. Знак"/>
    <w:basedOn w:val="a2"/>
    <w:link w:val="a5"/>
    <w:uiPriority w:val="99"/>
    <w:rsid w:val="004E4620"/>
  </w:style>
  <w:style w:type="paragraph" w:styleId="a7">
    <w:name w:val="footer"/>
    <w:basedOn w:val="a1"/>
    <w:link w:val="a8"/>
    <w:uiPriority w:val="99"/>
    <w:unhideWhenUsed/>
    <w:rsid w:val="004E4620"/>
    <w:pPr>
      <w:tabs>
        <w:tab w:val="center" w:pos="4677"/>
        <w:tab w:val="right" w:pos="9355"/>
      </w:tabs>
    </w:pPr>
  </w:style>
  <w:style w:type="character" w:customStyle="1" w:styleId="a8">
    <w:name w:val="Нижний колонтитул Знак"/>
    <w:basedOn w:val="a2"/>
    <w:link w:val="a7"/>
    <w:uiPriority w:val="99"/>
    <w:rsid w:val="004E4620"/>
  </w:style>
  <w:style w:type="character" w:customStyle="1" w:styleId="10">
    <w:name w:val="Заголовок 1 Знак"/>
    <w:basedOn w:val="a2"/>
    <w:link w:val="1"/>
    <w:uiPriority w:val="9"/>
    <w:rsid w:val="004E4620"/>
    <w:rPr>
      <w:rFonts w:ascii="Times New Roman CYR" w:eastAsia="Times New Roman" w:hAnsi="Times New Roman CYR" w:cs="Times New Roman CYR"/>
      <w:b/>
      <w:bCs/>
      <w:color w:val="26282F"/>
      <w:kern w:val="0"/>
      <w:sz w:val="24"/>
      <w:szCs w:val="24"/>
      <w:lang w:eastAsia="ru-RU"/>
      <w14:ligatures w14:val="none"/>
    </w:rPr>
  </w:style>
  <w:style w:type="character" w:customStyle="1" w:styleId="a9">
    <w:name w:val="Цветовое выделение"/>
    <w:uiPriority w:val="99"/>
    <w:rsid w:val="004E4620"/>
    <w:rPr>
      <w:b/>
      <w:bCs/>
      <w:color w:val="26282F"/>
    </w:rPr>
  </w:style>
  <w:style w:type="character" w:customStyle="1" w:styleId="aa">
    <w:name w:val="Гипертекстовая ссылка"/>
    <w:uiPriority w:val="99"/>
    <w:rsid w:val="004E4620"/>
    <w:rPr>
      <w:b/>
      <w:bCs/>
      <w:color w:val="106BBE"/>
    </w:rPr>
  </w:style>
  <w:style w:type="table" w:styleId="ab">
    <w:name w:val="Table Grid"/>
    <w:aliases w:val="Table Grid Report"/>
    <w:basedOn w:val="a3"/>
    <w:uiPriority w:val="59"/>
    <w:rsid w:val="004E46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link w:val="ad"/>
    <w:uiPriority w:val="1"/>
    <w:qFormat/>
    <w:rsid w:val="004E4620"/>
    <w:pPr>
      <w:ind w:left="720"/>
      <w:contextualSpacing/>
    </w:pPr>
  </w:style>
  <w:style w:type="character" w:styleId="ae">
    <w:name w:val="Hyperlink"/>
    <w:uiPriority w:val="99"/>
    <w:unhideWhenUsed/>
    <w:rsid w:val="00CA086B"/>
    <w:rPr>
      <w:color w:val="0000FF"/>
      <w:u w:val="single"/>
    </w:rPr>
  </w:style>
  <w:style w:type="paragraph" w:styleId="af">
    <w:name w:val="No Spacing"/>
    <w:qFormat/>
    <w:rsid w:val="00D9505C"/>
    <w:pPr>
      <w:spacing w:after="0" w:line="240" w:lineRule="auto"/>
    </w:pPr>
    <w:rPr>
      <w:rFonts w:ascii="Calibri" w:eastAsia="Calibri" w:hAnsi="Calibri" w:cs="Times New Roman"/>
      <w:kern w:val="0"/>
      <w14:ligatures w14:val="none"/>
    </w:rPr>
  </w:style>
  <w:style w:type="paragraph" w:styleId="af0">
    <w:name w:val="Body Text"/>
    <w:aliases w:val="Основной текст Знак Знак Знак"/>
    <w:basedOn w:val="a1"/>
    <w:link w:val="11"/>
    <w:uiPriority w:val="1"/>
    <w:qFormat/>
    <w:rsid w:val="008D581C"/>
    <w:pPr>
      <w:suppressAutoHyphens/>
      <w:autoSpaceDE/>
      <w:autoSpaceDN/>
      <w:adjustRightInd/>
      <w:spacing w:after="120" w:line="240" w:lineRule="atLeast"/>
      <w:ind w:left="431" w:firstLine="709"/>
    </w:pPr>
    <w:rPr>
      <w:rFonts w:ascii="Times New Roman" w:eastAsia="Lucida Sans Unicode" w:hAnsi="Times New Roman" w:cs="Times New Roman"/>
      <w:kern w:val="1"/>
      <w:lang w:eastAsia="ar-SA"/>
    </w:rPr>
  </w:style>
  <w:style w:type="character" w:customStyle="1" w:styleId="af1">
    <w:name w:val="Основной текст Знак"/>
    <w:basedOn w:val="a2"/>
    <w:uiPriority w:val="1"/>
    <w:rsid w:val="008D581C"/>
    <w:rPr>
      <w:rFonts w:ascii="Times New Roman CYR" w:eastAsia="Times New Roman" w:hAnsi="Times New Roman CYR" w:cs="Times New Roman CYR"/>
      <w:kern w:val="0"/>
      <w:sz w:val="24"/>
      <w:szCs w:val="24"/>
      <w:lang w:eastAsia="ru-RU"/>
      <w14:ligatures w14:val="none"/>
    </w:rPr>
  </w:style>
  <w:style w:type="character" w:customStyle="1" w:styleId="11">
    <w:name w:val="Основной текст Знак1"/>
    <w:aliases w:val="Основной текст Знак Знак Знак Знак"/>
    <w:link w:val="af0"/>
    <w:uiPriority w:val="1"/>
    <w:rsid w:val="008D581C"/>
    <w:rPr>
      <w:rFonts w:ascii="Times New Roman" w:eastAsia="Lucida Sans Unicode" w:hAnsi="Times New Roman" w:cs="Times New Roman"/>
      <w:kern w:val="1"/>
      <w:sz w:val="24"/>
      <w:szCs w:val="24"/>
      <w:lang w:eastAsia="ar-SA"/>
      <w14:ligatures w14:val="none"/>
    </w:rPr>
  </w:style>
  <w:style w:type="character" w:customStyle="1" w:styleId="20">
    <w:name w:val="Заголовок 2 Знак"/>
    <w:aliases w:val="_Заголовок 2 Знак"/>
    <w:basedOn w:val="a2"/>
    <w:link w:val="2"/>
    <w:uiPriority w:val="9"/>
    <w:rsid w:val="003369F9"/>
    <w:rPr>
      <w:rFonts w:ascii="Times New Roman" w:eastAsia="Times New Roman" w:hAnsi="Times New Roman" w:cs="Times New Roman"/>
      <w:bCs/>
      <w:iCs/>
      <w:caps/>
      <w:shadow/>
      <w:color w:val="003FBC"/>
      <w:kern w:val="0"/>
      <w:sz w:val="28"/>
      <w:szCs w:val="20"/>
      <w:lang w:eastAsia="ar-SA"/>
      <w14:ligatures w14:val="none"/>
    </w:rPr>
  </w:style>
  <w:style w:type="character" w:customStyle="1" w:styleId="30">
    <w:name w:val="Заголовок 3 Знак"/>
    <w:basedOn w:val="a2"/>
    <w:link w:val="3"/>
    <w:uiPriority w:val="9"/>
    <w:rsid w:val="003369F9"/>
    <w:rPr>
      <w:rFonts w:ascii="Times New Roman" w:eastAsia="Times New Roman" w:hAnsi="Times New Roman" w:cs="Times New Roman"/>
      <w:b/>
      <w:bCs/>
      <w:i/>
      <w:color w:val="003FBC"/>
      <w:kern w:val="0"/>
      <w:sz w:val="28"/>
      <w:szCs w:val="20"/>
      <w:lang w:eastAsia="ar-SA"/>
      <w14:ligatures w14:val="none"/>
    </w:rPr>
  </w:style>
  <w:style w:type="character" w:customStyle="1" w:styleId="40">
    <w:name w:val="Заголовок 4 Знак"/>
    <w:basedOn w:val="a2"/>
    <w:link w:val="4"/>
    <w:rsid w:val="003369F9"/>
    <w:rPr>
      <w:rFonts w:ascii="Times New Roman" w:eastAsia="Times New Roman" w:hAnsi="Times New Roman" w:cs="Times New Roman"/>
      <w:b/>
      <w:kern w:val="0"/>
      <w:sz w:val="28"/>
      <w:szCs w:val="28"/>
      <w:lang w:eastAsia="ar-SA"/>
      <w14:ligatures w14:val="none"/>
    </w:rPr>
  </w:style>
  <w:style w:type="character" w:customStyle="1" w:styleId="50">
    <w:name w:val="Заголовок 5 Знак"/>
    <w:basedOn w:val="a2"/>
    <w:link w:val="5"/>
    <w:uiPriority w:val="9"/>
    <w:rsid w:val="003369F9"/>
    <w:rPr>
      <w:rFonts w:ascii="Times New Roman" w:eastAsia="Times New Roman" w:hAnsi="Times New Roman" w:cs="Times New Roman"/>
      <w:b/>
      <w:i/>
      <w:kern w:val="0"/>
      <w:sz w:val="26"/>
      <w:szCs w:val="20"/>
      <w:lang w:eastAsia="ar-SA"/>
      <w14:ligatures w14:val="none"/>
    </w:rPr>
  </w:style>
  <w:style w:type="character" w:customStyle="1" w:styleId="60">
    <w:name w:val="Заголовок 6 Знак"/>
    <w:basedOn w:val="a2"/>
    <w:link w:val="6"/>
    <w:rsid w:val="003369F9"/>
    <w:rPr>
      <w:rFonts w:ascii="Times New Roman" w:eastAsia="Times New Roman" w:hAnsi="Times New Roman" w:cs="Times New Roman"/>
      <w:bCs/>
      <w:kern w:val="0"/>
      <w:sz w:val="24"/>
      <w:szCs w:val="20"/>
      <w:lang w:eastAsia="ar-SA"/>
      <w14:ligatures w14:val="none"/>
    </w:rPr>
  </w:style>
  <w:style w:type="character" w:customStyle="1" w:styleId="70">
    <w:name w:val="Заголовок 7 Знак"/>
    <w:basedOn w:val="a2"/>
    <w:link w:val="7"/>
    <w:rsid w:val="003369F9"/>
    <w:rPr>
      <w:rFonts w:ascii="Times New Roman" w:eastAsia="Times New Roman" w:hAnsi="Times New Roman" w:cs="Times New Roman"/>
      <w:bCs/>
      <w:kern w:val="0"/>
      <w:sz w:val="28"/>
      <w:szCs w:val="20"/>
      <w:lang w:eastAsia="ar-SA"/>
      <w14:ligatures w14:val="none"/>
    </w:rPr>
  </w:style>
  <w:style w:type="character" w:customStyle="1" w:styleId="80">
    <w:name w:val="Заголовок 8 Знак"/>
    <w:basedOn w:val="a2"/>
    <w:link w:val="8"/>
    <w:rsid w:val="003369F9"/>
    <w:rPr>
      <w:rFonts w:ascii="Times New Roman" w:eastAsia="Times New Roman" w:hAnsi="Times New Roman" w:cs="Times New Roman"/>
      <w:b/>
      <w:bCs/>
      <w:i/>
      <w:iCs/>
      <w:kern w:val="0"/>
      <w:sz w:val="32"/>
      <w:szCs w:val="20"/>
      <w:lang w:eastAsia="ar-SA"/>
      <w14:ligatures w14:val="none"/>
    </w:rPr>
  </w:style>
  <w:style w:type="character" w:customStyle="1" w:styleId="90">
    <w:name w:val="Заголовок 9 Знак"/>
    <w:basedOn w:val="a2"/>
    <w:link w:val="9"/>
    <w:rsid w:val="003369F9"/>
    <w:rPr>
      <w:rFonts w:ascii="Times New Roman" w:eastAsia="Times New Roman" w:hAnsi="Times New Roman" w:cs="Times New Roman"/>
      <w:b/>
      <w:bCs/>
      <w:kern w:val="0"/>
      <w:sz w:val="28"/>
      <w:szCs w:val="20"/>
      <w:lang w:eastAsia="ar-SA"/>
      <w14:ligatures w14:val="none"/>
    </w:rPr>
  </w:style>
  <w:style w:type="character" w:customStyle="1" w:styleId="WW8Num2z0">
    <w:name w:val="WW8Num2z0"/>
    <w:rsid w:val="003369F9"/>
    <w:rPr>
      <w:rFonts w:ascii="Wingdings" w:hAnsi="Wingdings" w:cs="StarSymbol"/>
      <w:sz w:val="18"/>
      <w:szCs w:val="18"/>
    </w:rPr>
  </w:style>
  <w:style w:type="character" w:customStyle="1" w:styleId="WW8Num6z1">
    <w:name w:val="WW8Num6z1"/>
    <w:rsid w:val="003369F9"/>
    <w:rPr>
      <w:rFonts w:ascii="Symbol" w:hAnsi="Symbol" w:cs="StarSymbol"/>
      <w:sz w:val="18"/>
      <w:szCs w:val="18"/>
    </w:rPr>
  </w:style>
  <w:style w:type="character" w:customStyle="1" w:styleId="WW8Num8z1">
    <w:name w:val="WW8Num8z1"/>
    <w:rsid w:val="003369F9"/>
    <w:rPr>
      <w:rFonts w:ascii="Courier New" w:hAnsi="Courier New"/>
    </w:rPr>
  </w:style>
  <w:style w:type="character" w:customStyle="1" w:styleId="WW8Num9z0">
    <w:name w:val="WW8Num9z0"/>
    <w:rsid w:val="003369F9"/>
    <w:rPr>
      <w:rFonts w:ascii="Symbol" w:hAnsi="Symbol" w:cs="StarSymbol"/>
      <w:sz w:val="18"/>
      <w:szCs w:val="18"/>
    </w:rPr>
  </w:style>
  <w:style w:type="character" w:customStyle="1" w:styleId="WW8Num9z1">
    <w:name w:val="WW8Num9z1"/>
    <w:rsid w:val="003369F9"/>
    <w:rPr>
      <w:rFonts w:ascii="Symbol" w:hAnsi="Symbol" w:cs="StarSymbol"/>
      <w:sz w:val="18"/>
      <w:szCs w:val="18"/>
    </w:rPr>
  </w:style>
  <w:style w:type="character" w:customStyle="1" w:styleId="WW8Num10z0">
    <w:name w:val="WW8Num10z0"/>
    <w:rsid w:val="003369F9"/>
    <w:rPr>
      <w:rFonts w:ascii="Times New Roman" w:hAnsi="Times New Roman" w:cs="StarSymbol"/>
      <w:sz w:val="18"/>
      <w:szCs w:val="18"/>
    </w:rPr>
  </w:style>
  <w:style w:type="character" w:customStyle="1" w:styleId="WW8Num12z0">
    <w:name w:val="WW8Num12z0"/>
    <w:rsid w:val="003369F9"/>
    <w:rPr>
      <w:rFonts w:ascii="Symbol" w:hAnsi="Symbol" w:cs="StarSymbol"/>
      <w:sz w:val="18"/>
      <w:szCs w:val="18"/>
    </w:rPr>
  </w:style>
  <w:style w:type="character" w:customStyle="1" w:styleId="WW8Num15z0">
    <w:name w:val="WW8Num15z0"/>
    <w:rsid w:val="003369F9"/>
    <w:rPr>
      <w:rFonts w:ascii="Symbol" w:hAnsi="Symbol" w:cs="StarSymbol"/>
      <w:sz w:val="18"/>
      <w:szCs w:val="18"/>
    </w:rPr>
  </w:style>
  <w:style w:type="character" w:customStyle="1" w:styleId="WW8Num21z0">
    <w:name w:val="WW8Num21z0"/>
    <w:rsid w:val="003369F9"/>
    <w:rPr>
      <w:rFonts w:ascii="Times New Roman" w:hAnsi="Times New Roman" w:cs="Times New Roman"/>
    </w:rPr>
  </w:style>
  <w:style w:type="character" w:customStyle="1" w:styleId="Absatz-Standardschriftart">
    <w:name w:val="Absatz-Standardschriftart"/>
    <w:rsid w:val="003369F9"/>
  </w:style>
  <w:style w:type="character" w:customStyle="1" w:styleId="WW-Absatz-Standardschriftart">
    <w:name w:val="WW-Absatz-Standardschriftart"/>
    <w:rsid w:val="003369F9"/>
  </w:style>
  <w:style w:type="character" w:customStyle="1" w:styleId="71">
    <w:name w:val="Основной шрифт абзаца7"/>
    <w:rsid w:val="003369F9"/>
  </w:style>
  <w:style w:type="character" w:customStyle="1" w:styleId="61">
    <w:name w:val="Основной шрифт абзаца6"/>
    <w:rsid w:val="003369F9"/>
  </w:style>
  <w:style w:type="character" w:customStyle="1" w:styleId="WW8Num10z1">
    <w:name w:val="WW8Num10z1"/>
    <w:rsid w:val="003369F9"/>
    <w:rPr>
      <w:rFonts w:ascii="OpenSymbol" w:hAnsi="OpenSymbol" w:cs="StarSymbol"/>
      <w:sz w:val="18"/>
      <w:szCs w:val="18"/>
    </w:rPr>
  </w:style>
  <w:style w:type="character" w:customStyle="1" w:styleId="WW8Num11z0">
    <w:name w:val="WW8Num11z0"/>
    <w:rsid w:val="003369F9"/>
    <w:rPr>
      <w:rFonts w:ascii="Symbol" w:hAnsi="Symbol" w:cs="StarSymbol"/>
      <w:sz w:val="18"/>
      <w:szCs w:val="18"/>
    </w:rPr>
  </w:style>
  <w:style w:type="character" w:customStyle="1" w:styleId="WW8Num13z0">
    <w:name w:val="WW8Num13z0"/>
    <w:rsid w:val="003369F9"/>
    <w:rPr>
      <w:rFonts w:ascii="Symbol" w:hAnsi="Symbol" w:cs="StarSymbol"/>
      <w:sz w:val="18"/>
      <w:szCs w:val="18"/>
    </w:rPr>
  </w:style>
  <w:style w:type="character" w:customStyle="1" w:styleId="WW8Num16z0">
    <w:name w:val="WW8Num16z0"/>
    <w:rsid w:val="003369F9"/>
    <w:rPr>
      <w:rFonts w:ascii="Symbol" w:hAnsi="Symbol" w:cs="StarSymbol"/>
      <w:sz w:val="18"/>
      <w:szCs w:val="18"/>
    </w:rPr>
  </w:style>
  <w:style w:type="character" w:customStyle="1" w:styleId="WW8Num22z0">
    <w:name w:val="WW8Num22z0"/>
    <w:rsid w:val="003369F9"/>
    <w:rPr>
      <w:rFonts w:ascii="Times New Roman" w:hAnsi="Times New Roman" w:cs="Times New Roman"/>
    </w:rPr>
  </w:style>
  <w:style w:type="character" w:customStyle="1" w:styleId="WW-Absatz-Standardschriftart1">
    <w:name w:val="WW-Absatz-Standardschriftart1"/>
    <w:rsid w:val="003369F9"/>
  </w:style>
  <w:style w:type="character" w:customStyle="1" w:styleId="WW8Num2z1">
    <w:name w:val="WW8Num2z1"/>
    <w:rsid w:val="003369F9"/>
    <w:rPr>
      <w:rFonts w:ascii="Wingdings 2" w:hAnsi="Wingdings 2" w:cs="StarSymbol"/>
      <w:sz w:val="18"/>
      <w:szCs w:val="18"/>
    </w:rPr>
  </w:style>
  <w:style w:type="character" w:customStyle="1" w:styleId="WW8Num2z2">
    <w:name w:val="WW8Num2z2"/>
    <w:rsid w:val="003369F9"/>
    <w:rPr>
      <w:rFonts w:ascii="StarSymbol" w:hAnsi="StarSymbol" w:cs="StarSymbol"/>
      <w:sz w:val="18"/>
      <w:szCs w:val="18"/>
    </w:rPr>
  </w:style>
  <w:style w:type="character" w:customStyle="1" w:styleId="WW8Num3z0">
    <w:name w:val="WW8Num3z0"/>
    <w:rsid w:val="003369F9"/>
    <w:rPr>
      <w:rFonts w:ascii="Symbol" w:hAnsi="Symbol" w:cs="StarSymbol"/>
      <w:sz w:val="18"/>
      <w:szCs w:val="18"/>
    </w:rPr>
  </w:style>
  <w:style w:type="character" w:customStyle="1" w:styleId="WW8Num4z0">
    <w:name w:val="WW8Num4z0"/>
    <w:rsid w:val="003369F9"/>
    <w:rPr>
      <w:rFonts w:ascii="Symbol" w:hAnsi="Symbol" w:cs="StarSymbol"/>
      <w:sz w:val="18"/>
      <w:szCs w:val="18"/>
    </w:rPr>
  </w:style>
  <w:style w:type="character" w:customStyle="1" w:styleId="WW8Num5z0">
    <w:name w:val="WW8Num5z0"/>
    <w:rsid w:val="003369F9"/>
    <w:rPr>
      <w:rFonts w:ascii="Symbol" w:hAnsi="Symbol" w:cs="StarSymbol"/>
      <w:sz w:val="18"/>
      <w:szCs w:val="18"/>
    </w:rPr>
  </w:style>
  <w:style w:type="character" w:customStyle="1" w:styleId="WW8Num14z0">
    <w:name w:val="WW8Num14z0"/>
    <w:rsid w:val="003369F9"/>
    <w:rPr>
      <w:rFonts w:ascii="Symbol" w:hAnsi="Symbol" w:cs="StarSymbol"/>
      <w:sz w:val="18"/>
      <w:szCs w:val="18"/>
    </w:rPr>
  </w:style>
  <w:style w:type="character" w:customStyle="1" w:styleId="WW8Num18z1">
    <w:name w:val="WW8Num18z1"/>
    <w:rsid w:val="003369F9"/>
    <w:rPr>
      <w:rFonts w:ascii="Symbol" w:hAnsi="Symbol" w:cs="StarSymbol"/>
      <w:sz w:val="18"/>
      <w:szCs w:val="18"/>
    </w:rPr>
  </w:style>
  <w:style w:type="character" w:customStyle="1" w:styleId="WW8Num19z1">
    <w:name w:val="WW8Num19z1"/>
    <w:rsid w:val="003369F9"/>
    <w:rPr>
      <w:rFonts w:ascii="Symbol" w:hAnsi="Symbol" w:cs="StarSymbol"/>
      <w:sz w:val="18"/>
      <w:szCs w:val="18"/>
    </w:rPr>
  </w:style>
  <w:style w:type="character" w:customStyle="1" w:styleId="WW8Num20z1">
    <w:name w:val="WW8Num20z1"/>
    <w:rsid w:val="003369F9"/>
    <w:rPr>
      <w:rFonts w:ascii="Symbol" w:hAnsi="Symbol" w:cs="Times New Roman"/>
    </w:rPr>
  </w:style>
  <w:style w:type="character" w:customStyle="1" w:styleId="WW8Num27z1">
    <w:name w:val="WW8Num27z1"/>
    <w:rsid w:val="003369F9"/>
    <w:rPr>
      <w:rFonts w:ascii="Symbol" w:hAnsi="Symbol" w:cs="StarSymbol"/>
      <w:sz w:val="18"/>
      <w:szCs w:val="18"/>
    </w:rPr>
  </w:style>
  <w:style w:type="character" w:customStyle="1" w:styleId="WW8Num33z1">
    <w:name w:val="WW8Num33z1"/>
    <w:rsid w:val="003369F9"/>
    <w:rPr>
      <w:rFonts w:ascii="Symbol" w:hAnsi="Symbol" w:cs="StarSymbol"/>
      <w:sz w:val="18"/>
      <w:szCs w:val="18"/>
    </w:rPr>
  </w:style>
  <w:style w:type="character" w:customStyle="1" w:styleId="WW8Num43z0">
    <w:name w:val="WW8Num43z0"/>
    <w:rsid w:val="003369F9"/>
    <w:rPr>
      <w:rFonts w:ascii="Symbol" w:hAnsi="Symbol" w:cs="Times New Roman"/>
    </w:rPr>
  </w:style>
  <w:style w:type="character" w:customStyle="1" w:styleId="WW8Num43z1">
    <w:name w:val="WW8Num43z1"/>
    <w:rsid w:val="003369F9"/>
    <w:rPr>
      <w:rFonts w:ascii="OpenSymbol" w:hAnsi="OpenSymbol" w:cs="StarSymbol"/>
      <w:sz w:val="18"/>
      <w:szCs w:val="18"/>
    </w:rPr>
  </w:style>
  <w:style w:type="character" w:customStyle="1" w:styleId="WW8Num46z0">
    <w:name w:val="WW8Num46z0"/>
    <w:rsid w:val="003369F9"/>
    <w:rPr>
      <w:rFonts w:ascii="Symbol" w:hAnsi="Symbol" w:cs="StarSymbol"/>
      <w:sz w:val="18"/>
      <w:szCs w:val="18"/>
    </w:rPr>
  </w:style>
  <w:style w:type="character" w:customStyle="1" w:styleId="WW8Num47z0">
    <w:name w:val="WW8Num47z0"/>
    <w:rsid w:val="003369F9"/>
    <w:rPr>
      <w:rFonts w:ascii="Symbol" w:hAnsi="Symbol" w:cs="StarSymbol"/>
      <w:sz w:val="18"/>
      <w:szCs w:val="18"/>
    </w:rPr>
  </w:style>
  <w:style w:type="character" w:customStyle="1" w:styleId="WW8Num49z0">
    <w:name w:val="WW8Num49z0"/>
    <w:rsid w:val="003369F9"/>
    <w:rPr>
      <w:rFonts w:ascii="Symbol" w:hAnsi="Symbol" w:cs="StarSymbol"/>
      <w:sz w:val="18"/>
      <w:szCs w:val="18"/>
    </w:rPr>
  </w:style>
  <w:style w:type="character" w:customStyle="1" w:styleId="WW8Num52z0">
    <w:name w:val="WW8Num52z0"/>
    <w:rsid w:val="003369F9"/>
    <w:rPr>
      <w:rFonts w:ascii="Symbol" w:hAnsi="Symbol" w:cs="StarSymbol"/>
      <w:sz w:val="18"/>
      <w:szCs w:val="18"/>
    </w:rPr>
  </w:style>
  <w:style w:type="character" w:customStyle="1" w:styleId="WW8Num52z1">
    <w:name w:val="WW8Num52z1"/>
    <w:rsid w:val="003369F9"/>
    <w:rPr>
      <w:rFonts w:ascii="Courier New" w:hAnsi="Courier New" w:cs="Courier New"/>
    </w:rPr>
  </w:style>
  <w:style w:type="character" w:customStyle="1" w:styleId="WW8Num52z3">
    <w:name w:val="WW8Num52z3"/>
    <w:rsid w:val="003369F9"/>
    <w:rPr>
      <w:rFonts w:ascii="Symbol" w:hAnsi="Symbol"/>
    </w:rPr>
  </w:style>
  <w:style w:type="character" w:customStyle="1" w:styleId="WW8Num54z0">
    <w:name w:val="WW8Num54z0"/>
    <w:rsid w:val="003369F9"/>
    <w:rPr>
      <w:rFonts w:ascii="Symbol" w:hAnsi="Symbol" w:cs="StarSymbol"/>
      <w:sz w:val="18"/>
      <w:szCs w:val="18"/>
    </w:rPr>
  </w:style>
  <w:style w:type="character" w:customStyle="1" w:styleId="51">
    <w:name w:val="Основной шрифт абзаца5"/>
    <w:rsid w:val="003369F9"/>
  </w:style>
  <w:style w:type="character" w:customStyle="1" w:styleId="af2">
    <w:name w:val="Название Знак"/>
    <w:rsid w:val="003369F9"/>
    <w:rPr>
      <w:bCs/>
      <w:i/>
      <w:sz w:val="28"/>
      <w:lang w:val="ru-RU" w:eastAsia="ar-SA" w:bidi="ar-SA"/>
    </w:rPr>
  </w:style>
  <w:style w:type="character" w:styleId="af3">
    <w:name w:val="Subtle Emphasis"/>
    <w:qFormat/>
    <w:rsid w:val="003369F9"/>
    <w:rPr>
      <w:i/>
      <w:iCs/>
      <w:color w:val="808080"/>
    </w:rPr>
  </w:style>
  <w:style w:type="character" w:styleId="af4">
    <w:name w:val="Emphasis"/>
    <w:qFormat/>
    <w:rsid w:val="003369F9"/>
    <w:rPr>
      <w:i/>
      <w:iCs/>
    </w:rPr>
  </w:style>
  <w:style w:type="character" w:customStyle="1" w:styleId="af5">
    <w:name w:val="Текст маркированный Знак"/>
    <w:rsid w:val="003369F9"/>
    <w:rPr>
      <w:sz w:val="28"/>
      <w:szCs w:val="28"/>
    </w:rPr>
  </w:style>
  <w:style w:type="character" w:customStyle="1" w:styleId="af6">
    <w:name w:val="Текст нумерованный Знак"/>
    <w:rsid w:val="003369F9"/>
    <w:rPr>
      <w:sz w:val="28"/>
      <w:szCs w:val="28"/>
    </w:rPr>
  </w:style>
  <w:style w:type="character" w:customStyle="1" w:styleId="af7">
    <w:name w:val="Текст выноски Знак"/>
    <w:rsid w:val="003369F9"/>
    <w:rPr>
      <w:rFonts w:ascii="Tahoma" w:hAnsi="Tahoma" w:cs="Tahoma"/>
      <w:sz w:val="16"/>
      <w:szCs w:val="16"/>
      <w:lang w:val="ru-RU" w:eastAsia="ar-SA" w:bidi="ar-SA"/>
    </w:rPr>
  </w:style>
  <w:style w:type="character" w:customStyle="1" w:styleId="af8">
    <w:name w:val="Верхн колонтитул Знак"/>
    <w:rsid w:val="003369F9"/>
    <w:rPr>
      <w:sz w:val="26"/>
      <w:lang w:val="ru-RU" w:eastAsia="ar-SA" w:bidi="ar-SA"/>
    </w:rPr>
  </w:style>
  <w:style w:type="character" w:customStyle="1" w:styleId="af9">
    <w:name w:val="Нижн колонтитул Знак"/>
    <w:rsid w:val="003369F9"/>
    <w:rPr>
      <w:sz w:val="24"/>
      <w:lang w:val="ru-RU" w:eastAsia="ar-SA" w:bidi="ar-SA"/>
    </w:rPr>
  </w:style>
  <w:style w:type="character" w:customStyle="1" w:styleId="afa">
    <w:name w:val="Без интервала Знак"/>
    <w:rsid w:val="003369F9"/>
    <w:rPr>
      <w:rFonts w:ascii="Calibri" w:hAnsi="Calibri"/>
      <w:sz w:val="22"/>
      <w:szCs w:val="22"/>
      <w:lang w:val="ru-RU" w:eastAsia="ar-SA" w:bidi="ar-SA"/>
    </w:rPr>
  </w:style>
  <w:style w:type="character" w:customStyle="1" w:styleId="WW8Num3z1">
    <w:name w:val="WW8Num3z1"/>
    <w:rsid w:val="003369F9"/>
    <w:rPr>
      <w:rFonts w:ascii="Wingdings 2" w:hAnsi="Wingdings 2" w:cs="StarSymbol"/>
      <w:sz w:val="18"/>
      <w:szCs w:val="18"/>
    </w:rPr>
  </w:style>
  <w:style w:type="character" w:customStyle="1" w:styleId="WW8Num3z2">
    <w:name w:val="WW8Num3z2"/>
    <w:rsid w:val="003369F9"/>
    <w:rPr>
      <w:rFonts w:ascii="StarSymbol" w:hAnsi="StarSymbol" w:cs="StarSymbol"/>
      <w:sz w:val="18"/>
      <w:szCs w:val="18"/>
    </w:rPr>
  </w:style>
  <w:style w:type="character" w:customStyle="1" w:styleId="WW8Num6z0">
    <w:name w:val="WW8Num6z0"/>
    <w:rsid w:val="003369F9"/>
    <w:rPr>
      <w:rFonts w:ascii="Symbol" w:hAnsi="Symbol" w:cs="StarSymbol"/>
      <w:sz w:val="18"/>
      <w:szCs w:val="18"/>
    </w:rPr>
  </w:style>
  <w:style w:type="character" w:customStyle="1" w:styleId="WW8Num7z0">
    <w:name w:val="WW8Num7z0"/>
    <w:rsid w:val="003369F9"/>
    <w:rPr>
      <w:rFonts w:ascii="Symbol" w:hAnsi="Symbol" w:cs="StarSymbol"/>
      <w:sz w:val="18"/>
      <w:szCs w:val="18"/>
    </w:rPr>
  </w:style>
  <w:style w:type="character" w:customStyle="1" w:styleId="WW8Num17z1">
    <w:name w:val="WW8Num17z1"/>
    <w:rsid w:val="003369F9"/>
    <w:rPr>
      <w:rFonts w:ascii="Symbol" w:hAnsi="Symbol" w:cs="Times New Roman"/>
    </w:rPr>
  </w:style>
  <w:style w:type="character" w:customStyle="1" w:styleId="WW8Num21z1">
    <w:name w:val="WW8Num21z1"/>
    <w:rsid w:val="003369F9"/>
    <w:rPr>
      <w:rFonts w:ascii="Symbol" w:hAnsi="Symbol" w:cs="StarSymbol"/>
      <w:sz w:val="18"/>
      <w:szCs w:val="18"/>
    </w:rPr>
  </w:style>
  <w:style w:type="character" w:customStyle="1" w:styleId="WW8Num22z1">
    <w:name w:val="WW8Num22z1"/>
    <w:rsid w:val="003369F9"/>
    <w:rPr>
      <w:rFonts w:ascii="Symbol" w:hAnsi="Symbol" w:cs="StarSymbol"/>
      <w:sz w:val="18"/>
      <w:szCs w:val="18"/>
    </w:rPr>
  </w:style>
  <w:style w:type="character" w:customStyle="1" w:styleId="WW8Num23z1">
    <w:name w:val="WW8Num23z1"/>
    <w:rsid w:val="003369F9"/>
    <w:rPr>
      <w:rFonts w:ascii="Symbol" w:hAnsi="Symbol" w:cs="Times New Roman"/>
    </w:rPr>
  </w:style>
  <w:style w:type="character" w:customStyle="1" w:styleId="WW8Num30z1">
    <w:name w:val="WW8Num30z1"/>
    <w:rsid w:val="003369F9"/>
    <w:rPr>
      <w:rFonts w:ascii="Symbol" w:hAnsi="Symbol" w:cs="StarSymbol"/>
      <w:sz w:val="18"/>
      <w:szCs w:val="18"/>
    </w:rPr>
  </w:style>
  <w:style w:type="character" w:customStyle="1" w:styleId="WW8Num36z1">
    <w:name w:val="WW8Num36z1"/>
    <w:rsid w:val="003369F9"/>
    <w:rPr>
      <w:rFonts w:ascii="Symbol" w:hAnsi="Symbol" w:cs="StarSymbol"/>
      <w:sz w:val="18"/>
      <w:szCs w:val="18"/>
    </w:rPr>
  </w:style>
  <w:style w:type="character" w:customStyle="1" w:styleId="WW8Num48z0">
    <w:name w:val="WW8Num48z0"/>
    <w:rsid w:val="003369F9"/>
    <w:rPr>
      <w:rFonts w:ascii="Symbol" w:hAnsi="Symbol" w:cs="StarSymbol"/>
      <w:sz w:val="18"/>
      <w:szCs w:val="18"/>
    </w:rPr>
  </w:style>
  <w:style w:type="character" w:customStyle="1" w:styleId="WW8Num50z0">
    <w:name w:val="WW8Num50z0"/>
    <w:rsid w:val="003369F9"/>
    <w:rPr>
      <w:rFonts w:ascii="Symbol" w:hAnsi="Symbol" w:cs="StarSymbol"/>
      <w:sz w:val="18"/>
      <w:szCs w:val="18"/>
    </w:rPr>
  </w:style>
  <w:style w:type="character" w:customStyle="1" w:styleId="WW8Num51z0">
    <w:name w:val="WW8Num51z0"/>
    <w:rsid w:val="003369F9"/>
    <w:rPr>
      <w:rFonts w:ascii="Symbol" w:hAnsi="Symbol" w:cs="StarSymbol"/>
      <w:sz w:val="18"/>
      <w:szCs w:val="18"/>
    </w:rPr>
  </w:style>
  <w:style w:type="character" w:customStyle="1" w:styleId="WW8Num53z0">
    <w:name w:val="WW8Num53z0"/>
    <w:rsid w:val="003369F9"/>
    <w:rPr>
      <w:rFonts w:ascii="Symbol" w:hAnsi="Symbol" w:cs="StarSymbol"/>
      <w:sz w:val="18"/>
      <w:szCs w:val="18"/>
    </w:rPr>
  </w:style>
  <w:style w:type="character" w:customStyle="1" w:styleId="WW8Num55z0">
    <w:name w:val="WW8Num55z0"/>
    <w:rsid w:val="003369F9"/>
    <w:rPr>
      <w:rFonts w:ascii="Symbol" w:hAnsi="Symbol" w:cs="StarSymbol"/>
      <w:sz w:val="18"/>
      <w:szCs w:val="18"/>
    </w:rPr>
  </w:style>
  <w:style w:type="character" w:customStyle="1" w:styleId="WW8Num57z0">
    <w:name w:val="WW8Num57z0"/>
    <w:rsid w:val="003369F9"/>
    <w:rPr>
      <w:rFonts w:ascii="Symbol" w:hAnsi="Symbol" w:cs="StarSymbol"/>
      <w:sz w:val="18"/>
      <w:szCs w:val="18"/>
    </w:rPr>
  </w:style>
  <w:style w:type="character" w:customStyle="1" w:styleId="WW8Num58z0">
    <w:name w:val="WW8Num58z0"/>
    <w:rsid w:val="003369F9"/>
    <w:rPr>
      <w:rFonts w:ascii="Symbol" w:hAnsi="Symbol" w:cs="StarSymbol"/>
      <w:sz w:val="18"/>
      <w:szCs w:val="18"/>
    </w:rPr>
  </w:style>
  <w:style w:type="character" w:customStyle="1" w:styleId="WW8Num59z0">
    <w:name w:val="WW8Num59z0"/>
    <w:rsid w:val="003369F9"/>
    <w:rPr>
      <w:rFonts w:ascii="Symbol" w:hAnsi="Symbol" w:cs="StarSymbol"/>
      <w:sz w:val="18"/>
      <w:szCs w:val="18"/>
    </w:rPr>
  </w:style>
  <w:style w:type="character" w:customStyle="1" w:styleId="WW8Num60z0">
    <w:name w:val="WW8Num60z0"/>
    <w:rsid w:val="003369F9"/>
    <w:rPr>
      <w:rFonts w:ascii="Symbol" w:hAnsi="Symbol" w:cs="StarSymbol"/>
      <w:sz w:val="18"/>
      <w:szCs w:val="18"/>
    </w:rPr>
  </w:style>
  <w:style w:type="character" w:customStyle="1" w:styleId="WW8Num61z0">
    <w:name w:val="WW8Num61z0"/>
    <w:rsid w:val="003369F9"/>
    <w:rPr>
      <w:rFonts w:ascii="Symbol" w:hAnsi="Symbol" w:cs="StarSymbol"/>
      <w:sz w:val="18"/>
      <w:szCs w:val="18"/>
    </w:rPr>
  </w:style>
  <w:style w:type="character" w:customStyle="1" w:styleId="WW8Num62z0">
    <w:name w:val="WW8Num62z0"/>
    <w:rsid w:val="003369F9"/>
    <w:rPr>
      <w:rFonts w:ascii="Symbol" w:hAnsi="Symbol" w:cs="StarSymbol"/>
      <w:sz w:val="18"/>
      <w:szCs w:val="18"/>
    </w:rPr>
  </w:style>
  <w:style w:type="character" w:customStyle="1" w:styleId="WW8Num63z0">
    <w:name w:val="WW8Num63z0"/>
    <w:rsid w:val="003369F9"/>
    <w:rPr>
      <w:rFonts w:ascii="Symbol" w:hAnsi="Symbol" w:cs="StarSymbol"/>
      <w:sz w:val="18"/>
      <w:szCs w:val="18"/>
    </w:rPr>
  </w:style>
  <w:style w:type="character" w:customStyle="1" w:styleId="WW8Num64z0">
    <w:name w:val="WW8Num64z0"/>
    <w:rsid w:val="003369F9"/>
    <w:rPr>
      <w:rFonts w:ascii="Symbol" w:hAnsi="Symbol" w:cs="StarSymbol"/>
      <w:sz w:val="18"/>
      <w:szCs w:val="18"/>
    </w:rPr>
  </w:style>
  <w:style w:type="character" w:customStyle="1" w:styleId="WW8Num65z0">
    <w:name w:val="WW8Num65z0"/>
    <w:rsid w:val="003369F9"/>
    <w:rPr>
      <w:rFonts w:ascii="Symbol" w:hAnsi="Symbol" w:cs="StarSymbol"/>
      <w:sz w:val="18"/>
      <w:szCs w:val="18"/>
    </w:rPr>
  </w:style>
  <w:style w:type="character" w:customStyle="1" w:styleId="WW8Num66z0">
    <w:name w:val="WW8Num66z0"/>
    <w:rsid w:val="003369F9"/>
    <w:rPr>
      <w:rFonts w:ascii="Symbol" w:hAnsi="Symbol" w:cs="StarSymbol"/>
      <w:sz w:val="18"/>
      <w:szCs w:val="18"/>
    </w:rPr>
  </w:style>
  <w:style w:type="character" w:customStyle="1" w:styleId="WW8Num67z0">
    <w:name w:val="WW8Num67z0"/>
    <w:rsid w:val="003369F9"/>
    <w:rPr>
      <w:rFonts w:ascii="Symbol" w:hAnsi="Symbol" w:cs="StarSymbol"/>
      <w:sz w:val="18"/>
      <w:szCs w:val="18"/>
    </w:rPr>
  </w:style>
  <w:style w:type="character" w:customStyle="1" w:styleId="WW8Num68z0">
    <w:name w:val="WW8Num68z0"/>
    <w:rsid w:val="003369F9"/>
    <w:rPr>
      <w:rFonts w:ascii="Symbol" w:hAnsi="Symbol" w:cs="StarSymbol"/>
      <w:sz w:val="18"/>
      <w:szCs w:val="18"/>
    </w:rPr>
  </w:style>
  <w:style w:type="character" w:customStyle="1" w:styleId="WW8Num69z0">
    <w:name w:val="WW8Num69z0"/>
    <w:rsid w:val="003369F9"/>
    <w:rPr>
      <w:rFonts w:ascii="Symbol" w:hAnsi="Symbol" w:cs="StarSymbol"/>
      <w:sz w:val="18"/>
      <w:szCs w:val="18"/>
    </w:rPr>
  </w:style>
  <w:style w:type="character" w:customStyle="1" w:styleId="WW8Num70z0">
    <w:name w:val="WW8Num70z0"/>
    <w:rsid w:val="003369F9"/>
    <w:rPr>
      <w:rFonts w:ascii="Symbol" w:hAnsi="Symbol" w:cs="StarSymbol"/>
      <w:sz w:val="18"/>
      <w:szCs w:val="18"/>
    </w:rPr>
  </w:style>
  <w:style w:type="character" w:customStyle="1" w:styleId="WW8Num71z0">
    <w:name w:val="WW8Num71z0"/>
    <w:rsid w:val="003369F9"/>
    <w:rPr>
      <w:rFonts w:ascii="Symbol" w:hAnsi="Symbol" w:cs="StarSymbol"/>
      <w:sz w:val="18"/>
      <w:szCs w:val="18"/>
    </w:rPr>
  </w:style>
  <w:style w:type="character" w:customStyle="1" w:styleId="WW8Num73z0">
    <w:name w:val="WW8Num73z0"/>
    <w:rsid w:val="003369F9"/>
    <w:rPr>
      <w:rFonts w:ascii="Symbol" w:hAnsi="Symbol" w:cs="StarSymbol"/>
      <w:sz w:val="18"/>
      <w:szCs w:val="18"/>
    </w:rPr>
  </w:style>
  <w:style w:type="character" w:customStyle="1" w:styleId="WW8Num74z0">
    <w:name w:val="WW8Num74z0"/>
    <w:rsid w:val="003369F9"/>
    <w:rPr>
      <w:rFonts w:ascii="Symbol" w:hAnsi="Symbol" w:cs="StarSymbol"/>
      <w:sz w:val="18"/>
      <w:szCs w:val="18"/>
    </w:rPr>
  </w:style>
  <w:style w:type="character" w:customStyle="1" w:styleId="WW-Absatz-Standardschriftart11">
    <w:name w:val="WW-Absatz-Standardschriftart11"/>
    <w:rsid w:val="003369F9"/>
  </w:style>
  <w:style w:type="character" w:customStyle="1" w:styleId="WW-Absatz-Standardschriftart111">
    <w:name w:val="WW-Absatz-Standardschriftart111"/>
    <w:rsid w:val="003369F9"/>
  </w:style>
  <w:style w:type="character" w:customStyle="1" w:styleId="WW8Num8z0">
    <w:name w:val="WW8Num8z0"/>
    <w:rsid w:val="003369F9"/>
    <w:rPr>
      <w:rFonts w:ascii="Symbol" w:hAnsi="Symbol" w:cs="StarSymbol"/>
      <w:sz w:val="18"/>
      <w:szCs w:val="18"/>
    </w:rPr>
  </w:style>
  <w:style w:type="character" w:customStyle="1" w:styleId="WW8Num17z0">
    <w:name w:val="WW8Num17z0"/>
    <w:rsid w:val="003369F9"/>
    <w:rPr>
      <w:rFonts w:ascii="Symbol" w:hAnsi="Symbol" w:cs="StarSymbol"/>
      <w:sz w:val="18"/>
      <w:szCs w:val="18"/>
    </w:rPr>
  </w:style>
  <w:style w:type="character" w:customStyle="1" w:styleId="WW8Num19z0">
    <w:name w:val="WW8Num19z0"/>
    <w:rsid w:val="003369F9"/>
    <w:rPr>
      <w:rFonts w:ascii="Symbol" w:hAnsi="Symbol" w:cs="StarSymbol"/>
      <w:sz w:val="18"/>
      <w:szCs w:val="18"/>
    </w:rPr>
  </w:style>
  <w:style w:type="character" w:customStyle="1" w:styleId="WW8Num24z1">
    <w:name w:val="WW8Num24z1"/>
    <w:rsid w:val="003369F9"/>
    <w:rPr>
      <w:rFonts w:ascii="Symbol" w:hAnsi="Symbol" w:cs="StarSymbol"/>
      <w:sz w:val="18"/>
      <w:szCs w:val="18"/>
    </w:rPr>
  </w:style>
  <w:style w:type="character" w:customStyle="1" w:styleId="WW8Num25z1">
    <w:name w:val="WW8Num25z1"/>
    <w:rsid w:val="003369F9"/>
    <w:rPr>
      <w:rFonts w:ascii="Symbol" w:hAnsi="Symbol" w:cs="StarSymbol"/>
      <w:sz w:val="18"/>
      <w:szCs w:val="18"/>
    </w:rPr>
  </w:style>
  <w:style w:type="character" w:customStyle="1" w:styleId="WW8Num26z1">
    <w:name w:val="WW8Num26z1"/>
    <w:rsid w:val="003369F9"/>
    <w:rPr>
      <w:rFonts w:ascii="Symbol" w:hAnsi="Symbol" w:cs="Times New Roman"/>
    </w:rPr>
  </w:style>
  <w:style w:type="character" w:customStyle="1" w:styleId="WW8Num39z1">
    <w:name w:val="WW8Num39z1"/>
    <w:rsid w:val="003369F9"/>
    <w:rPr>
      <w:rFonts w:ascii="Symbol" w:hAnsi="Symbol" w:cs="StarSymbol"/>
      <w:sz w:val="18"/>
      <w:szCs w:val="18"/>
    </w:rPr>
  </w:style>
  <w:style w:type="character" w:customStyle="1" w:styleId="WW8Num56z0">
    <w:name w:val="WW8Num56z0"/>
    <w:rsid w:val="003369F9"/>
    <w:rPr>
      <w:rFonts w:ascii="Symbol" w:hAnsi="Symbol" w:cs="StarSymbol"/>
      <w:sz w:val="18"/>
      <w:szCs w:val="18"/>
    </w:rPr>
  </w:style>
  <w:style w:type="character" w:customStyle="1" w:styleId="WW8Num72z0">
    <w:name w:val="WW8Num72z0"/>
    <w:rsid w:val="003369F9"/>
    <w:rPr>
      <w:rFonts w:ascii="Symbol" w:hAnsi="Symbol" w:cs="StarSymbol"/>
      <w:sz w:val="18"/>
      <w:szCs w:val="18"/>
    </w:rPr>
  </w:style>
  <w:style w:type="character" w:customStyle="1" w:styleId="WW8Num75z0">
    <w:name w:val="WW8Num75z0"/>
    <w:rsid w:val="003369F9"/>
    <w:rPr>
      <w:rFonts w:ascii="Symbol" w:hAnsi="Symbol" w:cs="StarSymbol"/>
      <w:sz w:val="18"/>
      <w:szCs w:val="18"/>
    </w:rPr>
  </w:style>
  <w:style w:type="character" w:customStyle="1" w:styleId="WW8Num76z0">
    <w:name w:val="WW8Num76z0"/>
    <w:rsid w:val="003369F9"/>
    <w:rPr>
      <w:rFonts w:ascii="Symbol" w:hAnsi="Symbol" w:cs="StarSymbol"/>
      <w:sz w:val="18"/>
      <w:szCs w:val="18"/>
    </w:rPr>
  </w:style>
  <w:style w:type="character" w:customStyle="1" w:styleId="WW8Num78z0">
    <w:name w:val="WW8Num78z0"/>
    <w:rsid w:val="003369F9"/>
    <w:rPr>
      <w:rFonts w:ascii="Symbol" w:hAnsi="Symbol" w:cs="StarSymbol"/>
      <w:sz w:val="18"/>
      <w:szCs w:val="18"/>
    </w:rPr>
  </w:style>
  <w:style w:type="character" w:customStyle="1" w:styleId="WW8Num79z0">
    <w:name w:val="WW8Num79z0"/>
    <w:rsid w:val="003369F9"/>
    <w:rPr>
      <w:rFonts w:ascii="Symbol" w:hAnsi="Symbol" w:cs="StarSymbol"/>
      <w:sz w:val="18"/>
      <w:szCs w:val="18"/>
    </w:rPr>
  </w:style>
  <w:style w:type="character" w:customStyle="1" w:styleId="WW-Absatz-Standardschriftart1111">
    <w:name w:val="WW-Absatz-Standardschriftart1111"/>
    <w:rsid w:val="003369F9"/>
  </w:style>
  <w:style w:type="character" w:customStyle="1" w:styleId="WW8Num1z0">
    <w:name w:val="WW8Num1z0"/>
    <w:rsid w:val="003369F9"/>
    <w:rPr>
      <w:rFonts w:ascii="Wingdings" w:hAnsi="Wingdings" w:cs="StarSymbol"/>
      <w:sz w:val="18"/>
      <w:szCs w:val="18"/>
    </w:rPr>
  </w:style>
  <w:style w:type="character" w:customStyle="1" w:styleId="WW8Num1z1">
    <w:name w:val="WW8Num1z1"/>
    <w:rsid w:val="003369F9"/>
    <w:rPr>
      <w:rFonts w:ascii="Wingdings 2" w:hAnsi="Wingdings 2" w:cs="StarSymbol"/>
      <w:sz w:val="18"/>
      <w:szCs w:val="18"/>
    </w:rPr>
  </w:style>
  <w:style w:type="character" w:customStyle="1" w:styleId="WW8Num1z2">
    <w:name w:val="WW8Num1z2"/>
    <w:rsid w:val="003369F9"/>
    <w:rPr>
      <w:rFonts w:ascii="StarSymbol" w:hAnsi="StarSymbol" w:cs="StarSymbol"/>
      <w:sz w:val="18"/>
      <w:szCs w:val="18"/>
    </w:rPr>
  </w:style>
  <w:style w:type="character" w:customStyle="1" w:styleId="afb">
    <w:name w:val="Маркеры списка"/>
    <w:rsid w:val="003369F9"/>
    <w:rPr>
      <w:rFonts w:ascii="StarSymbol" w:eastAsia="StarSymbol" w:hAnsi="StarSymbol" w:cs="StarSymbol"/>
      <w:sz w:val="18"/>
      <w:szCs w:val="18"/>
    </w:rPr>
  </w:style>
  <w:style w:type="character" w:customStyle="1" w:styleId="afc">
    <w:name w:val="Символ нумерации"/>
    <w:rsid w:val="003369F9"/>
  </w:style>
  <w:style w:type="character" w:customStyle="1" w:styleId="WW8Num42z0">
    <w:name w:val="WW8Num42z0"/>
    <w:rsid w:val="003369F9"/>
    <w:rPr>
      <w:rFonts w:ascii="Symbol" w:hAnsi="Symbol" w:cs="StarSymbol"/>
      <w:sz w:val="18"/>
      <w:szCs w:val="18"/>
    </w:rPr>
  </w:style>
  <w:style w:type="character" w:customStyle="1" w:styleId="WW8Num14z1">
    <w:name w:val="WW8Num14z1"/>
    <w:rsid w:val="003369F9"/>
    <w:rPr>
      <w:rFonts w:ascii="Symbol" w:hAnsi="Symbol" w:cs="Courier New"/>
    </w:rPr>
  </w:style>
  <w:style w:type="character" w:customStyle="1" w:styleId="WW8Num44z0">
    <w:name w:val="WW8Num44z0"/>
    <w:rsid w:val="003369F9"/>
    <w:rPr>
      <w:rFonts w:ascii="Symbol" w:hAnsi="Symbol" w:cs="StarSymbol"/>
      <w:sz w:val="18"/>
      <w:szCs w:val="18"/>
    </w:rPr>
  </w:style>
  <w:style w:type="character" w:customStyle="1" w:styleId="afd">
    <w:name w:val="Основной текст с отступом Знак"/>
    <w:rsid w:val="003369F9"/>
    <w:rPr>
      <w:rFonts w:eastAsia="Lucida Sans Unicode"/>
      <w:kern w:val="1"/>
      <w:sz w:val="24"/>
      <w:szCs w:val="24"/>
      <w:lang w:val="ru-RU" w:eastAsia="ar-SA" w:bidi="ar-SA"/>
    </w:rPr>
  </w:style>
  <w:style w:type="character" w:customStyle="1" w:styleId="afe">
    <w:name w:val="Дата Знак"/>
    <w:rsid w:val="003369F9"/>
    <w:rPr>
      <w:rFonts w:eastAsia="Lucida Sans Unicode"/>
      <w:kern w:val="1"/>
      <w:sz w:val="24"/>
      <w:szCs w:val="24"/>
      <w:lang w:val="ru-RU" w:eastAsia="ar-SA" w:bidi="ar-SA"/>
    </w:rPr>
  </w:style>
  <w:style w:type="character" w:styleId="aff">
    <w:name w:val="page number"/>
    <w:basedOn w:val="51"/>
    <w:rsid w:val="003369F9"/>
  </w:style>
  <w:style w:type="character" w:styleId="aff0">
    <w:name w:val="Strong"/>
    <w:qFormat/>
    <w:rsid w:val="003369F9"/>
    <w:rPr>
      <w:b/>
      <w:bCs/>
    </w:rPr>
  </w:style>
  <w:style w:type="character" w:customStyle="1" w:styleId="rvts6">
    <w:name w:val="rvts6"/>
    <w:basedOn w:val="51"/>
    <w:rsid w:val="003369F9"/>
  </w:style>
  <w:style w:type="character" w:customStyle="1" w:styleId="rvts7">
    <w:name w:val="rvts7"/>
    <w:basedOn w:val="51"/>
    <w:rsid w:val="003369F9"/>
  </w:style>
  <w:style w:type="character" w:customStyle="1" w:styleId="12">
    <w:name w:val="Слабое выделение1"/>
    <w:rsid w:val="003369F9"/>
    <w:rPr>
      <w:rFonts w:ascii="Times New Roman" w:hAnsi="Times New Roman"/>
      <w:sz w:val="24"/>
    </w:rPr>
  </w:style>
  <w:style w:type="character" w:customStyle="1" w:styleId="WW8Num20z0">
    <w:name w:val="WW8Num20z0"/>
    <w:rsid w:val="003369F9"/>
    <w:rPr>
      <w:rFonts w:ascii="Symbol" w:hAnsi="Symbol"/>
    </w:rPr>
  </w:style>
  <w:style w:type="character" w:customStyle="1" w:styleId="WW8Num23z0">
    <w:name w:val="WW8Num23z0"/>
    <w:rsid w:val="003369F9"/>
    <w:rPr>
      <w:rFonts w:ascii="Arial" w:hAnsi="Arial"/>
      <w:sz w:val="24"/>
    </w:rPr>
  </w:style>
  <w:style w:type="character" w:customStyle="1" w:styleId="WW8Num24z0">
    <w:name w:val="WW8Num24z0"/>
    <w:rsid w:val="003369F9"/>
    <w:rPr>
      <w:rFonts w:ascii="Symbol" w:hAnsi="Symbol"/>
    </w:rPr>
  </w:style>
  <w:style w:type="character" w:customStyle="1" w:styleId="WW8Num27z0">
    <w:name w:val="WW8Num27z0"/>
    <w:rsid w:val="003369F9"/>
    <w:rPr>
      <w:rFonts w:ascii="Times New Roman" w:hAnsi="Times New Roman" w:cs="Times New Roman"/>
    </w:rPr>
  </w:style>
  <w:style w:type="character" w:customStyle="1" w:styleId="WW8Num28z0">
    <w:name w:val="WW8Num28z0"/>
    <w:rsid w:val="003369F9"/>
    <w:rPr>
      <w:rFonts w:ascii="Symbol" w:eastAsia="Times New Roman" w:hAnsi="Symbol" w:cs="Times New Roman"/>
    </w:rPr>
  </w:style>
  <w:style w:type="character" w:customStyle="1" w:styleId="WW8Num30z0">
    <w:name w:val="WW8Num30z0"/>
    <w:rsid w:val="003369F9"/>
    <w:rPr>
      <w:rFonts w:ascii="Times New Roman" w:hAnsi="Times New Roman" w:cs="Times New Roman"/>
    </w:rPr>
  </w:style>
  <w:style w:type="character" w:customStyle="1" w:styleId="WW8Num39z0">
    <w:name w:val="WW8Num39z0"/>
    <w:rsid w:val="003369F9"/>
    <w:rPr>
      <w:rFonts w:ascii="Times New Roman" w:hAnsi="Times New Roman" w:cs="Times New Roman"/>
    </w:rPr>
  </w:style>
  <w:style w:type="character" w:customStyle="1" w:styleId="WW8Num45z0">
    <w:name w:val="WW8Num45z0"/>
    <w:rsid w:val="003369F9"/>
    <w:rPr>
      <w:rFonts w:ascii="Times New Roman" w:hAnsi="Times New Roman" w:cs="Times New Roman"/>
    </w:rPr>
  </w:style>
  <w:style w:type="character" w:customStyle="1" w:styleId="WW8Num45z1">
    <w:name w:val="WW8Num45z1"/>
    <w:rsid w:val="003369F9"/>
    <w:rPr>
      <w:rFonts w:ascii="OpenSymbol" w:hAnsi="OpenSymbol" w:cs="StarSymbol"/>
      <w:sz w:val="18"/>
      <w:szCs w:val="18"/>
    </w:rPr>
  </w:style>
  <w:style w:type="character" w:customStyle="1" w:styleId="WW8Num46z1">
    <w:name w:val="WW8Num46z1"/>
    <w:rsid w:val="003369F9"/>
    <w:rPr>
      <w:rFonts w:ascii="OpenSymbol" w:hAnsi="OpenSymbol" w:cs="StarSymbol"/>
      <w:sz w:val="18"/>
      <w:szCs w:val="18"/>
    </w:rPr>
  </w:style>
  <w:style w:type="character" w:customStyle="1" w:styleId="WW8Num47z1">
    <w:name w:val="WW8Num47z1"/>
    <w:rsid w:val="003369F9"/>
    <w:rPr>
      <w:rFonts w:ascii="OpenSymbol" w:hAnsi="OpenSymbol" w:cs="StarSymbol"/>
      <w:sz w:val="18"/>
      <w:szCs w:val="18"/>
    </w:rPr>
  </w:style>
  <w:style w:type="character" w:customStyle="1" w:styleId="WW8Num26z0">
    <w:name w:val="WW8Num26z0"/>
    <w:rsid w:val="003369F9"/>
    <w:rPr>
      <w:rFonts w:ascii="Symbol" w:hAnsi="Symbol"/>
    </w:rPr>
  </w:style>
  <w:style w:type="character" w:customStyle="1" w:styleId="WW8Num29z0">
    <w:name w:val="WW8Num29z0"/>
    <w:rsid w:val="003369F9"/>
    <w:rPr>
      <w:rFonts w:ascii="Times New Roman" w:hAnsi="Times New Roman" w:cs="Times New Roman"/>
    </w:rPr>
  </w:style>
  <w:style w:type="character" w:customStyle="1" w:styleId="WW8Num38z0">
    <w:name w:val="WW8Num38z0"/>
    <w:rsid w:val="003369F9"/>
    <w:rPr>
      <w:rFonts w:ascii="Symbol" w:hAnsi="Symbol"/>
      <w:color w:val="auto"/>
    </w:rPr>
  </w:style>
  <w:style w:type="character" w:customStyle="1" w:styleId="WW8Num41z0">
    <w:name w:val="WW8Num41z0"/>
    <w:rsid w:val="003369F9"/>
    <w:rPr>
      <w:rFonts w:ascii="Times New Roman" w:hAnsi="Times New Roman" w:cs="Times New Roman"/>
    </w:rPr>
  </w:style>
  <w:style w:type="character" w:customStyle="1" w:styleId="WW8Num44z1">
    <w:name w:val="WW8Num44z1"/>
    <w:rsid w:val="003369F9"/>
    <w:rPr>
      <w:rFonts w:ascii="OpenSymbol" w:hAnsi="OpenSymbol" w:cs="StarSymbol"/>
      <w:sz w:val="18"/>
      <w:szCs w:val="18"/>
    </w:rPr>
  </w:style>
  <w:style w:type="character" w:customStyle="1" w:styleId="WW-Absatz-Standardschriftart11111">
    <w:name w:val="WW-Absatz-Standardschriftart11111"/>
    <w:rsid w:val="003369F9"/>
  </w:style>
  <w:style w:type="character" w:customStyle="1" w:styleId="WW-Absatz-Standardschriftart111111">
    <w:name w:val="WW-Absatz-Standardschriftart111111"/>
    <w:rsid w:val="003369F9"/>
  </w:style>
  <w:style w:type="character" w:customStyle="1" w:styleId="WW-Absatz-Standardschriftart1111111">
    <w:name w:val="WW-Absatz-Standardschriftart1111111"/>
    <w:rsid w:val="003369F9"/>
  </w:style>
  <w:style w:type="character" w:customStyle="1" w:styleId="WW8Num18z0">
    <w:name w:val="WW8Num18z0"/>
    <w:rsid w:val="003369F9"/>
    <w:rPr>
      <w:rFonts w:ascii="Arial" w:hAnsi="Arial"/>
      <w:sz w:val="24"/>
    </w:rPr>
  </w:style>
  <w:style w:type="character" w:customStyle="1" w:styleId="WW8Num25z0">
    <w:name w:val="WW8Num25z0"/>
    <w:rsid w:val="003369F9"/>
    <w:rPr>
      <w:rFonts w:ascii="Symbol" w:hAnsi="Symbol"/>
    </w:rPr>
  </w:style>
  <w:style w:type="character" w:customStyle="1" w:styleId="WW8Num37z0">
    <w:name w:val="WW8Num37z0"/>
    <w:rsid w:val="003369F9"/>
    <w:rPr>
      <w:rFonts w:ascii="Times New Roman" w:hAnsi="Times New Roman" w:cs="Times New Roman"/>
    </w:rPr>
  </w:style>
  <w:style w:type="character" w:customStyle="1" w:styleId="WW8Num40z0">
    <w:name w:val="WW8Num40z0"/>
    <w:rsid w:val="003369F9"/>
    <w:rPr>
      <w:color w:val="auto"/>
    </w:rPr>
  </w:style>
  <w:style w:type="character" w:customStyle="1" w:styleId="WW-Absatz-Standardschriftart11111111">
    <w:name w:val="WW-Absatz-Standardschriftart11111111"/>
    <w:rsid w:val="003369F9"/>
  </w:style>
  <w:style w:type="character" w:customStyle="1" w:styleId="WW-Absatz-Standardschriftart111111111">
    <w:name w:val="WW-Absatz-Standardschriftart111111111"/>
    <w:rsid w:val="003369F9"/>
  </w:style>
  <w:style w:type="character" w:customStyle="1" w:styleId="WW-Absatz-Standardschriftart1111111111">
    <w:name w:val="WW-Absatz-Standardschriftart1111111111"/>
    <w:rsid w:val="003369F9"/>
  </w:style>
  <w:style w:type="character" w:customStyle="1" w:styleId="WW-Absatz-Standardschriftart11111111111">
    <w:name w:val="WW-Absatz-Standardschriftart11111111111"/>
    <w:rsid w:val="003369F9"/>
  </w:style>
  <w:style w:type="character" w:customStyle="1" w:styleId="WW8Num31z0">
    <w:name w:val="WW8Num31z0"/>
    <w:rsid w:val="003369F9"/>
    <w:rPr>
      <w:rFonts w:ascii="Times New Roman" w:hAnsi="Times New Roman" w:cs="Times New Roman"/>
    </w:rPr>
  </w:style>
  <w:style w:type="character" w:customStyle="1" w:styleId="WW8Num49z1">
    <w:name w:val="WW8Num49z1"/>
    <w:rsid w:val="003369F9"/>
    <w:rPr>
      <w:rFonts w:ascii="OpenSymbol" w:hAnsi="OpenSymbol" w:cs="StarSymbol"/>
      <w:sz w:val="18"/>
      <w:szCs w:val="18"/>
    </w:rPr>
  </w:style>
  <w:style w:type="character" w:customStyle="1" w:styleId="WW8Num50z1">
    <w:name w:val="WW8Num50z1"/>
    <w:rsid w:val="003369F9"/>
    <w:rPr>
      <w:rFonts w:ascii="OpenSymbol" w:hAnsi="OpenSymbol" w:cs="StarSymbol"/>
      <w:sz w:val="18"/>
      <w:szCs w:val="18"/>
    </w:rPr>
  </w:style>
  <w:style w:type="character" w:customStyle="1" w:styleId="41">
    <w:name w:val="Основной шрифт абзаца4"/>
    <w:rsid w:val="003369F9"/>
  </w:style>
  <w:style w:type="character" w:customStyle="1" w:styleId="WW8Num33z0">
    <w:name w:val="WW8Num33z0"/>
    <w:rsid w:val="003369F9"/>
    <w:rPr>
      <w:rFonts w:ascii="Symbol" w:hAnsi="Symbol" w:cs="Times New Roman"/>
    </w:rPr>
  </w:style>
  <w:style w:type="character" w:customStyle="1" w:styleId="WW8Num34z0">
    <w:name w:val="WW8Num34z0"/>
    <w:rsid w:val="003369F9"/>
    <w:rPr>
      <w:rFonts w:ascii="Symbol" w:hAnsi="Symbol" w:cs="Times New Roman"/>
    </w:rPr>
  </w:style>
  <w:style w:type="character" w:customStyle="1" w:styleId="WW-Absatz-Standardschriftart111111111111">
    <w:name w:val="WW-Absatz-Standardschriftart111111111111"/>
    <w:rsid w:val="003369F9"/>
  </w:style>
  <w:style w:type="character" w:customStyle="1" w:styleId="WW-Absatz-Standardschriftart1111111111111">
    <w:name w:val="WW-Absatz-Standardschriftart1111111111111"/>
    <w:rsid w:val="003369F9"/>
  </w:style>
  <w:style w:type="character" w:customStyle="1" w:styleId="WW8Num32z0">
    <w:name w:val="WW8Num32z0"/>
    <w:rsid w:val="003369F9"/>
    <w:rPr>
      <w:rFonts w:ascii="Arial" w:hAnsi="Arial"/>
      <w:sz w:val="24"/>
    </w:rPr>
  </w:style>
  <w:style w:type="character" w:customStyle="1" w:styleId="WW8Num35z0">
    <w:name w:val="WW8Num35z0"/>
    <w:rsid w:val="003369F9"/>
    <w:rPr>
      <w:rFonts w:ascii="Times New Roman" w:hAnsi="Times New Roman" w:cs="Times New Roman"/>
    </w:rPr>
  </w:style>
  <w:style w:type="character" w:customStyle="1" w:styleId="WW8Num40z3">
    <w:name w:val="WW8Num40z3"/>
    <w:rsid w:val="003369F9"/>
    <w:rPr>
      <w:rFonts w:ascii="Times New Roman" w:eastAsia="Calibri" w:hAnsi="Times New Roman" w:cs="Calibri"/>
    </w:rPr>
  </w:style>
  <w:style w:type="character" w:customStyle="1" w:styleId="WW-Absatz-Standardschriftart11111111111111">
    <w:name w:val="WW-Absatz-Standardschriftart11111111111111"/>
    <w:rsid w:val="003369F9"/>
  </w:style>
  <w:style w:type="character" w:customStyle="1" w:styleId="WW-Absatz-Standardschriftart111111111111111">
    <w:name w:val="WW-Absatz-Standardschriftart111111111111111"/>
    <w:rsid w:val="003369F9"/>
  </w:style>
  <w:style w:type="character" w:customStyle="1" w:styleId="WW8Num36z0">
    <w:name w:val="WW8Num36z0"/>
    <w:rsid w:val="003369F9"/>
    <w:rPr>
      <w:rFonts w:ascii="Times New Roman" w:hAnsi="Times New Roman" w:cs="Times New Roman"/>
    </w:rPr>
  </w:style>
  <w:style w:type="character" w:customStyle="1" w:styleId="WW8Num41z3">
    <w:name w:val="WW8Num41z3"/>
    <w:rsid w:val="003369F9"/>
    <w:rPr>
      <w:rFonts w:ascii="Times New Roman" w:eastAsia="Calibri" w:hAnsi="Times New Roman" w:cs="Calibri"/>
    </w:rPr>
  </w:style>
  <w:style w:type="character" w:customStyle="1" w:styleId="31">
    <w:name w:val="Основной шрифт абзаца3"/>
    <w:rsid w:val="003369F9"/>
  </w:style>
  <w:style w:type="character" w:customStyle="1" w:styleId="WW-Absatz-Standardschriftart1111111111111111">
    <w:name w:val="WW-Absatz-Standardschriftart1111111111111111"/>
    <w:rsid w:val="003369F9"/>
  </w:style>
  <w:style w:type="character" w:customStyle="1" w:styleId="WW-Absatz-Standardschriftart11111111111111111">
    <w:name w:val="WW-Absatz-Standardschriftart11111111111111111"/>
    <w:rsid w:val="003369F9"/>
  </w:style>
  <w:style w:type="character" w:customStyle="1" w:styleId="WW-Absatz-Standardschriftart111111111111111111">
    <w:name w:val="WW-Absatz-Standardschriftart111111111111111111"/>
    <w:rsid w:val="003369F9"/>
  </w:style>
  <w:style w:type="character" w:customStyle="1" w:styleId="WW-Absatz-Standardschriftart1111111111111111111">
    <w:name w:val="WW-Absatz-Standardschriftart1111111111111111111"/>
    <w:rsid w:val="003369F9"/>
  </w:style>
  <w:style w:type="character" w:customStyle="1" w:styleId="WW-Absatz-Standardschriftart11111111111111111111">
    <w:name w:val="WW-Absatz-Standardschriftart11111111111111111111"/>
    <w:rsid w:val="003369F9"/>
  </w:style>
  <w:style w:type="character" w:customStyle="1" w:styleId="WW-Absatz-Standardschriftart111111111111111111111">
    <w:name w:val="WW-Absatz-Standardschriftart111111111111111111111"/>
    <w:rsid w:val="003369F9"/>
  </w:style>
  <w:style w:type="character" w:customStyle="1" w:styleId="WW8Num2z4">
    <w:name w:val="WW8Num2z4"/>
    <w:rsid w:val="003369F9"/>
    <w:rPr>
      <w:rFonts w:ascii="Courier New" w:hAnsi="Courier New" w:cs="Courier New"/>
    </w:rPr>
  </w:style>
  <w:style w:type="character" w:customStyle="1" w:styleId="WW8Num7z1">
    <w:name w:val="WW8Num7z1"/>
    <w:rsid w:val="003369F9"/>
    <w:rPr>
      <w:rFonts w:ascii="Symbol" w:hAnsi="Symbol" w:cs="Times New Roman"/>
    </w:rPr>
  </w:style>
  <w:style w:type="character" w:customStyle="1" w:styleId="WW8Num19z2">
    <w:name w:val="WW8Num19z2"/>
    <w:rsid w:val="003369F9"/>
    <w:rPr>
      <w:rFonts w:ascii="Wingdings" w:hAnsi="Wingdings"/>
    </w:rPr>
  </w:style>
  <w:style w:type="character" w:customStyle="1" w:styleId="WW8Num19z3">
    <w:name w:val="WW8Num19z3"/>
    <w:rsid w:val="003369F9"/>
    <w:rPr>
      <w:rFonts w:ascii="Symbol" w:hAnsi="Symbol"/>
    </w:rPr>
  </w:style>
  <w:style w:type="character" w:customStyle="1" w:styleId="WW8Num24z2">
    <w:name w:val="WW8Num24z2"/>
    <w:rsid w:val="003369F9"/>
    <w:rPr>
      <w:rFonts w:ascii="Wingdings" w:hAnsi="Wingdings"/>
    </w:rPr>
  </w:style>
  <w:style w:type="character" w:customStyle="1" w:styleId="WW8Num28z1">
    <w:name w:val="WW8Num28z1"/>
    <w:rsid w:val="003369F9"/>
    <w:rPr>
      <w:rFonts w:ascii="Courier New" w:hAnsi="Courier New" w:cs="Courier New"/>
    </w:rPr>
  </w:style>
  <w:style w:type="character" w:customStyle="1" w:styleId="WW8Num28z2">
    <w:name w:val="WW8Num28z2"/>
    <w:rsid w:val="003369F9"/>
    <w:rPr>
      <w:rFonts w:ascii="Wingdings" w:hAnsi="Wingdings"/>
    </w:rPr>
  </w:style>
  <w:style w:type="character" w:customStyle="1" w:styleId="WW8Num28z3">
    <w:name w:val="WW8Num28z3"/>
    <w:rsid w:val="003369F9"/>
    <w:rPr>
      <w:rFonts w:ascii="Symbol" w:hAnsi="Symbol"/>
    </w:rPr>
  </w:style>
  <w:style w:type="character" w:customStyle="1" w:styleId="WW8Num42z1">
    <w:name w:val="WW8Num42z1"/>
    <w:rsid w:val="003369F9"/>
    <w:rPr>
      <w:rFonts w:ascii="Courier New" w:hAnsi="Courier New" w:cs="Courier New"/>
    </w:rPr>
  </w:style>
  <w:style w:type="character" w:customStyle="1" w:styleId="WW8Num42z2">
    <w:name w:val="WW8Num42z2"/>
    <w:rsid w:val="003369F9"/>
    <w:rPr>
      <w:rFonts w:ascii="Wingdings" w:hAnsi="Wingdings"/>
    </w:rPr>
  </w:style>
  <w:style w:type="character" w:customStyle="1" w:styleId="WW8Num42z3">
    <w:name w:val="WW8Num42z3"/>
    <w:rsid w:val="003369F9"/>
    <w:rPr>
      <w:rFonts w:ascii="Symbol" w:hAnsi="Symbol"/>
    </w:rPr>
  </w:style>
  <w:style w:type="character" w:customStyle="1" w:styleId="WW8Num48z1">
    <w:name w:val="WW8Num48z1"/>
    <w:rsid w:val="003369F9"/>
    <w:rPr>
      <w:i/>
    </w:rPr>
  </w:style>
  <w:style w:type="character" w:customStyle="1" w:styleId="WW8Num52z2">
    <w:name w:val="WW8Num52z2"/>
    <w:rsid w:val="003369F9"/>
    <w:rPr>
      <w:rFonts w:ascii="Wingdings" w:hAnsi="Wingdings"/>
    </w:rPr>
  </w:style>
  <w:style w:type="character" w:customStyle="1" w:styleId="WW8Num53z1">
    <w:name w:val="WW8Num53z1"/>
    <w:rsid w:val="003369F9"/>
    <w:rPr>
      <w:rFonts w:ascii="Courier New" w:hAnsi="Courier New" w:cs="Courier New"/>
    </w:rPr>
  </w:style>
  <w:style w:type="character" w:customStyle="1" w:styleId="WW8Num53z2">
    <w:name w:val="WW8Num53z2"/>
    <w:rsid w:val="003369F9"/>
    <w:rPr>
      <w:rFonts w:ascii="Wingdings" w:hAnsi="Wingdings"/>
    </w:rPr>
  </w:style>
  <w:style w:type="character" w:customStyle="1" w:styleId="WW8Num53z3">
    <w:name w:val="WW8Num53z3"/>
    <w:rsid w:val="003369F9"/>
    <w:rPr>
      <w:rFonts w:ascii="Symbol" w:hAnsi="Symbol"/>
    </w:rPr>
  </w:style>
  <w:style w:type="character" w:customStyle="1" w:styleId="WW8Num54z1">
    <w:name w:val="WW8Num54z1"/>
    <w:rsid w:val="003369F9"/>
    <w:rPr>
      <w:rFonts w:ascii="Courier New" w:hAnsi="Courier New" w:cs="Courier New"/>
    </w:rPr>
  </w:style>
  <w:style w:type="character" w:customStyle="1" w:styleId="WW8Num54z2">
    <w:name w:val="WW8Num54z2"/>
    <w:rsid w:val="003369F9"/>
    <w:rPr>
      <w:rFonts w:ascii="Wingdings" w:hAnsi="Wingdings"/>
    </w:rPr>
  </w:style>
  <w:style w:type="character" w:customStyle="1" w:styleId="WW8Num54z3">
    <w:name w:val="WW8Num54z3"/>
    <w:rsid w:val="003369F9"/>
    <w:rPr>
      <w:rFonts w:ascii="Symbol" w:hAnsi="Symbol"/>
    </w:rPr>
  </w:style>
  <w:style w:type="character" w:customStyle="1" w:styleId="WW8Num62z1">
    <w:name w:val="WW8Num62z1"/>
    <w:rsid w:val="003369F9"/>
    <w:rPr>
      <w:rFonts w:ascii="Courier New" w:hAnsi="Courier New" w:cs="Courier New"/>
    </w:rPr>
  </w:style>
  <w:style w:type="character" w:customStyle="1" w:styleId="WW8Num62z2">
    <w:name w:val="WW8Num62z2"/>
    <w:rsid w:val="003369F9"/>
    <w:rPr>
      <w:rFonts w:ascii="Wingdings" w:hAnsi="Wingdings"/>
    </w:rPr>
  </w:style>
  <w:style w:type="character" w:customStyle="1" w:styleId="WW8Num62z3">
    <w:name w:val="WW8Num62z3"/>
    <w:rsid w:val="003369F9"/>
    <w:rPr>
      <w:rFonts w:ascii="Symbol" w:hAnsi="Symbol"/>
    </w:rPr>
  </w:style>
  <w:style w:type="character" w:customStyle="1" w:styleId="WW8Num65z1">
    <w:name w:val="WW8Num65z1"/>
    <w:rsid w:val="003369F9"/>
    <w:rPr>
      <w:rFonts w:ascii="Courier New" w:hAnsi="Courier New" w:cs="Courier New"/>
    </w:rPr>
  </w:style>
  <w:style w:type="character" w:customStyle="1" w:styleId="WW8Num65z2">
    <w:name w:val="WW8Num65z2"/>
    <w:rsid w:val="003369F9"/>
    <w:rPr>
      <w:rFonts w:ascii="Wingdings" w:hAnsi="Wingdings"/>
    </w:rPr>
  </w:style>
  <w:style w:type="character" w:customStyle="1" w:styleId="WW8Num66z1">
    <w:name w:val="WW8Num66z1"/>
    <w:rsid w:val="003369F9"/>
    <w:rPr>
      <w:rFonts w:ascii="Courier New" w:hAnsi="Courier New" w:cs="Courier New"/>
    </w:rPr>
  </w:style>
  <w:style w:type="character" w:customStyle="1" w:styleId="WW8Num66z2">
    <w:name w:val="WW8Num66z2"/>
    <w:rsid w:val="003369F9"/>
    <w:rPr>
      <w:rFonts w:ascii="Wingdings" w:hAnsi="Wingdings"/>
    </w:rPr>
  </w:style>
  <w:style w:type="character" w:customStyle="1" w:styleId="WW8Num66z3">
    <w:name w:val="WW8Num66z3"/>
    <w:rsid w:val="003369F9"/>
    <w:rPr>
      <w:rFonts w:ascii="Symbol" w:hAnsi="Symbol"/>
    </w:rPr>
  </w:style>
  <w:style w:type="character" w:customStyle="1" w:styleId="WW8Num71z1">
    <w:name w:val="WW8Num71z1"/>
    <w:rsid w:val="003369F9"/>
    <w:rPr>
      <w:rFonts w:ascii="Courier New" w:hAnsi="Courier New" w:cs="Courier New"/>
    </w:rPr>
  </w:style>
  <w:style w:type="character" w:customStyle="1" w:styleId="WW8Num71z2">
    <w:name w:val="WW8Num71z2"/>
    <w:rsid w:val="003369F9"/>
    <w:rPr>
      <w:rFonts w:ascii="Wingdings" w:hAnsi="Wingdings"/>
    </w:rPr>
  </w:style>
  <w:style w:type="character" w:customStyle="1" w:styleId="WW8Num71z3">
    <w:name w:val="WW8Num71z3"/>
    <w:rsid w:val="003369F9"/>
    <w:rPr>
      <w:rFonts w:ascii="Symbol" w:hAnsi="Symbol"/>
    </w:rPr>
  </w:style>
  <w:style w:type="character" w:customStyle="1" w:styleId="WW8Num72z1">
    <w:name w:val="WW8Num72z1"/>
    <w:rsid w:val="003369F9"/>
    <w:rPr>
      <w:rFonts w:ascii="Courier New" w:hAnsi="Courier New" w:cs="Courier New"/>
    </w:rPr>
  </w:style>
  <w:style w:type="character" w:customStyle="1" w:styleId="WW8Num72z2">
    <w:name w:val="WW8Num72z2"/>
    <w:rsid w:val="003369F9"/>
    <w:rPr>
      <w:rFonts w:ascii="Wingdings" w:hAnsi="Wingdings"/>
    </w:rPr>
  </w:style>
  <w:style w:type="character" w:customStyle="1" w:styleId="WW8Num72z3">
    <w:name w:val="WW8Num72z3"/>
    <w:rsid w:val="003369F9"/>
    <w:rPr>
      <w:rFonts w:ascii="Symbol" w:hAnsi="Symbol"/>
    </w:rPr>
  </w:style>
  <w:style w:type="character" w:customStyle="1" w:styleId="WW8Num74z1">
    <w:name w:val="WW8Num74z1"/>
    <w:rsid w:val="003369F9"/>
    <w:rPr>
      <w:rFonts w:ascii="Courier New" w:hAnsi="Courier New" w:cs="Courier New"/>
    </w:rPr>
  </w:style>
  <w:style w:type="character" w:customStyle="1" w:styleId="WW8Num74z2">
    <w:name w:val="WW8Num74z2"/>
    <w:rsid w:val="003369F9"/>
    <w:rPr>
      <w:rFonts w:ascii="Wingdings" w:hAnsi="Wingdings"/>
    </w:rPr>
  </w:style>
  <w:style w:type="character" w:customStyle="1" w:styleId="WW8Num74z3">
    <w:name w:val="WW8Num74z3"/>
    <w:rsid w:val="003369F9"/>
    <w:rPr>
      <w:rFonts w:ascii="Symbol" w:hAnsi="Symbol"/>
    </w:rPr>
  </w:style>
  <w:style w:type="character" w:customStyle="1" w:styleId="21">
    <w:name w:val="Основной шрифт абзаца2"/>
    <w:rsid w:val="003369F9"/>
  </w:style>
  <w:style w:type="character" w:customStyle="1" w:styleId="aff1">
    <w:name w:val="СТАТЬЯ"/>
    <w:rsid w:val="003369F9"/>
    <w:rPr>
      <w:rFonts w:ascii="Times New Roman" w:hAnsi="Times New Roman"/>
      <w:color w:val="auto"/>
      <w:sz w:val="24"/>
    </w:rPr>
  </w:style>
  <w:style w:type="character" w:customStyle="1" w:styleId="aff2">
    <w:name w:val="Мясо Знак Знак"/>
    <w:rsid w:val="003369F9"/>
    <w:rPr>
      <w:rFonts w:ascii="Times New Roman" w:eastAsia="MS Mincho" w:hAnsi="Times New Roman"/>
      <w:sz w:val="28"/>
      <w:szCs w:val="28"/>
    </w:rPr>
  </w:style>
  <w:style w:type="character" w:customStyle="1" w:styleId="aff3">
    <w:name w:val="Схема документа Знак"/>
    <w:rsid w:val="003369F9"/>
    <w:rPr>
      <w:rFonts w:ascii="Tahoma" w:hAnsi="Tahoma" w:cs="Tahoma"/>
      <w:sz w:val="16"/>
      <w:szCs w:val="16"/>
    </w:rPr>
  </w:style>
  <w:style w:type="character" w:customStyle="1" w:styleId="aff4">
    <w:name w:val="Подзаголовок Знак"/>
    <w:rsid w:val="003369F9"/>
    <w:rPr>
      <w:rFonts w:eastAsia="Times New Roman"/>
      <w:sz w:val="28"/>
      <w:szCs w:val="24"/>
    </w:rPr>
  </w:style>
  <w:style w:type="character" w:customStyle="1" w:styleId="22">
    <w:name w:val="Основной текст с отступом 2 Знак"/>
    <w:rsid w:val="003369F9"/>
    <w:rPr>
      <w:rFonts w:ascii="Times New Roman" w:eastAsia="MS Mincho" w:hAnsi="Times New Roman" w:cs="Arial"/>
      <w:sz w:val="28"/>
    </w:rPr>
  </w:style>
  <w:style w:type="character" w:customStyle="1" w:styleId="aff5">
    <w:name w:val="Мясо Знак Знак Знак"/>
    <w:rsid w:val="003369F9"/>
    <w:rPr>
      <w:rFonts w:eastAsia="MS Mincho" w:cs="Arial"/>
      <w:sz w:val="28"/>
      <w:szCs w:val="28"/>
      <w:lang w:val="ru-RU" w:eastAsia="ar-SA" w:bidi="ar-SA"/>
    </w:rPr>
  </w:style>
  <w:style w:type="character" w:customStyle="1" w:styleId="aff6">
    <w:name w:val="Текст сноски Знак"/>
    <w:rsid w:val="003369F9"/>
    <w:rPr>
      <w:rFonts w:ascii="Arial Narrow" w:eastAsia="MS Mincho" w:hAnsi="Arial Narrow"/>
      <w:sz w:val="22"/>
    </w:rPr>
  </w:style>
  <w:style w:type="character" w:customStyle="1" w:styleId="23">
    <w:name w:val="Основной текст 2 Знак"/>
    <w:rsid w:val="003369F9"/>
    <w:rPr>
      <w:rFonts w:ascii="Times New Roman" w:eastAsia="MS Mincho" w:hAnsi="Times New Roman" w:cs="Arial"/>
      <w:sz w:val="28"/>
    </w:rPr>
  </w:style>
  <w:style w:type="character" w:customStyle="1" w:styleId="13">
    <w:name w:val="Мясо Знак1"/>
    <w:rsid w:val="003369F9"/>
    <w:rPr>
      <w:rFonts w:ascii="Times New Roman" w:eastAsia="MS Mincho" w:hAnsi="Times New Roman" w:cs="Arial"/>
      <w:sz w:val="28"/>
      <w:szCs w:val="28"/>
    </w:rPr>
  </w:style>
  <w:style w:type="character" w:customStyle="1" w:styleId="aff7">
    <w:name w:val="Символ сноски"/>
    <w:rsid w:val="003369F9"/>
    <w:rPr>
      <w:vertAlign w:val="superscript"/>
    </w:rPr>
  </w:style>
  <w:style w:type="character" w:customStyle="1" w:styleId="WW8Num13z1">
    <w:name w:val="WW8Num13z1"/>
    <w:rsid w:val="003369F9"/>
    <w:rPr>
      <w:rFonts w:ascii="Courier New" w:hAnsi="Courier New"/>
    </w:rPr>
  </w:style>
  <w:style w:type="character" w:customStyle="1" w:styleId="WW-Absatz-Standardschriftart1111111111111111111111">
    <w:name w:val="WW-Absatz-Standardschriftart1111111111111111111111"/>
    <w:rsid w:val="003369F9"/>
  </w:style>
  <w:style w:type="character" w:customStyle="1" w:styleId="WW-Absatz-Standardschriftart11111111111111111111111">
    <w:name w:val="WW-Absatz-Standardschriftart11111111111111111111111"/>
    <w:rsid w:val="003369F9"/>
  </w:style>
  <w:style w:type="character" w:customStyle="1" w:styleId="WW-Absatz-Standardschriftart111111111111111111111111">
    <w:name w:val="WW-Absatz-Standardschriftart111111111111111111111111"/>
    <w:rsid w:val="003369F9"/>
  </w:style>
  <w:style w:type="character" w:customStyle="1" w:styleId="WW-Absatz-Standardschriftart1111111111111111111111111">
    <w:name w:val="WW-Absatz-Standardschriftart1111111111111111111111111"/>
    <w:rsid w:val="003369F9"/>
  </w:style>
  <w:style w:type="character" w:customStyle="1" w:styleId="WW-Absatz-Standardschriftart11111111111111111111111111">
    <w:name w:val="WW-Absatz-Standardschriftart11111111111111111111111111"/>
    <w:rsid w:val="003369F9"/>
  </w:style>
  <w:style w:type="character" w:customStyle="1" w:styleId="WW-Absatz-Standardschriftart111111111111111111111111111">
    <w:name w:val="WW-Absatz-Standardschriftart111111111111111111111111111"/>
    <w:rsid w:val="003369F9"/>
  </w:style>
  <w:style w:type="character" w:customStyle="1" w:styleId="WW-Absatz-Standardschriftart1111111111111111111111111111">
    <w:name w:val="WW-Absatz-Standardschriftart1111111111111111111111111111"/>
    <w:rsid w:val="003369F9"/>
  </w:style>
  <w:style w:type="character" w:customStyle="1" w:styleId="WW-Absatz-Standardschriftart11111111111111111111111111111">
    <w:name w:val="WW-Absatz-Standardschriftart11111111111111111111111111111"/>
    <w:rsid w:val="003369F9"/>
  </w:style>
  <w:style w:type="character" w:customStyle="1" w:styleId="WW8Num5z1">
    <w:name w:val="WW8Num5z1"/>
    <w:rsid w:val="003369F9"/>
    <w:rPr>
      <w:rFonts w:ascii="Courier New" w:hAnsi="Courier New"/>
    </w:rPr>
  </w:style>
  <w:style w:type="character" w:customStyle="1" w:styleId="WW8Num5z2">
    <w:name w:val="WW8Num5z2"/>
    <w:rsid w:val="003369F9"/>
    <w:rPr>
      <w:rFonts w:ascii="Wingdings" w:hAnsi="Wingdings"/>
    </w:rPr>
  </w:style>
  <w:style w:type="character" w:customStyle="1" w:styleId="WW8Num8z2">
    <w:name w:val="WW8Num8z2"/>
    <w:rsid w:val="003369F9"/>
    <w:rPr>
      <w:rFonts w:ascii="Wingdings" w:hAnsi="Wingdings"/>
    </w:rPr>
  </w:style>
  <w:style w:type="character" w:customStyle="1" w:styleId="WW8Num12z1">
    <w:name w:val="WW8Num12z1"/>
    <w:rsid w:val="003369F9"/>
    <w:rPr>
      <w:rFonts w:ascii="Courier New" w:hAnsi="Courier New"/>
    </w:rPr>
  </w:style>
  <w:style w:type="character" w:customStyle="1" w:styleId="WW8Num12z2">
    <w:name w:val="WW8Num12z2"/>
    <w:rsid w:val="003369F9"/>
    <w:rPr>
      <w:rFonts w:ascii="Wingdings" w:hAnsi="Wingdings"/>
    </w:rPr>
  </w:style>
  <w:style w:type="character" w:customStyle="1" w:styleId="WW8Num13z2">
    <w:name w:val="WW8Num13z2"/>
    <w:rsid w:val="003369F9"/>
    <w:rPr>
      <w:rFonts w:ascii="Wingdings" w:hAnsi="Wingdings"/>
    </w:rPr>
  </w:style>
  <w:style w:type="character" w:customStyle="1" w:styleId="WW8Num14z2">
    <w:name w:val="WW8Num14z2"/>
    <w:rsid w:val="003369F9"/>
    <w:rPr>
      <w:rFonts w:ascii="Wingdings" w:hAnsi="Wingdings"/>
    </w:rPr>
  </w:style>
  <w:style w:type="character" w:customStyle="1" w:styleId="WW8Num14z3">
    <w:name w:val="WW8Num14z3"/>
    <w:rsid w:val="003369F9"/>
    <w:rPr>
      <w:rFonts w:ascii="Symbol" w:hAnsi="Symbol"/>
    </w:rPr>
  </w:style>
  <w:style w:type="character" w:customStyle="1" w:styleId="WW8Num15z1">
    <w:name w:val="WW8Num15z1"/>
    <w:rsid w:val="003369F9"/>
    <w:rPr>
      <w:rFonts w:ascii="Courier New" w:hAnsi="Courier New"/>
    </w:rPr>
  </w:style>
  <w:style w:type="character" w:customStyle="1" w:styleId="WW8Num15z2">
    <w:name w:val="WW8Num15z2"/>
    <w:rsid w:val="003369F9"/>
    <w:rPr>
      <w:rFonts w:ascii="Wingdings" w:hAnsi="Wingdings"/>
    </w:rPr>
  </w:style>
  <w:style w:type="character" w:customStyle="1" w:styleId="WW8Num22z2">
    <w:name w:val="WW8Num22z2"/>
    <w:rsid w:val="003369F9"/>
    <w:rPr>
      <w:rFonts w:ascii="Wingdings" w:hAnsi="Wingdings"/>
    </w:rPr>
  </w:style>
  <w:style w:type="character" w:customStyle="1" w:styleId="WW8Num22z3">
    <w:name w:val="WW8Num22z3"/>
    <w:rsid w:val="003369F9"/>
    <w:rPr>
      <w:rFonts w:ascii="Symbol" w:hAnsi="Symbol"/>
    </w:rPr>
  </w:style>
  <w:style w:type="character" w:customStyle="1" w:styleId="WW8Num25z2">
    <w:name w:val="WW8Num25z2"/>
    <w:rsid w:val="003369F9"/>
    <w:rPr>
      <w:rFonts w:ascii="Wingdings" w:hAnsi="Wingdings"/>
    </w:rPr>
  </w:style>
  <w:style w:type="character" w:customStyle="1" w:styleId="14">
    <w:name w:val="Основной шрифт абзаца1"/>
    <w:rsid w:val="003369F9"/>
  </w:style>
  <w:style w:type="character" w:customStyle="1" w:styleId="aff8">
    <w:name w:val="Текст Знак"/>
    <w:rsid w:val="003369F9"/>
    <w:rPr>
      <w:rFonts w:ascii="Courier New" w:eastAsia="Times New Roman" w:hAnsi="Courier New" w:cs="Courier New"/>
    </w:rPr>
  </w:style>
  <w:style w:type="character" w:styleId="aff9">
    <w:name w:val="FollowedHyperlink"/>
    <w:rsid w:val="003369F9"/>
    <w:rPr>
      <w:color w:val="800080"/>
      <w:u w:val="single"/>
    </w:rPr>
  </w:style>
  <w:style w:type="character" w:customStyle="1" w:styleId="32">
    <w:name w:val="Оглавление 3 Знак"/>
    <w:rsid w:val="003369F9"/>
    <w:rPr>
      <w:rFonts w:ascii="Times New Roman" w:eastAsia="MS Mincho" w:hAnsi="Times New Roman"/>
      <w:i/>
      <w:iCs/>
      <w:shd w:val="clear" w:color="auto" w:fill="FFFFFF"/>
    </w:rPr>
  </w:style>
  <w:style w:type="character" w:customStyle="1" w:styleId="33">
    <w:name w:val="Основной текст с отступом 3 Знак"/>
    <w:rsid w:val="003369F9"/>
    <w:rPr>
      <w:rFonts w:ascii="Times New Roman" w:eastAsia="MS Mincho" w:hAnsi="Times New Roman" w:cs="Arial"/>
      <w:sz w:val="16"/>
      <w:szCs w:val="16"/>
    </w:rPr>
  </w:style>
  <w:style w:type="character" w:customStyle="1" w:styleId="affa">
    <w:name w:val="Обычный отступ Знак"/>
    <w:rsid w:val="003369F9"/>
    <w:rPr>
      <w:rFonts w:ascii="Times New Roman" w:eastAsia="MS Mincho" w:hAnsi="Times New Roman" w:cs="Arial"/>
      <w:sz w:val="28"/>
    </w:rPr>
  </w:style>
  <w:style w:type="character" w:customStyle="1" w:styleId="affb">
    <w:name w:val="Обычный (веб) Знак"/>
    <w:rsid w:val="003369F9"/>
    <w:rPr>
      <w:rFonts w:ascii="Times New Roman" w:eastAsia="Times New Roman" w:hAnsi="Times New Roman"/>
      <w:color w:val="001060"/>
      <w:sz w:val="16"/>
      <w:szCs w:val="16"/>
    </w:rPr>
  </w:style>
  <w:style w:type="character" w:customStyle="1" w:styleId="spelle">
    <w:name w:val="spelle"/>
    <w:basedOn w:val="21"/>
    <w:rsid w:val="003369F9"/>
  </w:style>
  <w:style w:type="character" w:customStyle="1" w:styleId="grame">
    <w:name w:val="grame"/>
    <w:basedOn w:val="21"/>
    <w:rsid w:val="003369F9"/>
  </w:style>
  <w:style w:type="character" w:customStyle="1" w:styleId="16">
    <w:name w:val="Знак16"/>
    <w:rsid w:val="003369F9"/>
    <w:rPr>
      <w:rFonts w:ascii="Arial Black" w:eastAsia="MS Mincho" w:hAnsi="Arial Black"/>
      <w:b/>
      <w:bCs/>
      <w:caps/>
      <w:shadow/>
      <w:color w:val="3366FF"/>
      <w:sz w:val="28"/>
      <w:szCs w:val="28"/>
      <w:lang w:val="ru-RU" w:eastAsia="ar-SA" w:bidi="ar-SA"/>
    </w:rPr>
  </w:style>
  <w:style w:type="character" w:customStyle="1" w:styleId="HTML">
    <w:name w:val="Стандартный HTML Знак"/>
    <w:rsid w:val="003369F9"/>
    <w:rPr>
      <w:rFonts w:ascii="Courier New" w:eastAsia="Times New Roman" w:hAnsi="Courier New" w:cs="Courier New"/>
    </w:rPr>
  </w:style>
  <w:style w:type="character" w:customStyle="1" w:styleId="affc">
    <w:name w:val="Подпункты Знак"/>
    <w:rsid w:val="003369F9"/>
    <w:rPr>
      <w:rFonts w:ascii="Times New Roman" w:eastAsia="Lucida Sans Unicode" w:hAnsi="Times New Roman"/>
      <w:kern w:val="1"/>
      <w:sz w:val="26"/>
      <w:szCs w:val="26"/>
    </w:rPr>
  </w:style>
  <w:style w:type="character" w:customStyle="1" w:styleId="34">
    <w:name w:val="Основной текст 3 Знак"/>
    <w:rsid w:val="003369F9"/>
    <w:rPr>
      <w:rFonts w:ascii="Times New Roman" w:eastAsia="Times New Roman" w:hAnsi="Times New Roman"/>
      <w:sz w:val="16"/>
      <w:szCs w:val="16"/>
    </w:rPr>
  </w:style>
  <w:style w:type="character" w:customStyle="1" w:styleId="ConsNormal">
    <w:name w:val="ConsNormal Знак"/>
    <w:rsid w:val="003369F9"/>
    <w:rPr>
      <w:rFonts w:ascii="Times New Roman" w:eastAsia="Times New Roman" w:hAnsi="Times New Roman"/>
      <w:sz w:val="28"/>
      <w:szCs w:val="28"/>
      <w:lang w:val="ru-RU" w:eastAsia="ar-SA" w:bidi="ar-SA"/>
    </w:rPr>
  </w:style>
  <w:style w:type="character" w:customStyle="1" w:styleId="15">
    <w:name w:val="Подзаголовок Знак1"/>
    <w:rsid w:val="003369F9"/>
    <w:rPr>
      <w:rFonts w:ascii="Calibri" w:hAnsi="Calibri" w:cs="Calibri"/>
      <w:sz w:val="28"/>
      <w:szCs w:val="24"/>
    </w:rPr>
  </w:style>
  <w:style w:type="character" w:customStyle="1" w:styleId="17">
    <w:name w:val="Текст сноски Знак1"/>
    <w:rsid w:val="003369F9"/>
    <w:rPr>
      <w:rFonts w:ascii="Arial Narrow" w:eastAsia="MS Mincho" w:hAnsi="Arial Narrow" w:cs="Calibri"/>
      <w:sz w:val="22"/>
    </w:rPr>
  </w:style>
  <w:style w:type="character" w:customStyle="1" w:styleId="HTML1">
    <w:name w:val="Стандартный HTML Знак1"/>
    <w:rsid w:val="003369F9"/>
    <w:rPr>
      <w:rFonts w:ascii="Courier New" w:hAnsi="Courier New" w:cs="Courier New"/>
    </w:rPr>
  </w:style>
  <w:style w:type="character" w:styleId="affd">
    <w:name w:val="Intense Emphasis"/>
    <w:qFormat/>
    <w:rsid w:val="003369F9"/>
    <w:rPr>
      <w:b/>
      <w:bCs/>
      <w:i/>
      <w:iCs/>
      <w:color w:val="4F81BD"/>
    </w:rPr>
  </w:style>
  <w:style w:type="character" w:customStyle="1" w:styleId="affe">
    <w:name w:val="Без интервала Знак Знак"/>
    <w:rsid w:val="003369F9"/>
    <w:rPr>
      <w:rFonts w:ascii="Calibri" w:hAnsi="Calibri"/>
      <w:sz w:val="22"/>
      <w:szCs w:val="22"/>
      <w:lang w:val="ru-RU" w:eastAsia="ar-SA" w:bidi="ar-SA"/>
    </w:rPr>
  </w:style>
  <w:style w:type="paragraph" w:styleId="afff">
    <w:name w:val="Title"/>
    <w:basedOn w:val="a1"/>
    <w:next w:val="af0"/>
    <w:link w:val="afff0"/>
    <w:rsid w:val="003369F9"/>
    <w:pPr>
      <w:keepNext/>
      <w:suppressAutoHyphens/>
      <w:autoSpaceDE/>
      <w:autoSpaceDN/>
      <w:adjustRightInd/>
      <w:spacing w:before="240" w:after="120" w:line="240" w:lineRule="atLeast"/>
      <w:ind w:left="431" w:firstLine="709"/>
    </w:pPr>
    <w:rPr>
      <w:rFonts w:ascii="Arial" w:eastAsia="Lucida Sans Unicode" w:hAnsi="Arial" w:cs="Tahoma"/>
      <w:kern w:val="1"/>
      <w:sz w:val="28"/>
      <w:szCs w:val="28"/>
      <w:lang w:eastAsia="ar-SA"/>
    </w:rPr>
  </w:style>
  <w:style w:type="character" w:customStyle="1" w:styleId="afff0">
    <w:name w:val="Заголовок Знак"/>
    <w:basedOn w:val="a2"/>
    <w:link w:val="afff"/>
    <w:rsid w:val="003369F9"/>
    <w:rPr>
      <w:rFonts w:ascii="Arial" w:eastAsia="Lucida Sans Unicode" w:hAnsi="Arial" w:cs="Tahoma"/>
      <w:kern w:val="1"/>
      <w:sz w:val="28"/>
      <w:szCs w:val="28"/>
      <w:lang w:eastAsia="ar-SA"/>
      <w14:ligatures w14:val="none"/>
    </w:rPr>
  </w:style>
  <w:style w:type="paragraph" w:styleId="afff1">
    <w:name w:val="List"/>
    <w:basedOn w:val="af0"/>
    <w:rsid w:val="003369F9"/>
    <w:rPr>
      <w:rFonts w:cs="Tahoma"/>
    </w:rPr>
  </w:style>
  <w:style w:type="paragraph" w:customStyle="1" w:styleId="72">
    <w:name w:val="Название7"/>
    <w:basedOn w:val="a1"/>
    <w:rsid w:val="003369F9"/>
    <w:pPr>
      <w:widowControl/>
      <w:suppressLineNumbers/>
      <w:suppressAutoHyphens/>
      <w:autoSpaceDE/>
      <w:autoSpaceDN/>
      <w:adjustRightInd/>
      <w:spacing w:before="120" w:after="120" w:line="240" w:lineRule="atLeast"/>
      <w:ind w:left="431" w:firstLine="709"/>
    </w:pPr>
    <w:rPr>
      <w:rFonts w:ascii="Times New Roman" w:hAnsi="Times New Roman" w:cs="Mangal"/>
      <w:i/>
      <w:iCs/>
      <w:lang w:eastAsia="ar-SA"/>
    </w:rPr>
  </w:style>
  <w:style w:type="paragraph" w:customStyle="1" w:styleId="73">
    <w:name w:val="Указатель7"/>
    <w:basedOn w:val="a1"/>
    <w:rsid w:val="003369F9"/>
    <w:pPr>
      <w:widowControl/>
      <w:suppressLineNumbers/>
      <w:suppressAutoHyphens/>
      <w:autoSpaceDE/>
      <w:autoSpaceDN/>
      <w:adjustRightInd/>
      <w:spacing w:line="240" w:lineRule="atLeast"/>
      <w:ind w:left="431" w:firstLine="709"/>
    </w:pPr>
    <w:rPr>
      <w:rFonts w:ascii="Times New Roman" w:hAnsi="Times New Roman" w:cs="Mangal"/>
      <w:sz w:val="28"/>
      <w:szCs w:val="20"/>
      <w:lang w:eastAsia="ar-SA"/>
    </w:rPr>
  </w:style>
  <w:style w:type="paragraph" w:customStyle="1" w:styleId="62">
    <w:name w:val="Название6"/>
    <w:basedOn w:val="a1"/>
    <w:rsid w:val="003369F9"/>
    <w:pPr>
      <w:widowControl/>
      <w:suppressLineNumbers/>
      <w:suppressAutoHyphens/>
      <w:autoSpaceDE/>
      <w:autoSpaceDN/>
      <w:adjustRightInd/>
      <w:spacing w:before="120" w:after="120" w:line="240" w:lineRule="atLeast"/>
      <w:ind w:left="431" w:firstLine="709"/>
    </w:pPr>
    <w:rPr>
      <w:rFonts w:ascii="Times New Roman" w:hAnsi="Times New Roman" w:cs="Mangal"/>
      <w:i/>
      <w:iCs/>
      <w:lang w:eastAsia="ar-SA"/>
    </w:rPr>
  </w:style>
  <w:style w:type="paragraph" w:customStyle="1" w:styleId="63">
    <w:name w:val="Указатель6"/>
    <w:basedOn w:val="a1"/>
    <w:rsid w:val="003369F9"/>
    <w:pPr>
      <w:widowControl/>
      <w:suppressLineNumbers/>
      <w:suppressAutoHyphens/>
      <w:autoSpaceDE/>
      <w:autoSpaceDN/>
      <w:adjustRightInd/>
      <w:spacing w:line="240" w:lineRule="atLeast"/>
      <w:ind w:left="431" w:firstLine="709"/>
    </w:pPr>
    <w:rPr>
      <w:rFonts w:ascii="Times New Roman" w:hAnsi="Times New Roman" w:cs="Mangal"/>
      <w:sz w:val="28"/>
      <w:szCs w:val="20"/>
      <w:lang w:eastAsia="ar-SA"/>
    </w:rPr>
  </w:style>
  <w:style w:type="paragraph" w:customStyle="1" w:styleId="52">
    <w:name w:val="Название5"/>
    <w:basedOn w:val="a1"/>
    <w:rsid w:val="003369F9"/>
    <w:pPr>
      <w:widowControl/>
      <w:suppressLineNumbers/>
      <w:suppressAutoHyphens/>
      <w:autoSpaceDE/>
      <w:autoSpaceDN/>
      <w:adjustRightInd/>
      <w:spacing w:before="120" w:after="120" w:line="240" w:lineRule="atLeast"/>
      <w:ind w:left="431" w:firstLine="709"/>
    </w:pPr>
    <w:rPr>
      <w:rFonts w:ascii="Times New Roman" w:hAnsi="Times New Roman" w:cs="Mangal"/>
      <w:i/>
      <w:iCs/>
      <w:lang w:eastAsia="ar-SA"/>
    </w:rPr>
  </w:style>
  <w:style w:type="paragraph" w:customStyle="1" w:styleId="53">
    <w:name w:val="Указатель5"/>
    <w:basedOn w:val="a1"/>
    <w:rsid w:val="003369F9"/>
    <w:pPr>
      <w:widowControl/>
      <w:suppressLineNumbers/>
      <w:suppressAutoHyphens/>
      <w:autoSpaceDE/>
      <w:autoSpaceDN/>
      <w:adjustRightInd/>
      <w:spacing w:line="240" w:lineRule="atLeast"/>
      <w:ind w:left="431" w:firstLine="709"/>
    </w:pPr>
    <w:rPr>
      <w:rFonts w:ascii="Times New Roman" w:hAnsi="Times New Roman" w:cs="Mangal"/>
      <w:sz w:val="28"/>
      <w:szCs w:val="20"/>
      <w:lang w:eastAsia="ar-SA"/>
    </w:rPr>
  </w:style>
  <w:style w:type="paragraph" w:customStyle="1" w:styleId="afff2">
    <w:basedOn w:val="a1"/>
    <w:next w:val="afff3"/>
    <w:uiPriority w:val="99"/>
    <w:rsid w:val="00387804"/>
    <w:pPr>
      <w:widowControl/>
      <w:suppressAutoHyphens/>
      <w:autoSpaceDE/>
      <w:autoSpaceDN/>
      <w:adjustRightInd/>
      <w:spacing w:before="280" w:after="280" w:line="240" w:lineRule="atLeast"/>
      <w:ind w:left="136" w:right="136" w:firstLine="0"/>
      <w:jc w:val="left"/>
    </w:pPr>
    <w:rPr>
      <w:rFonts w:ascii="Arial" w:hAnsi="Arial" w:cs="Arial"/>
      <w:color w:val="000000"/>
      <w:sz w:val="16"/>
      <w:szCs w:val="16"/>
      <w:lang w:eastAsia="ar-SA"/>
    </w:rPr>
  </w:style>
  <w:style w:type="paragraph" w:styleId="afff4">
    <w:name w:val="Subtitle"/>
    <w:basedOn w:val="a1"/>
    <w:next w:val="a1"/>
    <w:link w:val="24"/>
    <w:qFormat/>
    <w:rsid w:val="003369F9"/>
    <w:pPr>
      <w:widowControl/>
      <w:suppressAutoHyphens/>
      <w:autoSpaceDE/>
      <w:autoSpaceDN/>
      <w:adjustRightInd/>
      <w:spacing w:before="120" w:after="120" w:line="240" w:lineRule="atLeast"/>
      <w:ind w:left="431" w:firstLine="709"/>
      <w:jc w:val="center"/>
    </w:pPr>
    <w:rPr>
      <w:rFonts w:ascii="Calibri" w:hAnsi="Calibri" w:cs="Calibri"/>
      <w:sz w:val="28"/>
      <w:lang w:eastAsia="ar-SA"/>
    </w:rPr>
  </w:style>
  <w:style w:type="character" w:customStyle="1" w:styleId="24">
    <w:name w:val="Подзаголовок Знак2"/>
    <w:basedOn w:val="a2"/>
    <w:link w:val="afff4"/>
    <w:rsid w:val="003369F9"/>
    <w:rPr>
      <w:rFonts w:ascii="Calibri" w:eastAsia="Times New Roman" w:hAnsi="Calibri" w:cs="Calibri"/>
      <w:kern w:val="0"/>
      <w:sz w:val="28"/>
      <w:szCs w:val="24"/>
      <w:lang w:eastAsia="ar-SA"/>
      <w14:ligatures w14:val="none"/>
    </w:rPr>
  </w:style>
  <w:style w:type="paragraph" w:customStyle="1" w:styleId="a">
    <w:name w:val="Текст маркированный"/>
    <w:basedOn w:val="a1"/>
    <w:rsid w:val="003369F9"/>
    <w:pPr>
      <w:widowControl/>
      <w:numPr>
        <w:numId w:val="4"/>
      </w:numPr>
      <w:suppressAutoHyphens/>
      <w:autoSpaceDE/>
      <w:autoSpaceDN/>
      <w:adjustRightInd/>
      <w:spacing w:before="60" w:after="60" w:line="240" w:lineRule="atLeast"/>
      <w:jc w:val="left"/>
    </w:pPr>
    <w:rPr>
      <w:rFonts w:ascii="Times New Roman" w:hAnsi="Times New Roman" w:cs="Times New Roman"/>
      <w:sz w:val="28"/>
      <w:szCs w:val="28"/>
      <w:lang w:eastAsia="ar-SA"/>
    </w:rPr>
  </w:style>
  <w:style w:type="paragraph" w:customStyle="1" w:styleId="a0">
    <w:name w:val="Текст нумерованный"/>
    <w:basedOn w:val="a1"/>
    <w:rsid w:val="003369F9"/>
    <w:pPr>
      <w:widowControl/>
      <w:numPr>
        <w:numId w:val="3"/>
      </w:numPr>
      <w:suppressAutoHyphens/>
      <w:autoSpaceDE/>
      <w:autoSpaceDN/>
      <w:adjustRightInd/>
      <w:spacing w:before="60" w:after="60" w:line="240" w:lineRule="atLeast"/>
      <w:jc w:val="left"/>
    </w:pPr>
    <w:rPr>
      <w:rFonts w:ascii="Times New Roman" w:hAnsi="Times New Roman" w:cs="Times New Roman"/>
      <w:sz w:val="28"/>
      <w:szCs w:val="28"/>
      <w:lang w:eastAsia="ar-SA"/>
    </w:rPr>
  </w:style>
  <w:style w:type="paragraph" w:styleId="afff5">
    <w:name w:val="Balloon Text"/>
    <w:basedOn w:val="a1"/>
    <w:link w:val="18"/>
    <w:rsid w:val="003369F9"/>
    <w:pPr>
      <w:widowControl/>
      <w:suppressAutoHyphens/>
      <w:autoSpaceDE/>
      <w:autoSpaceDN/>
      <w:adjustRightInd/>
      <w:spacing w:line="240" w:lineRule="atLeast"/>
      <w:ind w:left="431" w:firstLine="709"/>
    </w:pPr>
    <w:rPr>
      <w:rFonts w:ascii="Tahoma" w:hAnsi="Tahoma" w:cs="Tahoma"/>
      <w:sz w:val="16"/>
      <w:szCs w:val="16"/>
      <w:lang w:eastAsia="ar-SA"/>
    </w:rPr>
  </w:style>
  <w:style w:type="character" w:customStyle="1" w:styleId="18">
    <w:name w:val="Текст выноски Знак1"/>
    <w:basedOn w:val="a2"/>
    <w:link w:val="afff5"/>
    <w:rsid w:val="003369F9"/>
    <w:rPr>
      <w:rFonts w:ascii="Tahoma" w:eastAsia="Times New Roman" w:hAnsi="Tahoma" w:cs="Tahoma"/>
      <w:kern w:val="0"/>
      <w:sz w:val="16"/>
      <w:szCs w:val="16"/>
      <w:lang w:eastAsia="ar-SA"/>
      <w14:ligatures w14:val="none"/>
    </w:rPr>
  </w:style>
  <w:style w:type="paragraph" w:customStyle="1" w:styleId="afff6">
    <w:name w:val="Верхн колонтитул"/>
    <w:basedOn w:val="a1"/>
    <w:rsid w:val="003369F9"/>
    <w:pPr>
      <w:widowControl/>
      <w:suppressAutoHyphens/>
      <w:autoSpaceDE/>
      <w:autoSpaceDN/>
      <w:adjustRightInd/>
      <w:spacing w:line="240" w:lineRule="atLeast"/>
      <w:ind w:left="431" w:firstLine="709"/>
    </w:pPr>
    <w:rPr>
      <w:rFonts w:ascii="Times New Roman" w:hAnsi="Times New Roman" w:cs="Times New Roman"/>
      <w:sz w:val="26"/>
      <w:szCs w:val="20"/>
      <w:lang w:eastAsia="ar-SA"/>
    </w:rPr>
  </w:style>
  <w:style w:type="paragraph" w:customStyle="1" w:styleId="afff7">
    <w:name w:val="Нижн колонтитул"/>
    <w:basedOn w:val="a7"/>
    <w:rsid w:val="003369F9"/>
    <w:pPr>
      <w:widowControl/>
      <w:suppressAutoHyphens/>
      <w:autoSpaceDE/>
      <w:autoSpaceDN/>
      <w:adjustRightInd/>
      <w:spacing w:line="240" w:lineRule="atLeast"/>
      <w:ind w:left="431" w:firstLine="709"/>
    </w:pPr>
    <w:rPr>
      <w:rFonts w:ascii="Times New Roman" w:hAnsi="Times New Roman" w:cs="Times New Roman"/>
      <w:szCs w:val="20"/>
      <w:lang w:eastAsia="ar-SA"/>
    </w:rPr>
  </w:style>
  <w:style w:type="paragraph" w:customStyle="1" w:styleId="Aeiiai">
    <w:name w:val="Aei?iai?"/>
    <w:basedOn w:val="a1"/>
    <w:rsid w:val="003369F9"/>
    <w:pPr>
      <w:widowControl/>
      <w:suppressAutoHyphens/>
      <w:autoSpaceDE/>
      <w:autoSpaceDN/>
      <w:adjustRightInd/>
      <w:spacing w:line="240" w:lineRule="atLeast"/>
      <w:ind w:firstLine="357"/>
      <w:jc w:val="center"/>
    </w:pPr>
    <w:rPr>
      <w:rFonts w:ascii="AGGal" w:hAnsi="AGGal" w:cs="AGGal"/>
      <w:sz w:val="22"/>
      <w:szCs w:val="22"/>
      <w:lang w:eastAsia="ar-SA"/>
    </w:rPr>
  </w:style>
  <w:style w:type="paragraph" w:customStyle="1" w:styleId="19">
    <w:name w:val="Название1"/>
    <w:basedOn w:val="a1"/>
    <w:rsid w:val="003369F9"/>
    <w:pPr>
      <w:suppressLineNumbers/>
      <w:suppressAutoHyphens/>
      <w:autoSpaceDE/>
      <w:autoSpaceDN/>
      <w:adjustRightInd/>
      <w:spacing w:before="120" w:after="120" w:line="240" w:lineRule="atLeast"/>
      <w:ind w:left="431" w:firstLine="709"/>
    </w:pPr>
    <w:rPr>
      <w:rFonts w:ascii="Times New Roman" w:eastAsia="Lucida Sans Unicode" w:hAnsi="Times New Roman" w:cs="Tahoma"/>
      <w:i/>
      <w:iCs/>
      <w:kern w:val="1"/>
      <w:lang w:eastAsia="ar-SA"/>
    </w:rPr>
  </w:style>
  <w:style w:type="paragraph" w:customStyle="1" w:styleId="1a">
    <w:name w:val="Указатель1"/>
    <w:basedOn w:val="a1"/>
    <w:rsid w:val="003369F9"/>
    <w:pPr>
      <w:suppressLineNumbers/>
      <w:suppressAutoHyphens/>
      <w:autoSpaceDE/>
      <w:autoSpaceDN/>
      <w:adjustRightInd/>
      <w:spacing w:line="240" w:lineRule="atLeast"/>
      <w:ind w:left="431" w:firstLine="709"/>
    </w:pPr>
    <w:rPr>
      <w:rFonts w:ascii="Times New Roman" w:eastAsia="Lucida Sans Unicode" w:hAnsi="Times New Roman" w:cs="Tahoma"/>
      <w:kern w:val="1"/>
      <w:lang w:eastAsia="ar-SA"/>
    </w:rPr>
  </w:style>
  <w:style w:type="paragraph" w:customStyle="1" w:styleId="100">
    <w:name w:val="Заголовок 10"/>
    <w:basedOn w:val="afff"/>
    <w:next w:val="af0"/>
    <w:rsid w:val="003369F9"/>
    <w:pPr>
      <w:ind w:left="-1080" w:firstLine="0"/>
    </w:pPr>
    <w:rPr>
      <w:b/>
      <w:bCs/>
      <w:sz w:val="21"/>
      <w:szCs w:val="21"/>
    </w:rPr>
  </w:style>
  <w:style w:type="paragraph" w:customStyle="1" w:styleId="Iauiue">
    <w:name w:val="Iau?iue"/>
    <w:rsid w:val="003369F9"/>
    <w:pPr>
      <w:widowControl w:val="0"/>
      <w:suppressAutoHyphens/>
      <w:spacing w:after="0" w:line="240" w:lineRule="atLeast"/>
      <w:ind w:left="431" w:firstLine="709"/>
      <w:jc w:val="both"/>
    </w:pPr>
    <w:rPr>
      <w:rFonts w:ascii="Times New Roman" w:eastAsia="Arial" w:hAnsi="Times New Roman" w:cs="Times New Roman"/>
      <w:kern w:val="1"/>
      <w:sz w:val="20"/>
      <w:szCs w:val="20"/>
      <w:lang w:eastAsia="ar-SA"/>
      <w14:ligatures w14:val="none"/>
    </w:rPr>
  </w:style>
  <w:style w:type="paragraph" w:customStyle="1" w:styleId="nienie">
    <w:name w:val="nienie"/>
    <w:basedOn w:val="Iauiue"/>
    <w:rsid w:val="003369F9"/>
    <w:pPr>
      <w:keepLines/>
      <w:numPr>
        <w:numId w:val="2"/>
      </w:numPr>
      <w:ind w:left="425" w:firstLine="0"/>
    </w:pPr>
    <w:rPr>
      <w:rFonts w:ascii="Peterburg" w:hAnsi="Peterburg"/>
      <w:sz w:val="24"/>
    </w:rPr>
  </w:style>
  <w:style w:type="paragraph" w:customStyle="1" w:styleId="ConsPlusNonformat">
    <w:name w:val="ConsPlusNonformat"/>
    <w:rsid w:val="003369F9"/>
    <w:pPr>
      <w:suppressAutoHyphens/>
      <w:autoSpaceDE w:val="0"/>
      <w:spacing w:after="0" w:line="240" w:lineRule="atLeast"/>
      <w:ind w:left="431" w:firstLine="709"/>
      <w:jc w:val="both"/>
    </w:pPr>
    <w:rPr>
      <w:rFonts w:ascii="Courier New" w:eastAsia="Arial" w:hAnsi="Courier New" w:cs="Courier New"/>
      <w:kern w:val="1"/>
      <w:sz w:val="20"/>
      <w:szCs w:val="20"/>
      <w:lang w:eastAsia="ar-SA"/>
      <w14:ligatures w14:val="none"/>
    </w:rPr>
  </w:style>
  <w:style w:type="paragraph" w:customStyle="1" w:styleId="afff8">
    <w:name w:val="Содержимое таблицы"/>
    <w:basedOn w:val="a1"/>
    <w:rsid w:val="003369F9"/>
    <w:pPr>
      <w:suppressLineNumbers/>
      <w:suppressAutoHyphens/>
      <w:autoSpaceDE/>
      <w:autoSpaceDN/>
      <w:adjustRightInd/>
      <w:spacing w:line="240" w:lineRule="atLeast"/>
      <w:ind w:left="431" w:firstLine="709"/>
    </w:pPr>
    <w:rPr>
      <w:rFonts w:ascii="Times New Roman" w:eastAsia="Lucida Sans Unicode" w:hAnsi="Times New Roman" w:cs="Times New Roman"/>
      <w:kern w:val="1"/>
      <w:lang w:eastAsia="ar-SA"/>
    </w:rPr>
  </w:style>
  <w:style w:type="paragraph" w:customStyle="1" w:styleId="afff9">
    <w:name w:val="Заголовок таблицы"/>
    <w:basedOn w:val="afff8"/>
    <w:rsid w:val="003369F9"/>
    <w:pPr>
      <w:jc w:val="center"/>
    </w:pPr>
    <w:rPr>
      <w:b/>
      <w:bCs/>
    </w:rPr>
  </w:style>
  <w:style w:type="paragraph" w:styleId="afffa">
    <w:name w:val="Body Text Indent"/>
    <w:basedOn w:val="a1"/>
    <w:link w:val="1b"/>
    <w:rsid w:val="003369F9"/>
    <w:pPr>
      <w:suppressAutoHyphens/>
      <w:autoSpaceDE/>
      <w:autoSpaceDN/>
      <w:adjustRightInd/>
      <w:spacing w:after="120" w:line="240" w:lineRule="atLeast"/>
      <w:ind w:left="283" w:firstLine="709"/>
    </w:pPr>
    <w:rPr>
      <w:rFonts w:ascii="Times New Roman" w:eastAsia="Lucida Sans Unicode" w:hAnsi="Times New Roman" w:cs="Times New Roman"/>
      <w:kern w:val="1"/>
      <w:lang w:eastAsia="ar-SA"/>
    </w:rPr>
  </w:style>
  <w:style w:type="character" w:customStyle="1" w:styleId="1b">
    <w:name w:val="Основной текст с отступом Знак1"/>
    <w:basedOn w:val="a2"/>
    <w:link w:val="afffa"/>
    <w:rsid w:val="003369F9"/>
    <w:rPr>
      <w:rFonts w:ascii="Times New Roman" w:eastAsia="Lucida Sans Unicode" w:hAnsi="Times New Roman" w:cs="Times New Roman"/>
      <w:kern w:val="1"/>
      <w:sz w:val="24"/>
      <w:szCs w:val="24"/>
      <w:lang w:eastAsia="ar-SA"/>
      <w14:ligatures w14:val="none"/>
    </w:rPr>
  </w:style>
  <w:style w:type="paragraph" w:customStyle="1" w:styleId="1c">
    <w:name w:val="Дата1"/>
    <w:basedOn w:val="a1"/>
    <w:next w:val="a1"/>
    <w:rsid w:val="003369F9"/>
    <w:pPr>
      <w:suppressAutoHyphens/>
      <w:autoSpaceDE/>
      <w:autoSpaceDN/>
      <w:adjustRightInd/>
      <w:spacing w:line="240" w:lineRule="atLeast"/>
      <w:ind w:left="431" w:firstLine="709"/>
    </w:pPr>
    <w:rPr>
      <w:rFonts w:ascii="Times New Roman" w:eastAsia="Lucida Sans Unicode" w:hAnsi="Times New Roman" w:cs="Times New Roman"/>
      <w:kern w:val="1"/>
      <w:lang w:eastAsia="ar-SA"/>
    </w:rPr>
  </w:style>
  <w:style w:type="paragraph" w:customStyle="1" w:styleId="Label">
    <w:name w:val="Label"/>
    <w:basedOn w:val="a1"/>
    <w:rsid w:val="003369F9"/>
    <w:pPr>
      <w:widowControl/>
      <w:suppressAutoHyphens/>
      <w:autoSpaceDE/>
      <w:autoSpaceDN/>
      <w:adjustRightInd/>
      <w:spacing w:before="120" w:line="240" w:lineRule="atLeast"/>
      <w:ind w:left="431" w:firstLine="709"/>
    </w:pPr>
    <w:rPr>
      <w:rFonts w:ascii="Antiqua" w:hAnsi="Antiqua" w:cs="Times New Roman"/>
      <w:sz w:val="17"/>
      <w:szCs w:val="20"/>
      <w:lang w:val="en-US" w:eastAsia="ar-SA"/>
    </w:rPr>
  </w:style>
  <w:style w:type="paragraph" w:styleId="1d">
    <w:name w:val="toc 1"/>
    <w:basedOn w:val="a1"/>
    <w:next w:val="a1"/>
    <w:uiPriority w:val="39"/>
    <w:qFormat/>
    <w:rsid w:val="003369F9"/>
    <w:pPr>
      <w:widowControl/>
      <w:suppressAutoHyphens/>
      <w:autoSpaceDE/>
      <w:autoSpaceDN/>
      <w:adjustRightInd/>
      <w:spacing w:before="120" w:line="240" w:lineRule="atLeast"/>
      <w:ind w:firstLine="709"/>
      <w:jc w:val="left"/>
    </w:pPr>
    <w:rPr>
      <w:rFonts w:ascii="Calibri" w:hAnsi="Calibri" w:cs="Times New Roman"/>
      <w:b/>
      <w:bCs/>
      <w:i/>
      <w:iCs/>
      <w:lang w:eastAsia="ar-SA"/>
    </w:rPr>
  </w:style>
  <w:style w:type="paragraph" w:styleId="25">
    <w:name w:val="toc 2"/>
    <w:basedOn w:val="a1"/>
    <w:next w:val="a1"/>
    <w:uiPriority w:val="39"/>
    <w:qFormat/>
    <w:rsid w:val="003369F9"/>
    <w:pPr>
      <w:widowControl/>
      <w:suppressAutoHyphens/>
      <w:autoSpaceDE/>
      <w:autoSpaceDN/>
      <w:adjustRightInd/>
      <w:spacing w:before="120" w:line="240" w:lineRule="atLeast"/>
      <w:ind w:left="280" w:firstLine="709"/>
      <w:jc w:val="left"/>
    </w:pPr>
    <w:rPr>
      <w:rFonts w:ascii="Calibri" w:hAnsi="Calibri" w:cs="Times New Roman"/>
      <w:b/>
      <w:bCs/>
      <w:sz w:val="22"/>
      <w:szCs w:val="22"/>
      <w:lang w:eastAsia="ar-SA"/>
    </w:rPr>
  </w:style>
  <w:style w:type="paragraph" w:customStyle="1" w:styleId="Web">
    <w:name w:val="Обычный (Web)"/>
    <w:basedOn w:val="a1"/>
    <w:rsid w:val="003369F9"/>
    <w:pPr>
      <w:suppressAutoHyphens/>
      <w:autoSpaceDE/>
      <w:autoSpaceDN/>
      <w:adjustRightInd/>
      <w:spacing w:before="100" w:after="100" w:line="240" w:lineRule="atLeast"/>
      <w:ind w:left="431" w:firstLine="709"/>
    </w:pPr>
    <w:rPr>
      <w:rFonts w:ascii="Times New Roman" w:eastAsia="Lucida Sans Unicode" w:hAnsi="Times New Roman" w:cs="Times New Roman"/>
      <w:kern w:val="1"/>
      <w:lang w:eastAsia="ar-SA"/>
    </w:rPr>
  </w:style>
  <w:style w:type="paragraph" w:customStyle="1" w:styleId="1e">
    <w:name w:val="З1"/>
    <w:basedOn w:val="a1"/>
    <w:next w:val="a1"/>
    <w:rsid w:val="003369F9"/>
    <w:pPr>
      <w:suppressAutoHyphens/>
      <w:autoSpaceDE/>
      <w:autoSpaceDN/>
      <w:adjustRightInd/>
      <w:spacing w:line="360" w:lineRule="auto"/>
      <w:ind w:firstLine="748"/>
    </w:pPr>
    <w:rPr>
      <w:rFonts w:ascii="Times New Roman" w:eastAsia="Lucida Sans Unicode" w:hAnsi="Times New Roman" w:cs="Times New Roman"/>
      <w:b/>
      <w:kern w:val="1"/>
      <w:lang w:eastAsia="ar-SA"/>
    </w:rPr>
  </w:style>
  <w:style w:type="paragraph" w:customStyle="1" w:styleId="txt">
    <w:name w:val="txt"/>
    <w:basedOn w:val="a1"/>
    <w:rsid w:val="003369F9"/>
    <w:pPr>
      <w:suppressAutoHyphens/>
      <w:autoSpaceDE/>
      <w:autoSpaceDN/>
      <w:adjustRightInd/>
      <w:spacing w:before="15" w:after="15" w:line="240" w:lineRule="atLeast"/>
      <w:ind w:left="15" w:right="15" w:firstLine="709"/>
    </w:pPr>
    <w:rPr>
      <w:rFonts w:ascii="Verdana" w:eastAsia="Lucida Sans Unicode" w:hAnsi="Verdana" w:cs="Times New Roman"/>
      <w:color w:val="000000"/>
      <w:kern w:val="1"/>
      <w:sz w:val="17"/>
      <w:szCs w:val="17"/>
      <w:lang w:eastAsia="ar-SA"/>
    </w:rPr>
  </w:style>
  <w:style w:type="paragraph" w:customStyle="1" w:styleId="hight">
    <w:name w:val="hight"/>
    <w:basedOn w:val="a1"/>
    <w:rsid w:val="003369F9"/>
    <w:pPr>
      <w:suppressAutoHyphens/>
      <w:autoSpaceDE/>
      <w:autoSpaceDN/>
      <w:adjustRightInd/>
      <w:spacing w:before="15" w:after="15" w:line="240" w:lineRule="atLeast"/>
      <w:ind w:left="15" w:right="15" w:firstLine="709"/>
    </w:pPr>
    <w:rPr>
      <w:rFonts w:ascii="Verdana" w:eastAsia="Lucida Sans Unicode" w:hAnsi="Verdana" w:cs="Times New Roman"/>
      <w:b/>
      <w:bCs/>
      <w:color w:val="000000"/>
      <w:kern w:val="1"/>
      <w:sz w:val="18"/>
      <w:szCs w:val="18"/>
      <w:lang w:eastAsia="ar-SA"/>
    </w:rPr>
  </w:style>
  <w:style w:type="paragraph" w:customStyle="1" w:styleId="ConsPlusNormal">
    <w:name w:val="ConsPlusNormal"/>
    <w:uiPriority w:val="99"/>
    <w:rsid w:val="003369F9"/>
    <w:pPr>
      <w:widowControl w:val="0"/>
      <w:suppressAutoHyphens/>
      <w:autoSpaceDE w:val="0"/>
      <w:spacing w:after="0" w:line="240" w:lineRule="atLeast"/>
      <w:ind w:left="431" w:firstLine="720"/>
      <w:jc w:val="both"/>
    </w:pPr>
    <w:rPr>
      <w:rFonts w:ascii="Arial" w:eastAsia="Arial" w:hAnsi="Arial" w:cs="Arial"/>
      <w:kern w:val="0"/>
      <w:sz w:val="20"/>
      <w:szCs w:val="20"/>
      <w:lang w:eastAsia="ar-SA"/>
      <w14:ligatures w14:val="none"/>
    </w:rPr>
  </w:style>
  <w:style w:type="paragraph" w:customStyle="1" w:styleId="ConsNormal0">
    <w:name w:val="ConsNormal"/>
    <w:rsid w:val="003369F9"/>
    <w:pPr>
      <w:widowControl w:val="0"/>
      <w:suppressAutoHyphens/>
      <w:autoSpaceDE w:val="0"/>
      <w:spacing w:after="0" w:line="240" w:lineRule="atLeast"/>
      <w:ind w:left="431" w:right="19772" w:firstLine="720"/>
      <w:jc w:val="both"/>
    </w:pPr>
    <w:rPr>
      <w:rFonts w:ascii="Arial" w:eastAsia="Arial" w:hAnsi="Arial" w:cs="Arial"/>
      <w:kern w:val="1"/>
      <w:sz w:val="28"/>
      <w:szCs w:val="28"/>
      <w:lang w:eastAsia="ar-SA"/>
      <w14:ligatures w14:val="none"/>
    </w:rPr>
  </w:style>
  <w:style w:type="paragraph" w:styleId="afffb">
    <w:name w:val="TOC Heading"/>
    <w:basedOn w:val="1"/>
    <w:next w:val="a1"/>
    <w:uiPriority w:val="39"/>
    <w:qFormat/>
    <w:rsid w:val="003369F9"/>
    <w:pPr>
      <w:keepNext/>
      <w:keepLines/>
      <w:widowControl/>
      <w:suppressAutoHyphens/>
      <w:autoSpaceDE/>
      <w:autoSpaceDN/>
      <w:adjustRightInd/>
      <w:spacing w:before="480" w:after="0" w:line="276" w:lineRule="auto"/>
      <w:jc w:val="both"/>
    </w:pPr>
    <w:rPr>
      <w:rFonts w:ascii="Cambria" w:hAnsi="Cambria" w:cs="Times New Roman"/>
      <w:color w:val="365F91"/>
      <w:sz w:val="28"/>
      <w:szCs w:val="28"/>
      <w:lang w:eastAsia="ar-SA"/>
    </w:rPr>
  </w:style>
  <w:style w:type="paragraph" w:styleId="35">
    <w:name w:val="toc 3"/>
    <w:basedOn w:val="a1"/>
    <w:next w:val="a1"/>
    <w:uiPriority w:val="39"/>
    <w:qFormat/>
    <w:rsid w:val="003369F9"/>
    <w:pPr>
      <w:widowControl/>
      <w:suppressAutoHyphens/>
      <w:autoSpaceDE/>
      <w:autoSpaceDN/>
      <w:adjustRightInd/>
      <w:spacing w:line="240" w:lineRule="atLeast"/>
      <w:ind w:left="560" w:firstLine="709"/>
      <w:jc w:val="left"/>
    </w:pPr>
    <w:rPr>
      <w:rFonts w:ascii="Calibri" w:hAnsi="Calibri" w:cs="Times New Roman"/>
      <w:sz w:val="20"/>
      <w:szCs w:val="20"/>
      <w:lang w:eastAsia="ar-SA"/>
    </w:rPr>
  </w:style>
  <w:style w:type="paragraph" w:styleId="42">
    <w:name w:val="toc 4"/>
    <w:basedOn w:val="a1"/>
    <w:next w:val="a1"/>
    <w:uiPriority w:val="39"/>
    <w:rsid w:val="003369F9"/>
    <w:pPr>
      <w:widowControl/>
      <w:suppressAutoHyphens/>
      <w:autoSpaceDE/>
      <w:autoSpaceDN/>
      <w:adjustRightInd/>
      <w:spacing w:line="240" w:lineRule="atLeast"/>
      <w:ind w:left="840" w:firstLine="709"/>
      <w:jc w:val="left"/>
    </w:pPr>
    <w:rPr>
      <w:rFonts w:ascii="Calibri" w:hAnsi="Calibri" w:cs="Times New Roman"/>
      <w:sz w:val="20"/>
      <w:szCs w:val="20"/>
      <w:lang w:eastAsia="ar-SA"/>
    </w:rPr>
  </w:style>
  <w:style w:type="paragraph" w:styleId="54">
    <w:name w:val="toc 5"/>
    <w:basedOn w:val="a1"/>
    <w:next w:val="a1"/>
    <w:uiPriority w:val="39"/>
    <w:rsid w:val="003369F9"/>
    <w:pPr>
      <w:widowControl/>
      <w:suppressAutoHyphens/>
      <w:autoSpaceDE/>
      <w:autoSpaceDN/>
      <w:adjustRightInd/>
      <w:spacing w:line="240" w:lineRule="atLeast"/>
      <w:ind w:left="1120" w:firstLine="709"/>
      <w:jc w:val="left"/>
    </w:pPr>
    <w:rPr>
      <w:rFonts w:ascii="Calibri" w:hAnsi="Calibri" w:cs="Times New Roman"/>
      <w:sz w:val="20"/>
      <w:szCs w:val="20"/>
      <w:lang w:eastAsia="ar-SA"/>
    </w:rPr>
  </w:style>
  <w:style w:type="paragraph" w:styleId="64">
    <w:name w:val="toc 6"/>
    <w:basedOn w:val="a1"/>
    <w:next w:val="a1"/>
    <w:uiPriority w:val="39"/>
    <w:rsid w:val="003369F9"/>
    <w:pPr>
      <w:widowControl/>
      <w:suppressAutoHyphens/>
      <w:autoSpaceDE/>
      <w:autoSpaceDN/>
      <w:adjustRightInd/>
      <w:spacing w:line="240" w:lineRule="atLeast"/>
      <w:ind w:left="1400" w:firstLine="709"/>
      <w:jc w:val="left"/>
    </w:pPr>
    <w:rPr>
      <w:rFonts w:ascii="Calibri" w:hAnsi="Calibri" w:cs="Times New Roman"/>
      <w:sz w:val="20"/>
      <w:szCs w:val="20"/>
      <w:lang w:eastAsia="ar-SA"/>
    </w:rPr>
  </w:style>
  <w:style w:type="paragraph" w:styleId="74">
    <w:name w:val="toc 7"/>
    <w:basedOn w:val="a1"/>
    <w:next w:val="a1"/>
    <w:uiPriority w:val="39"/>
    <w:rsid w:val="003369F9"/>
    <w:pPr>
      <w:widowControl/>
      <w:suppressAutoHyphens/>
      <w:autoSpaceDE/>
      <w:autoSpaceDN/>
      <w:adjustRightInd/>
      <w:spacing w:line="240" w:lineRule="atLeast"/>
      <w:ind w:left="1680" w:firstLine="709"/>
      <w:jc w:val="left"/>
    </w:pPr>
    <w:rPr>
      <w:rFonts w:ascii="Calibri" w:hAnsi="Calibri" w:cs="Times New Roman"/>
      <w:sz w:val="20"/>
      <w:szCs w:val="20"/>
      <w:lang w:eastAsia="ar-SA"/>
    </w:rPr>
  </w:style>
  <w:style w:type="paragraph" w:styleId="81">
    <w:name w:val="toc 8"/>
    <w:basedOn w:val="a1"/>
    <w:next w:val="a1"/>
    <w:uiPriority w:val="39"/>
    <w:rsid w:val="003369F9"/>
    <w:pPr>
      <w:widowControl/>
      <w:suppressAutoHyphens/>
      <w:autoSpaceDE/>
      <w:autoSpaceDN/>
      <w:adjustRightInd/>
      <w:spacing w:line="240" w:lineRule="atLeast"/>
      <w:ind w:left="1960" w:firstLine="709"/>
      <w:jc w:val="left"/>
    </w:pPr>
    <w:rPr>
      <w:rFonts w:ascii="Calibri" w:hAnsi="Calibri" w:cs="Times New Roman"/>
      <w:sz w:val="20"/>
      <w:szCs w:val="20"/>
      <w:lang w:eastAsia="ar-SA"/>
    </w:rPr>
  </w:style>
  <w:style w:type="paragraph" w:styleId="91">
    <w:name w:val="toc 9"/>
    <w:basedOn w:val="a1"/>
    <w:next w:val="a1"/>
    <w:uiPriority w:val="39"/>
    <w:rsid w:val="003369F9"/>
    <w:pPr>
      <w:widowControl/>
      <w:suppressAutoHyphens/>
      <w:autoSpaceDE/>
      <w:autoSpaceDN/>
      <w:adjustRightInd/>
      <w:spacing w:line="240" w:lineRule="atLeast"/>
      <w:ind w:left="2240" w:firstLine="709"/>
      <w:jc w:val="left"/>
    </w:pPr>
    <w:rPr>
      <w:rFonts w:ascii="Calibri" w:hAnsi="Calibri" w:cs="Times New Roman"/>
      <w:sz w:val="20"/>
      <w:szCs w:val="20"/>
      <w:lang w:eastAsia="ar-SA"/>
    </w:rPr>
  </w:style>
  <w:style w:type="paragraph" w:customStyle="1" w:styleId="afffc">
    <w:name w:val="Прижатый влево"/>
    <w:basedOn w:val="a1"/>
    <w:next w:val="a1"/>
    <w:rsid w:val="003369F9"/>
    <w:pPr>
      <w:widowControl/>
      <w:suppressAutoHyphens/>
      <w:autoSpaceDN/>
      <w:adjustRightInd/>
      <w:spacing w:line="240" w:lineRule="atLeast"/>
      <w:ind w:firstLine="0"/>
      <w:jc w:val="left"/>
    </w:pPr>
    <w:rPr>
      <w:rFonts w:ascii="Arial" w:hAnsi="Arial" w:cs="Times New Roman"/>
      <w:sz w:val="20"/>
      <w:szCs w:val="20"/>
      <w:lang w:eastAsia="ar-SA"/>
    </w:rPr>
  </w:style>
  <w:style w:type="paragraph" w:customStyle="1" w:styleId="ConsPlusTitle">
    <w:name w:val="ConsPlusTitle"/>
    <w:rsid w:val="003369F9"/>
    <w:pPr>
      <w:widowControl w:val="0"/>
      <w:suppressAutoHyphens/>
      <w:autoSpaceDE w:val="0"/>
      <w:spacing w:after="0" w:line="240" w:lineRule="atLeast"/>
      <w:ind w:left="431" w:firstLine="45"/>
      <w:jc w:val="center"/>
    </w:pPr>
    <w:rPr>
      <w:rFonts w:ascii="Arial" w:eastAsia="Arial" w:hAnsi="Arial" w:cs="Arial"/>
      <w:b/>
      <w:bCs/>
      <w:kern w:val="0"/>
      <w:sz w:val="20"/>
      <w:szCs w:val="20"/>
      <w:lang w:eastAsia="ar-SA"/>
      <w14:ligatures w14:val="none"/>
    </w:rPr>
  </w:style>
  <w:style w:type="paragraph" w:customStyle="1" w:styleId="afffd">
    <w:name w:val="Знак"/>
    <w:basedOn w:val="a1"/>
    <w:rsid w:val="003369F9"/>
    <w:pPr>
      <w:widowControl/>
      <w:suppressAutoHyphens/>
      <w:autoSpaceDE/>
      <w:autoSpaceDN/>
      <w:adjustRightInd/>
      <w:spacing w:before="280" w:after="280" w:line="240" w:lineRule="atLeast"/>
      <w:ind w:firstLine="0"/>
      <w:jc w:val="left"/>
    </w:pPr>
    <w:rPr>
      <w:rFonts w:ascii="Tahoma" w:hAnsi="Tahoma" w:cs="Times New Roman"/>
      <w:sz w:val="20"/>
      <w:szCs w:val="20"/>
      <w:lang w:val="en-US" w:eastAsia="ar-SA"/>
    </w:rPr>
  </w:style>
  <w:style w:type="paragraph" w:customStyle="1" w:styleId="afffe">
    <w:name w:val="Мясо Знак"/>
    <w:basedOn w:val="a1"/>
    <w:rsid w:val="003369F9"/>
    <w:pPr>
      <w:widowControl/>
      <w:suppressAutoHyphens/>
      <w:autoSpaceDE/>
      <w:autoSpaceDN/>
      <w:adjustRightInd/>
      <w:spacing w:line="240" w:lineRule="atLeast"/>
      <w:ind w:left="431" w:firstLine="709"/>
    </w:pPr>
    <w:rPr>
      <w:rFonts w:ascii="Times New Roman" w:eastAsia="MS Mincho" w:hAnsi="Times New Roman" w:cs="Times New Roman"/>
      <w:sz w:val="28"/>
      <w:szCs w:val="28"/>
      <w:lang w:eastAsia="ar-SA"/>
    </w:rPr>
  </w:style>
  <w:style w:type="paragraph" w:customStyle="1" w:styleId="affff">
    <w:name w:val="Мясо"/>
    <w:basedOn w:val="a1"/>
    <w:rsid w:val="003369F9"/>
    <w:pPr>
      <w:widowControl/>
      <w:suppressAutoHyphens/>
      <w:autoSpaceDE/>
      <w:autoSpaceDN/>
      <w:adjustRightInd/>
      <w:spacing w:line="240" w:lineRule="atLeast"/>
      <w:ind w:left="431" w:firstLine="709"/>
    </w:pPr>
    <w:rPr>
      <w:rFonts w:ascii="Times New Roman" w:eastAsia="MS Mincho" w:hAnsi="Times New Roman" w:cs="Times New Roman"/>
      <w:sz w:val="28"/>
      <w:szCs w:val="28"/>
      <w:lang w:eastAsia="ar-SA"/>
    </w:rPr>
  </w:style>
  <w:style w:type="paragraph" w:customStyle="1" w:styleId="36">
    <w:name w:val="Заголовок 3__ Знак"/>
    <w:basedOn w:val="afffa"/>
    <w:rsid w:val="003369F9"/>
    <w:pPr>
      <w:widowControl/>
      <w:spacing w:before="240" w:after="240"/>
      <w:ind w:left="0" w:firstLine="0"/>
      <w:jc w:val="left"/>
    </w:pPr>
    <w:rPr>
      <w:rFonts w:ascii="Arial" w:eastAsia="MS Mincho" w:hAnsi="Arial" w:cs="Arial"/>
      <w:b/>
      <w:bCs/>
      <w:i/>
      <w:iCs/>
      <w:szCs w:val="20"/>
    </w:rPr>
  </w:style>
  <w:style w:type="paragraph" w:customStyle="1" w:styleId="1f">
    <w:name w:val="Обычный (Интернет)1"/>
    <w:rsid w:val="003369F9"/>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affff0">
    <w:name w:val="Îáû÷íûé"/>
    <w:rsid w:val="003369F9"/>
    <w:pPr>
      <w:widowControl w:val="0"/>
      <w:suppressAutoHyphens/>
      <w:spacing w:after="0" w:line="240" w:lineRule="atLeast"/>
      <w:ind w:left="431" w:firstLine="45"/>
      <w:jc w:val="center"/>
    </w:pPr>
    <w:rPr>
      <w:rFonts w:ascii="Times New Roman" w:eastAsia="Arial" w:hAnsi="Times New Roman" w:cs="Times New Roman"/>
      <w:kern w:val="0"/>
      <w:sz w:val="28"/>
      <w:szCs w:val="20"/>
      <w:lang w:eastAsia="ar-SA"/>
      <w14:ligatures w14:val="none"/>
    </w:rPr>
  </w:style>
  <w:style w:type="paragraph" w:customStyle="1" w:styleId="Heading">
    <w:name w:val="Heading"/>
    <w:rsid w:val="003369F9"/>
    <w:pPr>
      <w:widowControl w:val="0"/>
      <w:suppressAutoHyphens/>
      <w:autoSpaceDE w:val="0"/>
      <w:spacing w:after="0" w:line="240" w:lineRule="atLeast"/>
      <w:ind w:left="431" w:firstLine="45"/>
      <w:jc w:val="center"/>
    </w:pPr>
    <w:rPr>
      <w:rFonts w:ascii="Arial" w:eastAsia="Arial" w:hAnsi="Arial" w:cs="Arial"/>
      <w:b/>
      <w:bCs/>
      <w:kern w:val="0"/>
      <w:lang w:eastAsia="ar-SA"/>
      <w14:ligatures w14:val="none"/>
    </w:rPr>
  </w:style>
  <w:style w:type="paragraph" w:customStyle="1" w:styleId="43">
    <w:name w:val="Название4"/>
    <w:basedOn w:val="a1"/>
    <w:rsid w:val="003369F9"/>
    <w:pPr>
      <w:widowControl/>
      <w:suppressLineNumbers/>
      <w:suppressAutoHyphens/>
      <w:autoSpaceDE/>
      <w:autoSpaceDN/>
      <w:adjustRightInd/>
      <w:spacing w:before="120" w:after="120" w:line="276" w:lineRule="auto"/>
      <w:ind w:firstLine="0"/>
      <w:jc w:val="left"/>
    </w:pPr>
    <w:rPr>
      <w:rFonts w:ascii="Calibri" w:eastAsia="Calibri" w:hAnsi="Calibri" w:cs="Mangal"/>
      <w:i/>
      <w:iCs/>
      <w:lang w:eastAsia="ar-SA"/>
    </w:rPr>
  </w:style>
  <w:style w:type="paragraph" w:customStyle="1" w:styleId="44">
    <w:name w:val="Указатель4"/>
    <w:basedOn w:val="a1"/>
    <w:rsid w:val="003369F9"/>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37">
    <w:name w:val="Название3"/>
    <w:basedOn w:val="a1"/>
    <w:rsid w:val="003369F9"/>
    <w:pPr>
      <w:widowControl/>
      <w:suppressLineNumbers/>
      <w:suppressAutoHyphens/>
      <w:autoSpaceDE/>
      <w:autoSpaceDN/>
      <w:adjustRightInd/>
      <w:spacing w:before="120" w:after="120" w:line="276" w:lineRule="auto"/>
      <w:ind w:firstLine="0"/>
      <w:jc w:val="left"/>
    </w:pPr>
    <w:rPr>
      <w:rFonts w:ascii="Calibri" w:eastAsia="Calibri" w:hAnsi="Calibri" w:cs="Mangal"/>
      <w:i/>
      <w:iCs/>
      <w:lang w:eastAsia="ar-SA"/>
    </w:rPr>
  </w:style>
  <w:style w:type="paragraph" w:customStyle="1" w:styleId="38">
    <w:name w:val="Указатель3"/>
    <w:basedOn w:val="a1"/>
    <w:rsid w:val="003369F9"/>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26">
    <w:name w:val="Название2"/>
    <w:basedOn w:val="a1"/>
    <w:rsid w:val="003369F9"/>
    <w:pPr>
      <w:widowControl/>
      <w:suppressLineNumbers/>
      <w:suppressAutoHyphens/>
      <w:autoSpaceDE/>
      <w:autoSpaceDN/>
      <w:adjustRightInd/>
      <w:spacing w:before="120" w:after="120" w:line="276" w:lineRule="auto"/>
      <w:ind w:firstLine="0"/>
      <w:jc w:val="left"/>
    </w:pPr>
    <w:rPr>
      <w:rFonts w:ascii="Calibri" w:eastAsia="Calibri" w:hAnsi="Calibri" w:cs="Mangal"/>
      <w:i/>
      <w:iCs/>
      <w:lang w:eastAsia="ar-SA"/>
    </w:rPr>
  </w:style>
  <w:style w:type="paragraph" w:customStyle="1" w:styleId="27">
    <w:name w:val="Указатель2"/>
    <w:basedOn w:val="a1"/>
    <w:rsid w:val="003369F9"/>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affff1">
    <w:name w:val="Рядовой абзац"/>
    <w:basedOn w:val="a1"/>
    <w:rsid w:val="003369F9"/>
    <w:pPr>
      <w:widowControl/>
      <w:suppressAutoHyphens/>
      <w:autoSpaceDE/>
      <w:autoSpaceDN/>
      <w:adjustRightInd/>
      <w:spacing w:before="90" w:after="90" w:line="360" w:lineRule="auto"/>
    </w:pPr>
    <w:rPr>
      <w:rFonts w:ascii="Times New Roman" w:hAnsi="Times New Roman" w:cs="Calibri"/>
      <w:sz w:val="28"/>
      <w:szCs w:val="36"/>
      <w:lang w:eastAsia="ar-SA"/>
    </w:rPr>
  </w:style>
  <w:style w:type="paragraph" w:customStyle="1" w:styleId="u">
    <w:name w:val="u"/>
    <w:basedOn w:val="a1"/>
    <w:rsid w:val="003369F9"/>
    <w:pPr>
      <w:widowControl/>
      <w:suppressAutoHyphens/>
      <w:autoSpaceDE/>
      <w:autoSpaceDN/>
      <w:adjustRightInd/>
      <w:spacing w:line="240" w:lineRule="atLeast"/>
      <w:ind w:firstLine="520"/>
    </w:pPr>
    <w:rPr>
      <w:rFonts w:ascii="Times New Roman" w:hAnsi="Times New Roman" w:cs="Calibri"/>
      <w:color w:val="000000"/>
      <w:lang w:eastAsia="ar-SA"/>
    </w:rPr>
  </w:style>
  <w:style w:type="paragraph" w:customStyle="1" w:styleId="msonormalcxspmiddle">
    <w:name w:val="msonormalcxspmiddle"/>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130">
    <w:name w:val="13"/>
    <w:basedOn w:val="a1"/>
    <w:rsid w:val="003369F9"/>
    <w:pPr>
      <w:widowControl/>
      <w:suppressAutoHyphens/>
      <w:autoSpaceDE/>
      <w:autoSpaceDN/>
      <w:adjustRightInd/>
      <w:spacing w:before="280" w:after="280" w:line="240" w:lineRule="atLeast"/>
      <w:ind w:firstLine="0"/>
      <w:jc w:val="left"/>
    </w:pPr>
    <w:rPr>
      <w:rFonts w:ascii="Times New Roman" w:hAnsi="Times New Roman" w:cs="Calibri"/>
      <w:lang w:eastAsia="ar-SA"/>
    </w:rPr>
  </w:style>
  <w:style w:type="paragraph" w:customStyle="1" w:styleId="1f0">
    <w:name w:val="Схема документа1"/>
    <w:basedOn w:val="a1"/>
    <w:rsid w:val="003369F9"/>
    <w:pPr>
      <w:widowControl/>
      <w:suppressAutoHyphens/>
      <w:autoSpaceDE/>
      <w:autoSpaceDN/>
      <w:adjustRightInd/>
      <w:spacing w:after="200" w:line="276" w:lineRule="auto"/>
      <w:ind w:firstLine="0"/>
      <w:jc w:val="left"/>
    </w:pPr>
    <w:rPr>
      <w:rFonts w:ascii="Tahoma" w:eastAsia="Calibri" w:hAnsi="Tahoma" w:cs="Tahoma"/>
      <w:sz w:val="16"/>
      <w:szCs w:val="16"/>
      <w:lang w:eastAsia="ar-SA"/>
    </w:rPr>
  </w:style>
  <w:style w:type="paragraph" w:customStyle="1" w:styleId="1f1">
    <w:name w:val="Без интервала1"/>
    <w:rsid w:val="003369F9"/>
    <w:pPr>
      <w:suppressAutoHyphens/>
      <w:spacing w:after="0" w:line="240" w:lineRule="atLeast"/>
      <w:ind w:left="431" w:firstLine="720"/>
      <w:jc w:val="center"/>
    </w:pPr>
    <w:rPr>
      <w:rFonts w:ascii="Times New Roman" w:eastAsia="Arial" w:hAnsi="Times New Roman" w:cs="Calibri"/>
      <w:shadow/>
      <w:kern w:val="0"/>
      <w:sz w:val="24"/>
      <w:szCs w:val="24"/>
      <w:lang w:eastAsia="ar-SA"/>
      <w14:ligatures w14:val="none"/>
    </w:rPr>
  </w:style>
  <w:style w:type="paragraph" w:customStyle="1" w:styleId="220">
    <w:name w:val="Основной текст с отступом 22"/>
    <w:basedOn w:val="a1"/>
    <w:rsid w:val="003369F9"/>
    <w:pPr>
      <w:widowControl/>
      <w:suppressAutoHyphens/>
      <w:autoSpaceDE/>
      <w:autoSpaceDN/>
      <w:adjustRightInd/>
      <w:spacing w:line="240" w:lineRule="atLeast"/>
      <w:ind w:left="431" w:firstLine="709"/>
    </w:pPr>
    <w:rPr>
      <w:rFonts w:ascii="Times New Roman" w:eastAsia="MS Mincho" w:hAnsi="Times New Roman" w:cs="Arial"/>
      <w:sz w:val="28"/>
      <w:szCs w:val="20"/>
      <w:lang w:eastAsia="ar-SA"/>
    </w:rPr>
  </w:style>
  <w:style w:type="paragraph" w:customStyle="1" w:styleId="affff2">
    <w:name w:val="таблица"/>
    <w:basedOn w:val="a1"/>
    <w:rsid w:val="003369F9"/>
    <w:pPr>
      <w:widowControl/>
      <w:suppressAutoHyphens/>
      <w:autoSpaceDE/>
      <w:autoSpaceDN/>
      <w:adjustRightInd/>
      <w:spacing w:line="240" w:lineRule="atLeast"/>
      <w:ind w:firstLine="0"/>
      <w:jc w:val="left"/>
    </w:pPr>
    <w:rPr>
      <w:rFonts w:ascii="Arial Narrow" w:eastAsia="MS Mincho" w:hAnsi="Arial Narrow" w:cs="Arial"/>
      <w:sz w:val="28"/>
      <w:lang w:eastAsia="ar-SA"/>
    </w:rPr>
  </w:style>
  <w:style w:type="paragraph" w:customStyle="1" w:styleId="affff3">
    <w:name w:val="Табл"/>
    <w:basedOn w:val="a1"/>
    <w:rsid w:val="003369F9"/>
    <w:pPr>
      <w:widowControl/>
      <w:suppressAutoHyphens/>
      <w:autoSpaceDE/>
      <w:autoSpaceDN/>
      <w:adjustRightInd/>
      <w:spacing w:before="120" w:after="60" w:line="240" w:lineRule="atLeast"/>
      <w:ind w:left="431" w:firstLine="709"/>
      <w:jc w:val="right"/>
    </w:pPr>
    <w:rPr>
      <w:rFonts w:ascii="Times New Roman" w:eastAsia="MS Mincho" w:hAnsi="Times New Roman" w:cs="Arial"/>
      <w:sz w:val="28"/>
      <w:szCs w:val="20"/>
      <w:lang w:eastAsia="ar-SA"/>
    </w:rPr>
  </w:style>
  <w:style w:type="paragraph" w:customStyle="1" w:styleId="45">
    <w:name w:val="Загол 4"/>
    <w:basedOn w:val="a1"/>
    <w:rsid w:val="003369F9"/>
    <w:pPr>
      <w:widowControl/>
      <w:suppressAutoHyphens/>
      <w:autoSpaceDE/>
      <w:autoSpaceDN/>
      <w:adjustRightInd/>
      <w:spacing w:before="120" w:after="120" w:line="240" w:lineRule="atLeast"/>
      <w:ind w:left="431" w:firstLine="709"/>
      <w:jc w:val="left"/>
    </w:pPr>
    <w:rPr>
      <w:rFonts w:ascii="Times New Roman" w:eastAsia="MS Mincho" w:hAnsi="Times New Roman" w:cs="Arial"/>
      <w:shadow/>
      <w:sz w:val="28"/>
      <w:lang w:eastAsia="ar-SA"/>
    </w:rPr>
  </w:style>
  <w:style w:type="paragraph" w:customStyle="1" w:styleId="affff4">
    <w:name w:val="Стиль Таблица + по центру"/>
    <w:basedOn w:val="6"/>
    <w:rsid w:val="003369F9"/>
    <w:pPr>
      <w:keepNext w:val="0"/>
      <w:numPr>
        <w:ilvl w:val="0"/>
        <w:numId w:val="0"/>
      </w:numPr>
      <w:ind w:firstLine="709"/>
    </w:pPr>
    <w:rPr>
      <w:rFonts w:ascii="Arial Narrow" w:eastAsia="MS Mincho" w:hAnsi="Arial Narrow" w:cs="Arial"/>
      <w:bCs w:val="0"/>
    </w:rPr>
  </w:style>
  <w:style w:type="paragraph" w:customStyle="1" w:styleId="11111">
    <w:name w:val="11111"/>
    <w:basedOn w:val="a1"/>
    <w:rsid w:val="003369F9"/>
    <w:pPr>
      <w:widowControl/>
      <w:suppressAutoHyphens/>
      <w:autoSpaceDE/>
      <w:autoSpaceDN/>
      <w:adjustRightInd/>
      <w:spacing w:line="240" w:lineRule="atLeast"/>
      <w:ind w:firstLine="0"/>
    </w:pPr>
    <w:rPr>
      <w:rFonts w:ascii="Times New Roman" w:eastAsia="MS Mincho" w:hAnsi="Times New Roman" w:cs="Arial"/>
      <w:b/>
      <w:i/>
      <w:sz w:val="28"/>
      <w:lang w:eastAsia="ar-SA"/>
    </w:rPr>
  </w:style>
  <w:style w:type="paragraph" w:customStyle="1" w:styleId="1f2">
    <w:name w:val="Стиль1"/>
    <w:basedOn w:val="a1"/>
    <w:rsid w:val="003369F9"/>
    <w:pPr>
      <w:widowControl/>
      <w:suppressAutoHyphens/>
      <w:autoSpaceDE/>
      <w:autoSpaceDN/>
      <w:adjustRightInd/>
      <w:spacing w:line="240" w:lineRule="atLeast"/>
      <w:ind w:firstLine="0"/>
    </w:pPr>
    <w:rPr>
      <w:rFonts w:ascii="Times New Roman" w:eastAsia="MS Mincho" w:hAnsi="Times New Roman" w:cs="Arial"/>
      <w:b/>
      <w:i/>
      <w:sz w:val="28"/>
      <w:lang w:eastAsia="ar-SA"/>
    </w:rPr>
  </w:style>
  <w:style w:type="paragraph" w:customStyle="1" w:styleId="1f3">
    <w:name w:val="Перечисление 1"/>
    <w:basedOn w:val="a1"/>
    <w:rsid w:val="003369F9"/>
    <w:pPr>
      <w:widowControl/>
      <w:tabs>
        <w:tab w:val="left" w:pos="1429"/>
      </w:tabs>
      <w:suppressAutoHyphens/>
      <w:autoSpaceDE/>
      <w:autoSpaceDN/>
      <w:adjustRightInd/>
      <w:spacing w:line="240" w:lineRule="atLeast"/>
      <w:ind w:left="1429" w:hanging="360"/>
    </w:pPr>
    <w:rPr>
      <w:rFonts w:ascii="Times New Roman" w:eastAsia="MS Mincho" w:hAnsi="Times New Roman" w:cs="Arial"/>
      <w:sz w:val="28"/>
      <w:szCs w:val="20"/>
      <w:lang w:eastAsia="ar-SA"/>
    </w:rPr>
  </w:style>
  <w:style w:type="paragraph" w:customStyle="1" w:styleId="affff5">
    <w:name w:val="Утв"/>
    <w:basedOn w:val="3"/>
    <w:rsid w:val="003369F9"/>
    <w:pPr>
      <w:widowControl w:val="0"/>
      <w:numPr>
        <w:ilvl w:val="0"/>
        <w:numId w:val="0"/>
      </w:numPr>
      <w:spacing w:before="0" w:after="180"/>
      <w:ind w:firstLine="680"/>
      <w:jc w:val="both"/>
    </w:pPr>
    <w:rPr>
      <w:rFonts w:ascii="Arial Narrow" w:eastAsia="MS Mincho" w:hAnsi="Arial Narrow" w:cs="Arial"/>
      <w:bCs w:val="0"/>
      <w:i w:val="0"/>
      <w:caps/>
      <w:shadow/>
      <w:color w:val="auto"/>
      <w:szCs w:val="28"/>
    </w:rPr>
  </w:style>
  <w:style w:type="paragraph" w:customStyle="1" w:styleId="1f4">
    <w:name w:val="Стиль Заголовок 1"/>
    <w:basedOn w:val="1"/>
    <w:rsid w:val="003369F9"/>
    <w:pPr>
      <w:keepNext/>
      <w:widowControl/>
      <w:suppressAutoHyphens/>
      <w:autoSpaceDE/>
      <w:autoSpaceDN/>
      <w:adjustRightInd/>
      <w:spacing w:before="240" w:after="180" w:line="360" w:lineRule="auto"/>
      <w:ind w:firstLine="680"/>
    </w:pPr>
    <w:rPr>
      <w:rFonts w:ascii="Times New Roman" w:eastAsia="MS Mincho" w:hAnsi="Times New Roman" w:cs="Calibri"/>
      <w:b w:val="0"/>
      <w:bCs w:val="0"/>
      <w:caps/>
      <w:shadow/>
      <w:color w:val="auto"/>
      <w:szCs w:val="28"/>
      <w:lang w:eastAsia="ar-SA"/>
    </w:rPr>
  </w:style>
  <w:style w:type="paragraph" w:customStyle="1" w:styleId="28">
    <w:name w:val="Маркированный список2"/>
    <w:basedOn w:val="a1"/>
    <w:rsid w:val="003369F9"/>
    <w:pPr>
      <w:widowControl/>
      <w:tabs>
        <w:tab w:val="left" w:pos="927"/>
      </w:tabs>
      <w:suppressAutoHyphens/>
      <w:autoSpaceDE/>
      <w:autoSpaceDN/>
      <w:adjustRightInd/>
      <w:spacing w:line="240" w:lineRule="atLeast"/>
      <w:ind w:left="927" w:hanging="360"/>
      <w:jc w:val="left"/>
    </w:pPr>
    <w:rPr>
      <w:rFonts w:ascii="Times New Roman" w:eastAsia="MS Mincho" w:hAnsi="Times New Roman" w:cs="Calibri"/>
      <w:sz w:val="28"/>
      <w:lang w:eastAsia="ar-SA"/>
    </w:rPr>
  </w:style>
  <w:style w:type="paragraph" w:customStyle="1" w:styleId="affff6">
    <w:name w:val="Отступ"/>
    <w:basedOn w:val="28"/>
    <w:rsid w:val="003369F9"/>
    <w:pPr>
      <w:tabs>
        <w:tab w:val="clear" w:pos="927"/>
      </w:tabs>
      <w:ind w:left="0" w:firstLine="0"/>
    </w:pPr>
  </w:style>
  <w:style w:type="paragraph" w:styleId="affff7">
    <w:name w:val="footnote text"/>
    <w:basedOn w:val="a1"/>
    <w:link w:val="29"/>
    <w:rsid w:val="003369F9"/>
    <w:pPr>
      <w:widowControl/>
      <w:suppressAutoHyphens/>
      <w:autoSpaceDE/>
      <w:autoSpaceDN/>
      <w:adjustRightInd/>
      <w:spacing w:line="240" w:lineRule="atLeast"/>
      <w:ind w:firstLine="0"/>
      <w:jc w:val="left"/>
    </w:pPr>
    <w:rPr>
      <w:rFonts w:ascii="Arial Narrow" w:eastAsia="MS Mincho" w:hAnsi="Arial Narrow" w:cs="Calibri"/>
      <w:sz w:val="22"/>
      <w:szCs w:val="20"/>
      <w:lang w:eastAsia="ar-SA"/>
    </w:rPr>
  </w:style>
  <w:style w:type="character" w:customStyle="1" w:styleId="29">
    <w:name w:val="Текст сноски Знак2"/>
    <w:basedOn w:val="a2"/>
    <w:link w:val="affff7"/>
    <w:rsid w:val="003369F9"/>
    <w:rPr>
      <w:rFonts w:ascii="Arial Narrow" w:eastAsia="MS Mincho" w:hAnsi="Arial Narrow" w:cs="Calibri"/>
      <w:kern w:val="0"/>
      <w:szCs w:val="20"/>
      <w:lang w:eastAsia="ar-SA"/>
      <w14:ligatures w14:val="none"/>
    </w:rPr>
  </w:style>
  <w:style w:type="paragraph" w:customStyle="1" w:styleId="221">
    <w:name w:val="Основной текст 22"/>
    <w:basedOn w:val="a1"/>
    <w:uiPriority w:val="99"/>
    <w:rsid w:val="003369F9"/>
    <w:pPr>
      <w:widowControl/>
      <w:suppressAutoHyphens/>
      <w:autoSpaceDE/>
      <w:autoSpaceDN/>
      <w:adjustRightInd/>
      <w:spacing w:after="120" w:line="480" w:lineRule="auto"/>
      <w:ind w:left="431" w:firstLine="709"/>
    </w:pPr>
    <w:rPr>
      <w:rFonts w:ascii="Times New Roman" w:eastAsia="MS Mincho" w:hAnsi="Times New Roman" w:cs="Arial"/>
      <w:sz w:val="28"/>
      <w:szCs w:val="20"/>
      <w:lang w:eastAsia="ar-SA"/>
    </w:rPr>
  </w:style>
  <w:style w:type="paragraph" w:customStyle="1" w:styleId="2a">
    <w:name w:val="Цитата2"/>
    <w:basedOn w:val="a1"/>
    <w:rsid w:val="003369F9"/>
    <w:pPr>
      <w:widowControl/>
      <w:suppressAutoHyphens/>
      <w:autoSpaceDN/>
      <w:adjustRightInd/>
      <w:spacing w:line="240" w:lineRule="atLeast"/>
      <w:ind w:left="-108" w:right="-108" w:firstLine="0"/>
      <w:jc w:val="left"/>
    </w:pPr>
    <w:rPr>
      <w:rFonts w:ascii="Times New Roman" w:eastAsia="MS Mincho" w:hAnsi="Times New Roman" w:cs="Arial"/>
      <w:sz w:val="22"/>
      <w:szCs w:val="22"/>
      <w:lang w:eastAsia="ar-SA"/>
    </w:rPr>
  </w:style>
  <w:style w:type="paragraph" w:customStyle="1" w:styleId="2b">
    <w:name w:val="Основной текст с отступом 2.Основной с отступом"/>
    <w:basedOn w:val="a1"/>
    <w:rsid w:val="003369F9"/>
    <w:pPr>
      <w:widowControl/>
      <w:suppressAutoHyphens/>
      <w:autoSpaceDN/>
      <w:adjustRightInd/>
      <w:spacing w:line="240" w:lineRule="atLeast"/>
      <w:ind w:left="431" w:firstLine="709"/>
    </w:pPr>
    <w:rPr>
      <w:rFonts w:ascii="Times New Roman" w:eastAsia="MS Mincho" w:hAnsi="Times New Roman" w:cs="Arial"/>
      <w:sz w:val="28"/>
      <w:lang w:eastAsia="ar-SA"/>
    </w:rPr>
  </w:style>
  <w:style w:type="paragraph" w:customStyle="1" w:styleId="ConsNonformat">
    <w:name w:val="ConsNonformat"/>
    <w:rsid w:val="003369F9"/>
    <w:pPr>
      <w:widowControl w:val="0"/>
      <w:suppressAutoHyphens/>
      <w:autoSpaceDE w:val="0"/>
      <w:spacing w:after="0" w:line="240" w:lineRule="atLeast"/>
      <w:ind w:left="431" w:firstLine="45"/>
      <w:jc w:val="center"/>
    </w:pPr>
    <w:rPr>
      <w:rFonts w:ascii="Courier New" w:eastAsia="Arial" w:hAnsi="Courier New" w:cs="Tahoma"/>
      <w:kern w:val="0"/>
      <w:sz w:val="20"/>
      <w:szCs w:val="20"/>
      <w:lang w:eastAsia="ar-SA"/>
      <w14:ligatures w14:val="none"/>
    </w:rPr>
  </w:style>
  <w:style w:type="paragraph" w:customStyle="1" w:styleId="210">
    <w:name w:val="Основной текст с отступом 21"/>
    <w:basedOn w:val="a1"/>
    <w:rsid w:val="003369F9"/>
    <w:pPr>
      <w:widowControl/>
      <w:suppressAutoHyphens/>
      <w:autoSpaceDE/>
      <w:autoSpaceDN/>
      <w:adjustRightInd/>
      <w:spacing w:line="240" w:lineRule="atLeast"/>
      <w:ind w:firstLine="426"/>
      <w:jc w:val="left"/>
    </w:pPr>
    <w:rPr>
      <w:rFonts w:ascii="Times New Roman" w:eastAsia="MS Mincho" w:hAnsi="Times New Roman" w:cs="Calibri"/>
      <w:sz w:val="20"/>
      <w:szCs w:val="20"/>
      <w:lang w:eastAsia="ar-SA"/>
    </w:rPr>
  </w:style>
  <w:style w:type="paragraph" w:customStyle="1" w:styleId="310">
    <w:name w:val="Основной текст с отступом 31"/>
    <w:basedOn w:val="a1"/>
    <w:rsid w:val="003369F9"/>
    <w:pPr>
      <w:widowControl/>
      <w:suppressAutoHyphens/>
      <w:autoSpaceDE/>
      <w:autoSpaceDN/>
      <w:adjustRightInd/>
      <w:spacing w:line="228" w:lineRule="auto"/>
      <w:ind w:firstLine="284"/>
      <w:jc w:val="left"/>
    </w:pPr>
    <w:rPr>
      <w:rFonts w:ascii="Times New Roman" w:hAnsi="Times New Roman" w:cs="Calibri"/>
      <w:sz w:val="20"/>
      <w:szCs w:val="20"/>
      <w:lang w:eastAsia="ar-SA"/>
    </w:rPr>
  </w:style>
  <w:style w:type="paragraph" w:customStyle="1" w:styleId="1f5">
    <w:name w:val="Маркированный список1"/>
    <w:basedOn w:val="a1"/>
    <w:rsid w:val="003369F9"/>
    <w:pPr>
      <w:widowControl/>
      <w:suppressAutoHyphens/>
      <w:autoSpaceDE/>
      <w:autoSpaceDN/>
      <w:adjustRightInd/>
      <w:spacing w:line="240" w:lineRule="atLeast"/>
      <w:ind w:firstLine="0"/>
      <w:jc w:val="left"/>
    </w:pPr>
    <w:rPr>
      <w:rFonts w:ascii="Times New Roman" w:hAnsi="Times New Roman" w:cs="Calibri"/>
      <w:sz w:val="28"/>
      <w:szCs w:val="20"/>
      <w:lang w:eastAsia="ar-SA"/>
    </w:rPr>
  </w:style>
  <w:style w:type="paragraph" w:customStyle="1" w:styleId="39">
    <w:name w:val="Основной текст с отступом.Заголовок 3_"/>
    <w:basedOn w:val="a1"/>
    <w:rsid w:val="003369F9"/>
    <w:pPr>
      <w:widowControl/>
      <w:suppressAutoHyphens/>
      <w:autoSpaceDE/>
      <w:autoSpaceDN/>
      <w:adjustRightInd/>
      <w:spacing w:line="240" w:lineRule="atLeast"/>
      <w:ind w:firstLine="284"/>
    </w:pPr>
    <w:rPr>
      <w:rFonts w:ascii="Times New Roman" w:hAnsi="Times New Roman" w:cs="Calibri"/>
      <w:sz w:val="20"/>
      <w:szCs w:val="20"/>
      <w:lang w:eastAsia="ar-SA"/>
    </w:rPr>
  </w:style>
  <w:style w:type="paragraph" w:customStyle="1" w:styleId="1f6">
    <w:name w:val="Цитата1"/>
    <w:basedOn w:val="a1"/>
    <w:rsid w:val="003369F9"/>
    <w:pPr>
      <w:widowControl/>
      <w:suppressAutoHyphens/>
      <w:autoSpaceDN/>
      <w:adjustRightInd/>
      <w:spacing w:line="240" w:lineRule="atLeast"/>
      <w:ind w:left="-108" w:right="-108" w:firstLine="0"/>
      <w:jc w:val="left"/>
    </w:pPr>
    <w:rPr>
      <w:rFonts w:ascii="Times New Roman" w:hAnsi="Times New Roman" w:cs="Calibri"/>
      <w:sz w:val="22"/>
      <w:szCs w:val="22"/>
      <w:lang w:eastAsia="ar-SA"/>
    </w:rPr>
  </w:style>
  <w:style w:type="paragraph" w:customStyle="1" w:styleId="1f7">
    <w:name w:val="Текст1"/>
    <w:basedOn w:val="a1"/>
    <w:rsid w:val="003369F9"/>
    <w:pPr>
      <w:widowControl/>
      <w:suppressAutoHyphens/>
      <w:autoSpaceDE/>
      <w:autoSpaceDN/>
      <w:adjustRightInd/>
      <w:spacing w:line="240" w:lineRule="atLeast"/>
      <w:ind w:firstLine="0"/>
      <w:jc w:val="left"/>
    </w:pPr>
    <w:rPr>
      <w:rFonts w:ascii="Courier New" w:hAnsi="Courier New" w:cs="Courier New"/>
      <w:sz w:val="20"/>
      <w:szCs w:val="20"/>
      <w:lang w:eastAsia="ar-SA"/>
    </w:rPr>
  </w:style>
  <w:style w:type="paragraph" w:customStyle="1" w:styleId="1f8">
    <w:name w:val="Обычный отступ1"/>
    <w:basedOn w:val="a1"/>
    <w:rsid w:val="003369F9"/>
    <w:pPr>
      <w:widowControl/>
      <w:suppressAutoHyphens/>
      <w:autoSpaceDE/>
      <w:autoSpaceDN/>
      <w:adjustRightInd/>
      <w:spacing w:line="240" w:lineRule="atLeast"/>
      <w:ind w:left="708" w:firstLine="709"/>
    </w:pPr>
    <w:rPr>
      <w:rFonts w:ascii="Times New Roman" w:eastAsia="MS Mincho" w:hAnsi="Times New Roman" w:cs="Arial"/>
      <w:sz w:val="28"/>
      <w:szCs w:val="20"/>
      <w:lang w:eastAsia="ar-SA"/>
    </w:rPr>
  </w:style>
  <w:style w:type="paragraph" w:customStyle="1" w:styleId="affff8">
    <w:name w:val="Словарная статья"/>
    <w:basedOn w:val="a1"/>
    <w:next w:val="a1"/>
    <w:rsid w:val="003369F9"/>
    <w:pPr>
      <w:suppressAutoHyphens/>
      <w:autoSpaceDN/>
      <w:adjustRightInd/>
      <w:spacing w:line="240" w:lineRule="atLeast"/>
      <w:ind w:right="118" w:firstLine="0"/>
    </w:pPr>
    <w:rPr>
      <w:rFonts w:ascii="Times New Roman" w:eastAsia="Lucida Sans Unicode" w:hAnsi="Times New Roman" w:cs="Calibri"/>
      <w:kern w:val="1"/>
      <w:sz w:val="20"/>
      <w:szCs w:val="20"/>
      <w:lang w:eastAsia="ar-SA"/>
    </w:rPr>
  </w:style>
  <w:style w:type="paragraph" w:customStyle="1" w:styleId="Iauiue3">
    <w:name w:val="Iau?iue3"/>
    <w:rsid w:val="003369F9"/>
    <w:pPr>
      <w:widowControl w:val="0"/>
      <w:suppressAutoHyphens/>
      <w:spacing w:after="0" w:line="240" w:lineRule="atLeast"/>
      <w:ind w:left="431" w:firstLine="45"/>
      <w:jc w:val="center"/>
    </w:pPr>
    <w:rPr>
      <w:rFonts w:ascii="Times New Roman" w:eastAsia="Arial" w:hAnsi="Times New Roman" w:cs="Calibri"/>
      <w:kern w:val="0"/>
      <w:sz w:val="20"/>
      <w:szCs w:val="20"/>
      <w:lang w:eastAsia="ar-SA"/>
      <w14:ligatures w14:val="none"/>
    </w:rPr>
  </w:style>
  <w:style w:type="paragraph" w:customStyle="1" w:styleId="msotitlecxspmiddle">
    <w:name w:val="msotitlecxspmiddle"/>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msotitlecxsplast">
    <w:name w:val="msotitlecxsplast"/>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msonormalcxsplast">
    <w:name w:val="msonormalcxsplast"/>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msobodytextcxsplast">
    <w:name w:val="msobodytextcxsplast"/>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320">
    <w:name w:val="Основной текст с отступом 32"/>
    <w:basedOn w:val="a1"/>
    <w:rsid w:val="003369F9"/>
    <w:pPr>
      <w:widowControl/>
      <w:suppressAutoHyphens/>
      <w:autoSpaceDE/>
      <w:autoSpaceDN/>
      <w:adjustRightInd/>
      <w:spacing w:after="120" w:line="240" w:lineRule="atLeast"/>
      <w:ind w:left="283" w:firstLine="709"/>
    </w:pPr>
    <w:rPr>
      <w:rFonts w:ascii="Times New Roman" w:eastAsia="MS Mincho" w:hAnsi="Times New Roman" w:cs="Arial"/>
      <w:sz w:val="16"/>
      <w:szCs w:val="16"/>
      <w:lang w:eastAsia="ar-SA"/>
    </w:rPr>
  </w:style>
  <w:style w:type="paragraph" w:customStyle="1" w:styleId="211">
    <w:name w:val="Основной текст 21"/>
    <w:basedOn w:val="a1"/>
    <w:rsid w:val="003369F9"/>
    <w:pPr>
      <w:suppressAutoHyphens/>
      <w:autoSpaceDE/>
      <w:autoSpaceDN/>
      <w:adjustRightInd/>
      <w:spacing w:line="240" w:lineRule="atLeast"/>
      <w:ind w:firstLine="567"/>
    </w:pPr>
    <w:rPr>
      <w:rFonts w:ascii="Times New Roman" w:hAnsi="Times New Roman" w:cs="Calibri"/>
      <w:sz w:val="28"/>
      <w:szCs w:val="20"/>
      <w:lang w:eastAsia="ar-SA"/>
    </w:rPr>
  </w:style>
  <w:style w:type="paragraph" w:customStyle="1" w:styleId="Ieinoie">
    <w:name w:val="Ieino?ie"/>
    <w:basedOn w:val="a1"/>
    <w:rsid w:val="003369F9"/>
    <w:pPr>
      <w:widowControl/>
      <w:suppressAutoHyphens/>
      <w:autoSpaceDE/>
      <w:autoSpaceDN/>
      <w:adjustRightInd/>
      <w:spacing w:line="240" w:lineRule="atLeast"/>
      <w:ind w:firstLine="0"/>
      <w:jc w:val="center"/>
    </w:pPr>
    <w:rPr>
      <w:rFonts w:ascii="AGGal" w:hAnsi="AGGal" w:cs="Calibri"/>
      <w:sz w:val="22"/>
      <w:szCs w:val="20"/>
      <w:lang w:eastAsia="ar-SA"/>
    </w:rPr>
  </w:style>
  <w:style w:type="paragraph" w:styleId="HTML0">
    <w:name w:val="HTML Preformatted"/>
    <w:basedOn w:val="a1"/>
    <w:link w:val="HTML2"/>
    <w:rsid w:val="00336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tLeast"/>
      <w:ind w:firstLine="0"/>
      <w:jc w:val="left"/>
    </w:pPr>
    <w:rPr>
      <w:rFonts w:ascii="Courier New" w:hAnsi="Courier New" w:cs="Courier New"/>
      <w:sz w:val="20"/>
      <w:szCs w:val="20"/>
      <w:lang w:eastAsia="ar-SA"/>
    </w:rPr>
  </w:style>
  <w:style w:type="character" w:customStyle="1" w:styleId="HTML2">
    <w:name w:val="Стандартный HTML Знак2"/>
    <w:basedOn w:val="a2"/>
    <w:link w:val="HTML0"/>
    <w:rsid w:val="003369F9"/>
    <w:rPr>
      <w:rFonts w:ascii="Courier New" w:eastAsia="Times New Roman" w:hAnsi="Courier New" w:cs="Courier New"/>
      <w:kern w:val="0"/>
      <w:sz w:val="20"/>
      <w:szCs w:val="20"/>
      <w:lang w:eastAsia="ar-SA"/>
      <w14:ligatures w14:val="none"/>
    </w:rPr>
  </w:style>
  <w:style w:type="paragraph" w:customStyle="1" w:styleId="zagl-2">
    <w:name w:val="zagl-2"/>
    <w:basedOn w:val="a1"/>
    <w:rsid w:val="003369F9"/>
    <w:pPr>
      <w:widowControl/>
      <w:suppressAutoHyphens/>
      <w:autoSpaceDE/>
      <w:autoSpaceDN/>
      <w:adjustRightInd/>
      <w:spacing w:before="82" w:after="68" w:line="240" w:lineRule="atLeast"/>
      <w:ind w:firstLine="136"/>
      <w:jc w:val="left"/>
    </w:pPr>
    <w:rPr>
      <w:rFonts w:ascii="Arial" w:hAnsi="Arial" w:cs="Arial"/>
      <w:b/>
      <w:bCs/>
      <w:color w:val="29211E"/>
      <w:sz w:val="18"/>
      <w:szCs w:val="18"/>
      <w:lang w:eastAsia="ar-SA"/>
    </w:rPr>
  </w:style>
  <w:style w:type="paragraph" w:customStyle="1" w:styleId="affff9">
    <w:name w:val="Пункты"/>
    <w:basedOn w:val="a1"/>
    <w:rsid w:val="003369F9"/>
    <w:pPr>
      <w:shd w:val="clear" w:color="auto" w:fill="FFFFFF"/>
      <w:suppressAutoHyphens/>
      <w:autoSpaceDE/>
      <w:autoSpaceDN/>
      <w:adjustRightInd/>
      <w:spacing w:line="276" w:lineRule="exact"/>
      <w:ind w:hanging="227"/>
      <w:jc w:val="left"/>
    </w:pPr>
    <w:rPr>
      <w:rFonts w:ascii="Times New Roman" w:eastAsia="Lucida Sans Unicode" w:hAnsi="Times New Roman" w:cs="Calibri"/>
      <w:kern w:val="1"/>
      <w:sz w:val="26"/>
      <w:szCs w:val="26"/>
      <w:lang w:eastAsia="ar-SA"/>
    </w:rPr>
  </w:style>
  <w:style w:type="paragraph" w:customStyle="1" w:styleId="affffa">
    <w:name w:val="Подпункты"/>
    <w:basedOn w:val="a1"/>
    <w:rsid w:val="003369F9"/>
    <w:pPr>
      <w:tabs>
        <w:tab w:val="left" w:pos="1454"/>
      </w:tabs>
      <w:suppressAutoHyphens/>
      <w:autoSpaceDE/>
      <w:autoSpaceDN/>
      <w:adjustRightInd/>
      <w:spacing w:line="240" w:lineRule="atLeast"/>
      <w:ind w:firstLine="0"/>
      <w:jc w:val="left"/>
    </w:pPr>
    <w:rPr>
      <w:rFonts w:ascii="Times New Roman" w:eastAsia="Lucida Sans Unicode" w:hAnsi="Times New Roman" w:cs="Calibri"/>
      <w:kern w:val="1"/>
      <w:sz w:val="26"/>
      <w:szCs w:val="26"/>
      <w:lang w:eastAsia="ar-SA"/>
    </w:rPr>
  </w:style>
  <w:style w:type="paragraph" w:customStyle="1" w:styleId="311">
    <w:name w:val="Основной текст 31"/>
    <w:basedOn w:val="a1"/>
    <w:rsid w:val="003369F9"/>
    <w:pPr>
      <w:widowControl/>
      <w:suppressAutoHyphens/>
      <w:autoSpaceDE/>
      <w:autoSpaceDN/>
      <w:adjustRightInd/>
      <w:spacing w:after="120" w:line="240" w:lineRule="atLeast"/>
      <w:ind w:firstLine="0"/>
      <w:jc w:val="left"/>
    </w:pPr>
    <w:rPr>
      <w:rFonts w:ascii="Times New Roman" w:hAnsi="Times New Roman" w:cs="Calibri"/>
      <w:sz w:val="16"/>
      <w:szCs w:val="16"/>
      <w:lang w:eastAsia="ar-SA"/>
    </w:rPr>
  </w:style>
  <w:style w:type="paragraph" w:customStyle="1" w:styleId="affffb">
    <w:name w:val="Знак"/>
    <w:basedOn w:val="a1"/>
    <w:rsid w:val="003369F9"/>
    <w:pPr>
      <w:widowControl/>
      <w:suppressAutoHyphens/>
      <w:autoSpaceDE/>
      <w:autoSpaceDN/>
      <w:adjustRightInd/>
      <w:spacing w:before="280" w:after="280" w:line="240" w:lineRule="atLeast"/>
      <w:ind w:firstLine="0"/>
      <w:jc w:val="left"/>
    </w:pPr>
    <w:rPr>
      <w:rFonts w:ascii="Tahoma" w:hAnsi="Tahoma" w:cs="Calibri"/>
      <w:sz w:val="20"/>
      <w:szCs w:val="20"/>
      <w:lang w:val="en-US" w:eastAsia="ar-SA"/>
    </w:rPr>
  </w:style>
  <w:style w:type="paragraph" w:customStyle="1" w:styleId="content">
    <w:name w:val="content"/>
    <w:basedOn w:val="a1"/>
    <w:rsid w:val="003369F9"/>
    <w:pPr>
      <w:widowControl/>
      <w:suppressAutoHyphens/>
      <w:autoSpaceDE/>
      <w:autoSpaceDN/>
      <w:adjustRightInd/>
      <w:spacing w:before="280" w:after="280" w:line="240" w:lineRule="atLeast"/>
      <w:ind w:firstLine="131"/>
    </w:pPr>
    <w:rPr>
      <w:rFonts w:ascii="Arial" w:hAnsi="Arial" w:cs="Arial"/>
      <w:sz w:val="14"/>
      <w:szCs w:val="14"/>
      <w:lang w:eastAsia="ar-SA"/>
    </w:rPr>
  </w:style>
  <w:style w:type="paragraph" w:customStyle="1" w:styleId="101">
    <w:name w:val="Оглавление 10"/>
    <w:basedOn w:val="27"/>
    <w:rsid w:val="003369F9"/>
    <w:pPr>
      <w:tabs>
        <w:tab w:val="right" w:leader="dot" w:pos="7091"/>
      </w:tabs>
      <w:ind w:left="2547"/>
    </w:pPr>
  </w:style>
  <w:style w:type="paragraph" w:customStyle="1" w:styleId="212">
    <w:name w:val="Заголовок 21"/>
    <w:basedOn w:val="a1"/>
    <w:next w:val="a1"/>
    <w:rsid w:val="003369F9"/>
    <w:pPr>
      <w:keepNext/>
      <w:widowControl/>
      <w:tabs>
        <w:tab w:val="left" w:pos="0"/>
      </w:tabs>
      <w:suppressAutoHyphens/>
      <w:autoSpaceDE/>
      <w:autoSpaceDN/>
      <w:adjustRightInd/>
      <w:spacing w:before="360" w:after="180" w:line="276" w:lineRule="auto"/>
      <w:ind w:left="432" w:hanging="432"/>
      <w:jc w:val="left"/>
    </w:pPr>
    <w:rPr>
      <w:rFonts w:ascii="Calibri" w:eastAsia="Calibri" w:hAnsi="Calibri" w:cs="Calibri"/>
      <w:bCs/>
      <w:iCs/>
      <w:caps/>
      <w:shadow/>
      <w:color w:val="003FBC"/>
      <w:sz w:val="22"/>
      <w:szCs w:val="22"/>
      <w:lang w:eastAsia="ar-SA"/>
    </w:rPr>
  </w:style>
  <w:style w:type="paragraph" w:customStyle="1" w:styleId="312">
    <w:name w:val="Заголовок 31"/>
    <w:basedOn w:val="a1"/>
    <w:next w:val="a1"/>
    <w:rsid w:val="003369F9"/>
    <w:pPr>
      <w:keepNext/>
      <w:widowControl/>
      <w:tabs>
        <w:tab w:val="left" w:pos="927"/>
      </w:tabs>
      <w:suppressAutoHyphens/>
      <w:autoSpaceDE/>
      <w:autoSpaceDN/>
      <w:adjustRightInd/>
      <w:spacing w:before="120" w:after="120" w:line="276" w:lineRule="auto"/>
      <w:ind w:left="927" w:hanging="360"/>
      <w:jc w:val="left"/>
    </w:pPr>
    <w:rPr>
      <w:rFonts w:ascii="Calibri" w:eastAsia="Calibri" w:hAnsi="Calibri" w:cs="Calibri"/>
      <w:b/>
      <w:bCs/>
      <w:i/>
      <w:iCs/>
      <w:color w:val="003FBC"/>
      <w:sz w:val="22"/>
      <w:szCs w:val="22"/>
      <w:lang w:eastAsia="ar-SA"/>
    </w:rPr>
  </w:style>
  <w:style w:type="paragraph" w:customStyle="1" w:styleId="510">
    <w:name w:val="Заголовок 51"/>
    <w:basedOn w:val="a1"/>
    <w:next w:val="a1"/>
    <w:rsid w:val="003369F9"/>
    <w:pPr>
      <w:keepNext/>
      <w:widowControl/>
      <w:tabs>
        <w:tab w:val="left" w:pos="927"/>
      </w:tabs>
      <w:suppressAutoHyphens/>
      <w:autoSpaceDE/>
      <w:autoSpaceDN/>
      <w:adjustRightInd/>
      <w:spacing w:before="60" w:after="120" w:line="276" w:lineRule="auto"/>
      <w:ind w:left="927" w:hanging="360"/>
      <w:jc w:val="left"/>
    </w:pPr>
    <w:rPr>
      <w:rFonts w:ascii="Calibri" w:eastAsia="Calibri" w:hAnsi="Calibri" w:cs="Calibri"/>
      <w:b/>
      <w:bCs/>
      <w:i/>
      <w:iCs/>
      <w:sz w:val="26"/>
      <w:szCs w:val="26"/>
      <w:lang w:eastAsia="ar-SA"/>
    </w:rPr>
  </w:style>
  <w:style w:type="paragraph" w:customStyle="1" w:styleId="410">
    <w:name w:val="Заголовок 41"/>
    <w:basedOn w:val="510"/>
    <w:next w:val="a1"/>
    <w:rsid w:val="003369F9"/>
    <w:rPr>
      <w:i w:val="0"/>
      <w:iCs w:val="0"/>
      <w:sz w:val="28"/>
      <w:szCs w:val="28"/>
    </w:rPr>
  </w:style>
  <w:style w:type="paragraph" w:customStyle="1" w:styleId="1f9">
    <w:name w:val="Верх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Times New Roman" w:eastAsia="MS Mincho" w:hAnsi="Times New Roman" w:cs="Mangal"/>
      <w:sz w:val="28"/>
      <w:szCs w:val="28"/>
      <w:lang w:eastAsia="ar-SA"/>
    </w:rPr>
  </w:style>
  <w:style w:type="paragraph" w:customStyle="1" w:styleId="1fa">
    <w:name w:val="Ниж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Calibri" w:eastAsia="Calibri" w:hAnsi="Calibri" w:cs="Calibri"/>
      <w:sz w:val="22"/>
      <w:szCs w:val="22"/>
      <w:lang w:eastAsia="ar-SA"/>
    </w:rPr>
  </w:style>
  <w:style w:type="paragraph" w:customStyle="1" w:styleId="110">
    <w:name w:val="Заголовок 11"/>
    <w:basedOn w:val="a1"/>
    <w:next w:val="a1"/>
    <w:rsid w:val="003369F9"/>
    <w:pPr>
      <w:keepNext/>
      <w:keepLines/>
      <w:widowControl/>
      <w:tabs>
        <w:tab w:val="left" w:pos="0"/>
      </w:tabs>
      <w:suppressAutoHyphens/>
      <w:autoSpaceDE/>
      <w:autoSpaceDN/>
      <w:adjustRightInd/>
      <w:spacing w:after="200" w:line="360" w:lineRule="auto"/>
      <w:ind w:firstLine="680"/>
      <w:jc w:val="center"/>
    </w:pPr>
    <w:rPr>
      <w:rFonts w:ascii="Times New Roman" w:eastAsia="MS Mincho" w:hAnsi="Times New Roman" w:cs="Mangal"/>
      <w:b/>
      <w:bCs/>
      <w:caps/>
      <w:shadow/>
      <w:sz w:val="22"/>
      <w:szCs w:val="22"/>
      <w:lang w:eastAsia="ar-SA"/>
    </w:rPr>
  </w:style>
  <w:style w:type="paragraph" w:customStyle="1" w:styleId="1fb">
    <w:name w:val="Название объекта1"/>
    <w:basedOn w:val="a1"/>
    <w:rsid w:val="003369F9"/>
    <w:pPr>
      <w:widowControl/>
      <w:suppressAutoHyphens/>
      <w:autoSpaceDE/>
      <w:autoSpaceDN/>
      <w:adjustRightInd/>
      <w:spacing w:before="120" w:after="120" w:line="276" w:lineRule="auto"/>
      <w:ind w:firstLine="0"/>
      <w:jc w:val="left"/>
    </w:pPr>
    <w:rPr>
      <w:rFonts w:ascii="Calibri" w:eastAsia="Calibri" w:hAnsi="Calibri" w:cs="Calibri"/>
      <w:i/>
      <w:iCs/>
      <w:sz w:val="22"/>
      <w:szCs w:val="22"/>
      <w:lang w:eastAsia="ar-SA"/>
    </w:rPr>
  </w:style>
  <w:style w:type="paragraph" w:customStyle="1" w:styleId="Index">
    <w:name w:val="Index"/>
    <w:basedOn w:val="a1"/>
    <w:rsid w:val="003369F9"/>
    <w:pPr>
      <w:widowControl/>
      <w:suppressAutoHyphens/>
      <w:autoSpaceDE/>
      <w:autoSpaceDN/>
      <w:adjustRightInd/>
      <w:spacing w:after="200" w:line="276" w:lineRule="auto"/>
      <w:ind w:firstLine="0"/>
      <w:jc w:val="left"/>
    </w:pPr>
    <w:rPr>
      <w:rFonts w:ascii="Calibri" w:eastAsia="Calibri" w:hAnsi="Calibri" w:cs="Calibri"/>
      <w:sz w:val="22"/>
      <w:szCs w:val="22"/>
      <w:lang w:eastAsia="ar-SA"/>
    </w:rPr>
  </w:style>
  <w:style w:type="paragraph" w:customStyle="1" w:styleId="affffc">
    <w:name w:val="с интервалом Знак"/>
    <w:rsid w:val="003369F9"/>
    <w:pPr>
      <w:suppressAutoHyphens/>
      <w:spacing w:after="0" w:line="240" w:lineRule="atLeast"/>
      <w:ind w:left="431" w:firstLine="709"/>
      <w:jc w:val="both"/>
    </w:pPr>
    <w:rPr>
      <w:rFonts w:ascii="Calibri" w:eastAsia="Arial" w:hAnsi="Calibri" w:cs="Times New Roman"/>
      <w:kern w:val="0"/>
      <w:lang w:eastAsia="ar-SA"/>
      <w14:ligatures w14:val="none"/>
    </w:rPr>
  </w:style>
  <w:style w:type="paragraph" w:customStyle="1" w:styleId="321">
    <w:name w:val="Основной текст 32"/>
    <w:basedOn w:val="a1"/>
    <w:uiPriority w:val="99"/>
    <w:rsid w:val="003369F9"/>
    <w:pPr>
      <w:widowControl/>
      <w:suppressAutoHyphens/>
      <w:autoSpaceDE/>
      <w:autoSpaceDN/>
      <w:adjustRightInd/>
      <w:ind w:firstLine="0"/>
    </w:pPr>
    <w:rPr>
      <w:rFonts w:ascii="Arial" w:hAnsi="Arial" w:cs="Arial"/>
      <w:sz w:val="26"/>
      <w:szCs w:val="26"/>
      <w:lang w:eastAsia="ar-SA"/>
    </w:rPr>
  </w:style>
  <w:style w:type="paragraph" w:customStyle="1" w:styleId="affffd">
    <w:name w:val="Таблица"/>
    <w:basedOn w:val="a1"/>
    <w:uiPriority w:val="99"/>
    <w:rsid w:val="003369F9"/>
    <w:pPr>
      <w:suppressAutoHyphens/>
      <w:autoSpaceDE/>
      <w:autoSpaceDN/>
      <w:adjustRightInd/>
      <w:spacing w:line="264" w:lineRule="auto"/>
      <w:ind w:firstLine="0"/>
    </w:pPr>
    <w:rPr>
      <w:rFonts w:ascii="Times New Roman" w:hAnsi="Times New Roman" w:cs="Times New Roman"/>
      <w:lang w:eastAsia="ar-SA"/>
    </w:rPr>
  </w:style>
  <w:style w:type="character" w:customStyle="1" w:styleId="ad">
    <w:name w:val="Абзац списка Знак"/>
    <w:link w:val="ac"/>
    <w:uiPriority w:val="1"/>
    <w:locked/>
    <w:rsid w:val="003369F9"/>
    <w:rPr>
      <w:rFonts w:ascii="Times New Roman CYR" w:eastAsia="Times New Roman" w:hAnsi="Times New Roman CYR" w:cs="Times New Roman CYR"/>
      <w:kern w:val="0"/>
      <w:sz w:val="24"/>
      <w:szCs w:val="24"/>
      <w:lang w:eastAsia="ru-RU"/>
      <w14:ligatures w14:val="none"/>
    </w:rPr>
  </w:style>
  <w:style w:type="paragraph" w:customStyle="1" w:styleId="affffe">
    <w:name w:val="Обычный текст"/>
    <w:basedOn w:val="a1"/>
    <w:qFormat/>
    <w:rsid w:val="003369F9"/>
    <w:pPr>
      <w:widowControl/>
      <w:autoSpaceDE/>
      <w:autoSpaceDN/>
      <w:adjustRightInd/>
      <w:ind w:firstLine="709"/>
    </w:pPr>
    <w:rPr>
      <w:rFonts w:ascii="Times New Roman" w:hAnsi="Times New Roman" w:cs="Times New Roman"/>
      <w:lang w:val="en-US" w:eastAsia="ar-SA" w:bidi="en-US"/>
    </w:rPr>
  </w:style>
  <w:style w:type="paragraph" w:customStyle="1" w:styleId="s1">
    <w:name w:val="s_1"/>
    <w:basedOn w:val="a1"/>
    <w:rsid w:val="003369F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f">
    <w:name w:val="Unresolved Mention"/>
    <w:uiPriority w:val="99"/>
    <w:semiHidden/>
    <w:unhideWhenUsed/>
    <w:rsid w:val="003369F9"/>
    <w:rPr>
      <w:color w:val="605E5C"/>
      <w:shd w:val="clear" w:color="auto" w:fill="E1DFDD"/>
    </w:rPr>
  </w:style>
  <w:style w:type="table" w:customStyle="1" w:styleId="TableNormal">
    <w:name w:val="Table Normal"/>
    <w:uiPriority w:val="2"/>
    <w:semiHidden/>
    <w:unhideWhenUsed/>
    <w:qFormat/>
    <w:rsid w:val="003369F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369F9"/>
    <w:pPr>
      <w:autoSpaceDE/>
      <w:autoSpaceDN/>
      <w:adjustRightInd/>
      <w:ind w:firstLine="0"/>
      <w:jc w:val="left"/>
    </w:pPr>
    <w:rPr>
      <w:rFonts w:ascii="Calibri" w:eastAsia="Calibri" w:hAnsi="Calibri" w:cs="Times New Roman"/>
      <w:sz w:val="22"/>
      <w:szCs w:val="22"/>
      <w:lang w:val="en-US" w:eastAsia="en-US"/>
    </w:rPr>
  </w:style>
  <w:style w:type="paragraph" w:customStyle="1" w:styleId="no-indent">
    <w:name w:val="no-indent"/>
    <w:basedOn w:val="a1"/>
    <w:rsid w:val="003369F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0">
    <w:name w:val="Нормальный (таблица)"/>
    <w:basedOn w:val="a1"/>
    <w:next w:val="a1"/>
    <w:uiPriority w:val="99"/>
    <w:rsid w:val="003369F9"/>
    <w:pPr>
      <w:ind w:firstLine="0"/>
    </w:pPr>
  </w:style>
  <w:style w:type="character" w:customStyle="1" w:styleId="searchresult">
    <w:name w:val="search_result"/>
    <w:basedOn w:val="a2"/>
    <w:rsid w:val="003369F9"/>
  </w:style>
  <w:style w:type="character" w:customStyle="1" w:styleId="1fc">
    <w:name w:val="Верхний колонтитул Знак1"/>
    <w:aliases w:val="ВерхКолонтитул Знак1,Aa?oiee eieiioeooe Знак1,I.L.T. Знак1"/>
    <w:uiPriority w:val="99"/>
    <w:rsid w:val="003369F9"/>
    <w:rPr>
      <w:sz w:val="28"/>
      <w:lang w:eastAsia="ar-SA"/>
    </w:rPr>
  </w:style>
  <w:style w:type="character" w:customStyle="1" w:styleId="1fd">
    <w:name w:val="Нижний колонтитул Знак1"/>
    <w:uiPriority w:val="99"/>
    <w:rsid w:val="003369F9"/>
    <w:rPr>
      <w:sz w:val="28"/>
      <w:lang w:eastAsia="ar-SA"/>
    </w:rPr>
  </w:style>
  <w:style w:type="paragraph" w:customStyle="1" w:styleId="formattext">
    <w:name w:val="formattext"/>
    <w:basedOn w:val="a1"/>
    <w:rsid w:val="003369F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c">
    <w:name w:val="Основной текст (2)_"/>
    <w:link w:val="2d"/>
    <w:rsid w:val="003369F9"/>
    <w:rPr>
      <w:sz w:val="26"/>
      <w:szCs w:val="26"/>
      <w:shd w:val="clear" w:color="auto" w:fill="FFFFFF"/>
    </w:rPr>
  </w:style>
  <w:style w:type="paragraph" w:customStyle="1" w:styleId="2d">
    <w:name w:val="Основной текст (2)"/>
    <w:basedOn w:val="a1"/>
    <w:link w:val="2c"/>
    <w:rsid w:val="003369F9"/>
    <w:pPr>
      <w:shd w:val="clear" w:color="auto" w:fill="FFFFFF"/>
      <w:autoSpaceDE/>
      <w:autoSpaceDN/>
      <w:adjustRightInd/>
      <w:spacing w:line="324" w:lineRule="exact"/>
      <w:ind w:hanging="740"/>
      <w:jc w:val="left"/>
    </w:pPr>
    <w:rPr>
      <w:rFonts w:asciiTheme="minorHAnsi" w:eastAsiaTheme="minorHAnsi" w:hAnsiTheme="minorHAnsi" w:cstheme="minorBidi"/>
      <w:kern w:val="2"/>
      <w:sz w:val="26"/>
      <w:szCs w:val="26"/>
      <w:lang w:eastAsia="en-US"/>
      <w14:ligatures w14:val="standardContextual"/>
    </w:rPr>
  </w:style>
  <w:style w:type="character" w:customStyle="1" w:styleId="211pt">
    <w:name w:val="Основной текст (2) + 11 pt"/>
    <w:rsid w:val="003369F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95pt">
    <w:name w:val="Основной текст (2) + 9;5 pt"/>
    <w:rsid w:val="003369F9"/>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55pt">
    <w:name w:val="Основной текст (2) + 5;5 pt;Курсив"/>
    <w:rsid w:val="003369F9"/>
    <w:rPr>
      <w:rFonts w:ascii="Times New Roman" w:eastAsia="Times New Roman" w:hAnsi="Times New Roman" w:cs="Times New Roman"/>
      <w:i/>
      <w:iCs/>
      <w:color w:val="000000"/>
      <w:spacing w:val="0"/>
      <w:w w:val="100"/>
      <w:position w:val="0"/>
      <w:sz w:val="11"/>
      <w:szCs w:val="11"/>
      <w:shd w:val="clear" w:color="auto" w:fill="FFFFFF"/>
      <w:lang w:val="ru-RU" w:eastAsia="ru-RU" w:bidi="ru-RU"/>
    </w:rPr>
  </w:style>
  <w:style w:type="character" w:customStyle="1" w:styleId="26pt">
    <w:name w:val="Основной текст (2) + 6 pt;Полужирный"/>
    <w:rsid w:val="003369F9"/>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295pt0">
    <w:name w:val="Основной текст (2) + 9;5 pt;Курсив"/>
    <w:rsid w:val="003369F9"/>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8pt0pt">
    <w:name w:val="Основной текст (2) + 8 pt;Интервал 0 pt"/>
    <w:rsid w:val="003369F9"/>
    <w:rPr>
      <w:rFonts w:ascii="Times New Roman" w:eastAsia="Times New Roman" w:hAnsi="Times New Roman" w:cs="Times New Roman"/>
      <w:color w:val="000000"/>
      <w:spacing w:val="10"/>
      <w:w w:val="100"/>
      <w:position w:val="0"/>
      <w:sz w:val="16"/>
      <w:szCs w:val="16"/>
      <w:shd w:val="clear" w:color="auto" w:fill="FFFFFF"/>
      <w:lang w:val="ru-RU" w:eastAsia="ru-RU" w:bidi="ru-RU"/>
    </w:rPr>
  </w:style>
  <w:style w:type="character" w:customStyle="1" w:styleId="75">
    <w:name w:val="Основной текст (7)_"/>
    <w:link w:val="76"/>
    <w:rsid w:val="003369F9"/>
    <w:rPr>
      <w:shd w:val="clear" w:color="auto" w:fill="FFFFFF"/>
    </w:rPr>
  </w:style>
  <w:style w:type="paragraph" w:customStyle="1" w:styleId="76">
    <w:name w:val="Основной текст (7)"/>
    <w:basedOn w:val="a1"/>
    <w:link w:val="75"/>
    <w:rsid w:val="003369F9"/>
    <w:pPr>
      <w:shd w:val="clear" w:color="auto" w:fill="FFFFFF"/>
      <w:autoSpaceDE/>
      <w:autoSpaceDN/>
      <w:adjustRightInd/>
      <w:spacing w:line="272" w:lineRule="exact"/>
      <w:ind w:firstLine="0"/>
      <w:jc w:val="left"/>
    </w:pPr>
    <w:rPr>
      <w:rFonts w:asciiTheme="minorHAnsi" w:eastAsiaTheme="minorHAnsi" w:hAnsiTheme="minorHAnsi" w:cstheme="minorBidi"/>
      <w:kern w:val="2"/>
      <w:sz w:val="22"/>
      <w:szCs w:val="22"/>
      <w:lang w:eastAsia="en-US"/>
      <w14:ligatures w14:val="standardContextual"/>
    </w:rPr>
  </w:style>
  <w:style w:type="character" w:customStyle="1" w:styleId="290">
    <w:name w:val="Основной текст (2) + 9"/>
    <w:aliases w:val="5 pt"/>
    <w:rsid w:val="003369F9"/>
    <w:rPr>
      <w:color w:val="000000"/>
      <w:spacing w:val="0"/>
      <w:w w:val="100"/>
      <w:position w:val="0"/>
      <w:sz w:val="19"/>
      <w:szCs w:val="19"/>
      <w:shd w:val="clear" w:color="auto" w:fill="FFFFFF"/>
      <w:lang w:val="ru-RU" w:eastAsia="ru-RU" w:bidi="ru-RU"/>
    </w:rPr>
  </w:style>
  <w:style w:type="character" w:customStyle="1" w:styleId="46">
    <w:name w:val="Основной текст (4)_"/>
    <w:link w:val="47"/>
    <w:locked/>
    <w:rsid w:val="003369F9"/>
    <w:rPr>
      <w:sz w:val="19"/>
      <w:szCs w:val="19"/>
      <w:shd w:val="clear" w:color="auto" w:fill="FFFFFF"/>
    </w:rPr>
  </w:style>
  <w:style w:type="paragraph" w:customStyle="1" w:styleId="47">
    <w:name w:val="Основной текст (4)"/>
    <w:basedOn w:val="a1"/>
    <w:link w:val="46"/>
    <w:rsid w:val="003369F9"/>
    <w:pPr>
      <w:shd w:val="clear" w:color="auto" w:fill="FFFFFF"/>
      <w:autoSpaceDE/>
      <w:autoSpaceDN/>
      <w:adjustRightInd/>
      <w:spacing w:line="210" w:lineRule="exact"/>
      <w:ind w:hanging="740"/>
      <w:jc w:val="center"/>
    </w:pPr>
    <w:rPr>
      <w:rFonts w:asciiTheme="minorHAnsi" w:eastAsiaTheme="minorHAnsi" w:hAnsiTheme="minorHAnsi" w:cstheme="minorBidi"/>
      <w:kern w:val="2"/>
      <w:sz w:val="19"/>
      <w:szCs w:val="19"/>
      <w:lang w:eastAsia="en-US"/>
      <w14:ligatures w14:val="standardContextual"/>
    </w:rPr>
  </w:style>
  <w:style w:type="character" w:customStyle="1" w:styleId="afffff1">
    <w:name w:val="Подпись к таблице"/>
    <w:rsid w:val="003369F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single"/>
      <w:effect w:val="none"/>
      <w:lang w:val="ru-RU" w:eastAsia="ru-RU" w:bidi="ru-RU"/>
    </w:rPr>
  </w:style>
  <w:style w:type="table" w:styleId="48">
    <w:name w:val="Plain Table 4"/>
    <w:basedOn w:val="a3"/>
    <w:uiPriority w:val="44"/>
    <w:rsid w:val="003369F9"/>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
    <w:name w:val="Standard"/>
    <w:rsid w:val="003369F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14:ligatures w14:val="none"/>
    </w:rPr>
  </w:style>
  <w:style w:type="numbering" w:customStyle="1" w:styleId="1fe">
    <w:name w:val="Нет списка1"/>
    <w:next w:val="a4"/>
    <w:uiPriority w:val="99"/>
    <w:semiHidden/>
    <w:unhideWhenUsed/>
    <w:rsid w:val="003369F9"/>
  </w:style>
  <w:style w:type="paragraph" w:styleId="afffff2">
    <w:name w:val="caption"/>
    <w:basedOn w:val="a1"/>
    <w:next w:val="a1"/>
    <w:uiPriority w:val="35"/>
    <w:unhideWhenUsed/>
    <w:qFormat/>
    <w:rsid w:val="003369F9"/>
    <w:pPr>
      <w:widowControl/>
      <w:autoSpaceDE/>
      <w:autoSpaceDN/>
      <w:adjustRightInd/>
      <w:spacing w:after="200"/>
      <w:ind w:firstLine="0"/>
      <w:jc w:val="left"/>
    </w:pPr>
    <w:rPr>
      <w:rFonts w:ascii="Calibri" w:eastAsia="Calibri" w:hAnsi="Calibri" w:cs="Arial"/>
      <w:i/>
      <w:iCs/>
      <w:color w:val="44546A"/>
      <w:sz w:val="18"/>
      <w:szCs w:val="18"/>
      <w:lang w:eastAsia="en-US"/>
    </w:rPr>
  </w:style>
  <w:style w:type="character" w:styleId="afffff3">
    <w:name w:val="footnote reference"/>
    <w:uiPriority w:val="99"/>
    <w:semiHidden/>
    <w:unhideWhenUsed/>
    <w:rsid w:val="003369F9"/>
    <w:rPr>
      <w:vertAlign w:val="superscript"/>
    </w:rPr>
  </w:style>
  <w:style w:type="paragraph" w:styleId="afffff4">
    <w:name w:val="endnote text"/>
    <w:basedOn w:val="a1"/>
    <w:link w:val="afffff5"/>
    <w:uiPriority w:val="99"/>
    <w:semiHidden/>
    <w:unhideWhenUsed/>
    <w:rsid w:val="003369F9"/>
    <w:pPr>
      <w:widowControl/>
      <w:autoSpaceDE/>
      <w:autoSpaceDN/>
      <w:adjustRightInd/>
      <w:ind w:firstLine="0"/>
      <w:jc w:val="left"/>
    </w:pPr>
    <w:rPr>
      <w:rFonts w:ascii="Calibri" w:eastAsia="Calibri" w:hAnsi="Calibri" w:cs="Arial"/>
      <w:sz w:val="20"/>
      <w:szCs w:val="20"/>
      <w:lang w:eastAsia="en-US"/>
    </w:rPr>
  </w:style>
  <w:style w:type="character" w:customStyle="1" w:styleId="afffff5">
    <w:name w:val="Текст концевой сноски Знак"/>
    <w:basedOn w:val="a2"/>
    <w:link w:val="afffff4"/>
    <w:uiPriority w:val="99"/>
    <w:semiHidden/>
    <w:rsid w:val="003369F9"/>
    <w:rPr>
      <w:rFonts w:ascii="Calibri" w:eastAsia="Calibri" w:hAnsi="Calibri" w:cs="Arial"/>
      <w:kern w:val="0"/>
      <w:sz w:val="20"/>
      <w:szCs w:val="20"/>
      <w14:ligatures w14:val="none"/>
    </w:rPr>
  </w:style>
  <w:style w:type="character" w:styleId="afffff6">
    <w:name w:val="endnote reference"/>
    <w:uiPriority w:val="99"/>
    <w:semiHidden/>
    <w:unhideWhenUsed/>
    <w:rsid w:val="003369F9"/>
    <w:rPr>
      <w:vertAlign w:val="superscript"/>
    </w:rPr>
  </w:style>
  <w:style w:type="table" w:customStyle="1" w:styleId="1ff">
    <w:name w:val="Сетка таблицы1"/>
    <w:basedOn w:val="a3"/>
    <w:next w:val="ab"/>
    <w:uiPriority w:val="59"/>
    <w:rsid w:val="003369F9"/>
    <w:pPr>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369F9"/>
  </w:style>
  <w:style w:type="paragraph" w:customStyle="1" w:styleId="1ff0">
    <w:name w:val="Обычный (веб)1"/>
    <w:rsid w:val="003369F9"/>
    <w:pPr>
      <w:widowControl w:val="0"/>
      <w:suppressAutoHyphens/>
      <w:spacing w:after="0" w:line="240" w:lineRule="atLeast"/>
      <w:ind w:left="431" w:firstLine="45"/>
      <w:jc w:val="center"/>
    </w:pPr>
    <w:rPr>
      <w:rFonts w:ascii="StarSymbol" w:eastAsia="OpenSymbol" w:hAnsi="StarSymbol" w:cs="StarSymbol"/>
      <w:kern w:val="0"/>
      <w:sz w:val="24"/>
      <w:szCs w:val="24"/>
      <w:lang w:eastAsia="ar-SA"/>
      <w14:ligatures w14:val="none"/>
    </w:rPr>
  </w:style>
  <w:style w:type="paragraph" w:customStyle="1" w:styleId="213">
    <w:name w:val="Заголовок 21"/>
    <w:basedOn w:val="a1"/>
    <w:next w:val="a1"/>
    <w:rsid w:val="003369F9"/>
    <w:pPr>
      <w:keepNext/>
      <w:widowControl/>
      <w:tabs>
        <w:tab w:val="left" w:pos="0"/>
      </w:tabs>
      <w:suppressAutoHyphens/>
      <w:autoSpaceDE/>
      <w:autoSpaceDN/>
      <w:adjustRightInd/>
      <w:spacing w:before="360" w:after="180" w:line="276" w:lineRule="auto"/>
      <w:ind w:left="432" w:hanging="432"/>
      <w:jc w:val="left"/>
    </w:pPr>
    <w:rPr>
      <w:rFonts w:ascii="Courier New" w:eastAsia="Courier New" w:hAnsi="Courier New" w:cs="Courier New"/>
      <w:bCs/>
      <w:iCs/>
      <w:caps/>
      <w:shadow/>
      <w:color w:val="003FBC"/>
      <w:sz w:val="22"/>
      <w:szCs w:val="22"/>
      <w:lang w:eastAsia="ar-SA"/>
    </w:rPr>
  </w:style>
  <w:style w:type="paragraph" w:customStyle="1" w:styleId="313">
    <w:name w:val="Заголовок 31"/>
    <w:basedOn w:val="a1"/>
    <w:next w:val="a1"/>
    <w:rsid w:val="003369F9"/>
    <w:pPr>
      <w:keepNext/>
      <w:widowControl/>
      <w:tabs>
        <w:tab w:val="left" w:pos="927"/>
      </w:tabs>
      <w:suppressAutoHyphens/>
      <w:autoSpaceDE/>
      <w:autoSpaceDN/>
      <w:adjustRightInd/>
      <w:spacing w:before="120" w:after="120" w:line="276" w:lineRule="auto"/>
      <w:ind w:left="927" w:hanging="360"/>
      <w:jc w:val="left"/>
    </w:pPr>
    <w:rPr>
      <w:rFonts w:ascii="Courier New" w:eastAsia="Courier New" w:hAnsi="Courier New" w:cs="Courier New"/>
      <w:b/>
      <w:bCs/>
      <w:i/>
      <w:iCs/>
      <w:color w:val="003FBC"/>
      <w:sz w:val="22"/>
      <w:szCs w:val="22"/>
      <w:lang w:eastAsia="ar-SA"/>
    </w:rPr>
  </w:style>
  <w:style w:type="paragraph" w:customStyle="1" w:styleId="511">
    <w:name w:val="Заголовок 51"/>
    <w:basedOn w:val="a1"/>
    <w:next w:val="a1"/>
    <w:rsid w:val="003369F9"/>
    <w:pPr>
      <w:keepNext/>
      <w:widowControl/>
      <w:tabs>
        <w:tab w:val="left" w:pos="927"/>
      </w:tabs>
      <w:suppressAutoHyphens/>
      <w:autoSpaceDE/>
      <w:autoSpaceDN/>
      <w:adjustRightInd/>
      <w:spacing w:before="60" w:after="120" w:line="276" w:lineRule="auto"/>
      <w:ind w:left="927" w:hanging="360"/>
      <w:jc w:val="left"/>
    </w:pPr>
    <w:rPr>
      <w:rFonts w:ascii="Courier New" w:eastAsia="Courier New" w:hAnsi="Courier New" w:cs="Courier New"/>
      <w:b/>
      <w:bCs/>
      <w:i/>
      <w:iCs/>
      <w:sz w:val="26"/>
      <w:szCs w:val="26"/>
      <w:lang w:eastAsia="ar-SA"/>
    </w:rPr>
  </w:style>
  <w:style w:type="paragraph" w:customStyle="1" w:styleId="411">
    <w:name w:val="Заголовок 41"/>
    <w:basedOn w:val="511"/>
    <w:next w:val="a1"/>
    <w:rsid w:val="003369F9"/>
    <w:rPr>
      <w:i w:val="0"/>
      <w:iCs w:val="0"/>
      <w:sz w:val="28"/>
      <w:szCs w:val="28"/>
    </w:rPr>
  </w:style>
  <w:style w:type="paragraph" w:customStyle="1" w:styleId="1ff1">
    <w:name w:val="Верх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StarSymbol" w:eastAsia="Peterburg" w:hAnsi="StarSymbol" w:cs="Cambria"/>
      <w:sz w:val="28"/>
      <w:szCs w:val="28"/>
      <w:lang w:eastAsia="ar-SA"/>
    </w:rPr>
  </w:style>
  <w:style w:type="paragraph" w:customStyle="1" w:styleId="1ff2">
    <w:name w:val="Ниж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Courier New" w:eastAsia="Courier New" w:hAnsi="Courier New" w:cs="Courier New"/>
      <w:sz w:val="22"/>
      <w:szCs w:val="22"/>
      <w:lang w:eastAsia="ar-SA"/>
    </w:rPr>
  </w:style>
  <w:style w:type="paragraph" w:customStyle="1" w:styleId="112">
    <w:name w:val="Заголовок 11"/>
    <w:basedOn w:val="a1"/>
    <w:next w:val="a1"/>
    <w:rsid w:val="003369F9"/>
    <w:pPr>
      <w:keepNext/>
      <w:keepLines/>
      <w:widowControl/>
      <w:tabs>
        <w:tab w:val="left" w:pos="0"/>
      </w:tabs>
      <w:suppressAutoHyphens/>
      <w:autoSpaceDE/>
      <w:autoSpaceDN/>
      <w:adjustRightInd/>
      <w:spacing w:after="200" w:line="360" w:lineRule="auto"/>
      <w:ind w:firstLine="680"/>
      <w:jc w:val="center"/>
    </w:pPr>
    <w:rPr>
      <w:rFonts w:ascii="StarSymbol" w:eastAsia="Peterburg" w:hAnsi="StarSymbol" w:cs="Cambria"/>
      <w:b/>
      <w:bCs/>
      <w:caps/>
      <w:shadow/>
      <w:sz w:val="22"/>
      <w:szCs w:val="22"/>
      <w:lang w:eastAsia="ar-SA"/>
    </w:rPr>
  </w:style>
  <w:style w:type="paragraph" w:customStyle="1" w:styleId="1ff3">
    <w:name w:val="Название объекта1"/>
    <w:basedOn w:val="a1"/>
    <w:rsid w:val="003369F9"/>
    <w:pPr>
      <w:widowControl/>
      <w:suppressAutoHyphens/>
      <w:autoSpaceDE/>
      <w:autoSpaceDN/>
      <w:adjustRightInd/>
      <w:spacing w:before="120" w:after="120" w:line="276" w:lineRule="auto"/>
      <w:ind w:firstLine="0"/>
      <w:jc w:val="left"/>
    </w:pPr>
    <w:rPr>
      <w:rFonts w:ascii="Courier New" w:eastAsia="Courier New" w:hAnsi="Courier New" w:cs="Courier New"/>
      <w:i/>
      <w:iCs/>
      <w:sz w:val="22"/>
      <w:szCs w:val="22"/>
      <w:lang w:eastAsia="ar-SA"/>
    </w:rPr>
  </w:style>
  <w:style w:type="table" w:customStyle="1" w:styleId="113">
    <w:name w:val="Сетка таблицы11"/>
    <w:basedOn w:val="a3"/>
    <w:next w:val="ab"/>
    <w:uiPriority w:val="59"/>
    <w:rsid w:val="003369F9"/>
    <w:pPr>
      <w:spacing w:after="0" w:line="240" w:lineRule="auto"/>
    </w:pPr>
    <w:rPr>
      <w:rFonts w:ascii="StarSymbol" w:eastAsia="StarSymbol" w:hAnsi="StarSymbol" w:cs="StarSymbo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69F9"/>
    <w:pPr>
      <w:widowControl w:val="0"/>
      <w:spacing w:after="0" w:line="240" w:lineRule="auto"/>
    </w:pPr>
    <w:rPr>
      <w:rFonts w:ascii="Courier New" w:eastAsia="Courier New" w:hAnsi="Courier New" w:cs="StarSymbol"/>
      <w:kern w:val="0"/>
      <w:lang w:val="en-US"/>
      <w14:ligatures w14:val="none"/>
    </w:rPr>
    <w:tblPr>
      <w:tblInd w:w="0" w:type="dxa"/>
      <w:tblCellMar>
        <w:top w:w="0" w:type="dxa"/>
        <w:left w:w="0" w:type="dxa"/>
        <w:bottom w:w="0" w:type="dxa"/>
        <w:right w:w="0" w:type="dxa"/>
      </w:tblCellMar>
    </w:tblPr>
  </w:style>
  <w:style w:type="paragraph" w:customStyle="1" w:styleId="1ff4">
    <w:name w:val="1"/>
    <w:basedOn w:val="a1"/>
    <w:next w:val="afff3"/>
    <w:uiPriority w:val="99"/>
    <w:rsid w:val="003369F9"/>
    <w:pPr>
      <w:widowControl/>
      <w:suppressAutoHyphens/>
      <w:autoSpaceDE/>
      <w:autoSpaceDN/>
      <w:adjustRightInd/>
      <w:spacing w:before="280" w:after="280" w:line="240" w:lineRule="atLeast"/>
      <w:ind w:left="136" w:right="136" w:firstLine="0"/>
      <w:jc w:val="left"/>
    </w:pPr>
    <w:rPr>
      <w:rFonts w:ascii="AGGal" w:eastAsia="StarSymbol" w:hAnsi="AGGal" w:cs="AGGal"/>
      <w:color w:val="000000"/>
      <w:sz w:val="16"/>
      <w:szCs w:val="16"/>
      <w:lang w:eastAsia="ar-SA"/>
    </w:rPr>
  </w:style>
  <w:style w:type="paragraph" w:customStyle="1" w:styleId="afffff7">
    <w:name w:val="Комментарий"/>
    <w:basedOn w:val="a1"/>
    <w:next w:val="a1"/>
    <w:uiPriority w:val="99"/>
    <w:rsid w:val="003369F9"/>
    <w:pPr>
      <w:spacing w:before="75"/>
      <w:ind w:left="170" w:firstLine="0"/>
    </w:pPr>
    <w:rPr>
      <w:rFonts w:ascii="Arial" w:hAnsi="Arial" w:cs="Arial"/>
      <w:color w:val="353842"/>
      <w:sz w:val="26"/>
      <w:szCs w:val="26"/>
    </w:rPr>
  </w:style>
  <w:style w:type="paragraph" w:customStyle="1" w:styleId="afffff8">
    <w:name w:val="Информация о версии"/>
    <w:basedOn w:val="afffff7"/>
    <w:next w:val="a1"/>
    <w:uiPriority w:val="99"/>
    <w:rsid w:val="003369F9"/>
    <w:rPr>
      <w:i/>
      <w:iCs/>
    </w:rPr>
  </w:style>
  <w:style w:type="paragraph" w:customStyle="1" w:styleId="afffff9">
    <w:name w:val="Заголовок статьи"/>
    <w:basedOn w:val="a1"/>
    <w:next w:val="a1"/>
    <w:uiPriority w:val="99"/>
    <w:rsid w:val="003369F9"/>
    <w:pPr>
      <w:ind w:left="1612" w:hanging="892"/>
    </w:pPr>
  </w:style>
  <w:style w:type="paragraph" w:styleId="afff3">
    <w:name w:val="Normal (Web)"/>
    <w:basedOn w:val="a1"/>
    <w:uiPriority w:val="99"/>
    <w:unhideWhenUsed/>
    <w:rsid w:val="003369F9"/>
    <w:rPr>
      <w:rFonts w:ascii="Times New Roman" w:hAnsi="Times New Roman" w:cs="Times New Roman"/>
    </w:rPr>
  </w:style>
  <w:style w:type="paragraph" w:customStyle="1" w:styleId="afffffa">
    <w:basedOn w:val="a1"/>
    <w:next w:val="afff3"/>
    <w:uiPriority w:val="99"/>
    <w:rsid w:val="008476BC"/>
    <w:pPr>
      <w:widowControl/>
      <w:suppressAutoHyphens/>
      <w:autoSpaceDE/>
      <w:autoSpaceDN/>
      <w:adjustRightInd/>
      <w:spacing w:before="280" w:after="280" w:line="240" w:lineRule="atLeast"/>
      <w:ind w:left="136" w:right="136" w:firstLine="0"/>
      <w:jc w:val="left"/>
    </w:pPr>
    <w:rPr>
      <w:rFonts w:ascii="Arial" w:hAnsi="Arial" w:cs="Arial"/>
      <w:color w:val="000000"/>
      <w:sz w:val="16"/>
      <w:szCs w:val="16"/>
      <w:lang w:eastAsia="ar-SA"/>
    </w:rPr>
  </w:style>
  <w:style w:type="paragraph" w:customStyle="1" w:styleId="afffffb">
    <w:name w:val="Знак"/>
    <w:basedOn w:val="a1"/>
    <w:rsid w:val="008476BC"/>
    <w:pPr>
      <w:widowControl/>
      <w:suppressAutoHyphens/>
      <w:autoSpaceDE/>
      <w:autoSpaceDN/>
      <w:adjustRightInd/>
      <w:spacing w:before="280" w:after="280" w:line="240" w:lineRule="atLeast"/>
      <w:ind w:firstLine="0"/>
      <w:jc w:val="left"/>
    </w:pPr>
    <w:rPr>
      <w:rFonts w:ascii="Tahoma" w:hAnsi="Tahoma" w:cs="Times New Roman"/>
      <w:sz w:val="20"/>
      <w:szCs w:val="20"/>
      <w:lang w:val="en-US" w:eastAsia="ar-SA"/>
    </w:rPr>
  </w:style>
  <w:style w:type="paragraph" w:customStyle="1" w:styleId="2e">
    <w:name w:val="Обычный (Интернет)2"/>
    <w:rsid w:val="008476BC"/>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222">
    <w:name w:val="Заголовок 22"/>
    <w:basedOn w:val="a1"/>
    <w:next w:val="a1"/>
    <w:rsid w:val="008476BC"/>
    <w:pPr>
      <w:keepNext/>
      <w:widowControl/>
      <w:tabs>
        <w:tab w:val="left" w:pos="0"/>
      </w:tabs>
      <w:suppressAutoHyphens/>
      <w:autoSpaceDE/>
      <w:autoSpaceDN/>
      <w:adjustRightInd/>
      <w:spacing w:before="360" w:after="180" w:line="276" w:lineRule="auto"/>
      <w:ind w:left="432" w:hanging="432"/>
      <w:jc w:val="left"/>
    </w:pPr>
    <w:rPr>
      <w:rFonts w:ascii="Calibri" w:eastAsia="Calibri" w:hAnsi="Calibri" w:cs="Calibri"/>
      <w:bCs/>
      <w:iCs/>
      <w:caps/>
      <w:shadow/>
      <w:color w:val="003FBC"/>
      <w:sz w:val="22"/>
      <w:szCs w:val="22"/>
      <w:lang w:eastAsia="ar-SA"/>
    </w:rPr>
  </w:style>
  <w:style w:type="paragraph" w:customStyle="1" w:styleId="322">
    <w:name w:val="Заголовок 32"/>
    <w:basedOn w:val="a1"/>
    <w:next w:val="a1"/>
    <w:rsid w:val="008476BC"/>
    <w:pPr>
      <w:keepNext/>
      <w:widowControl/>
      <w:tabs>
        <w:tab w:val="left" w:pos="927"/>
      </w:tabs>
      <w:suppressAutoHyphens/>
      <w:autoSpaceDE/>
      <w:autoSpaceDN/>
      <w:adjustRightInd/>
      <w:spacing w:before="120" w:after="120" w:line="276" w:lineRule="auto"/>
      <w:ind w:left="927" w:hanging="360"/>
      <w:jc w:val="left"/>
    </w:pPr>
    <w:rPr>
      <w:rFonts w:ascii="Calibri" w:eastAsia="Calibri" w:hAnsi="Calibri" w:cs="Calibri"/>
      <w:b/>
      <w:bCs/>
      <w:i/>
      <w:iCs/>
      <w:color w:val="003FBC"/>
      <w:sz w:val="22"/>
      <w:szCs w:val="22"/>
      <w:lang w:eastAsia="ar-SA"/>
    </w:rPr>
  </w:style>
  <w:style w:type="paragraph" w:customStyle="1" w:styleId="520">
    <w:name w:val="Заголовок 52"/>
    <w:basedOn w:val="a1"/>
    <w:next w:val="a1"/>
    <w:rsid w:val="008476BC"/>
    <w:pPr>
      <w:keepNext/>
      <w:widowControl/>
      <w:tabs>
        <w:tab w:val="left" w:pos="927"/>
      </w:tabs>
      <w:suppressAutoHyphens/>
      <w:autoSpaceDE/>
      <w:autoSpaceDN/>
      <w:adjustRightInd/>
      <w:spacing w:before="60" w:after="120" w:line="276" w:lineRule="auto"/>
      <w:ind w:left="927" w:hanging="360"/>
      <w:jc w:val="left"/>
    </w:pPr>
    <w:rPr>
      <w:rFonts w:ascii="Calibri" w:eastAsia="Calibri" w:hAnsi="Calibri" w:cs="Calibri"/>
      <w:b/>
      <w:bCs/>
      <w:i/>
      <w:iCs/>
      <w:sz w:val="26"/>
      <w:szCs w:val="26"/>
      <w:lang w:eastAsia="ar-SA"/>
    </w:rPr>
  </w:style>
  <w:style w:type="paragraph" w:customStyle="1" w:styleId="420">
    <w:name w:val="Заголовок 42"/>
    <w:basedOn w:val="520"/>
    <w:next w:val="a1"/>
    <w:rsid w:val="008476BC"/>
    <w:rPr>
      <w:i w:val="0"/>
      <w:iCs w:val="0"/>
      <w:sz w:val="28"/>
      <w:szCs w:val="28"/>
    </w:rPr>
  </w:style>
  <w:style w:type="paragraph" w:customStyle="1" w:styleId="2f">
    <w:name w:val="Верхний колонтитул2"/>
    <w:basedOn w:val="a1"/>
    <w:rsid w:val="008476BC"/>
    <w:pPr>
      <w:widowControl/>
      <w:tabs>
        <w:tab w:val="center" w:pos="4677"/>
        <w:tab w:val="right" w:pos="9355"/>
      </w:tabs>
      <w:suppressAutoHyphens/>
      <w:autoSpaceDE/>
      <w:autoSpaceDN/>
      <w:adjustRightInd/>
      <w:spacing w:after="200" w:line="240" w:lineRule="atLeast"/>
      <w:ind w:firstLine="0"/>
      <w:jc w:val="left"/>
    </w:pPr>
    <w:rPr>
      <w:rFonts w:ascii="Times New Roman" w:eastAsia="MS Mincho" w:hAnsi="Times New Roman" w:cs="Mangal"/>
      <w:sz w:val="28"/>
      <w:szCs w:val="28"/>
      <w:lang w:eastAsia="ar-SA"/>
    </w:rPr>
  </w:style>
  <w:style w:type="paragraph" w:customStyle="1" w:styleId="2f0">
    <w:name w:val="Нижний колонтитул2"/>
    <w:basedOn w:val="a1"/>
    <w:rsid w:val="008476BC"/>
    <w:pPr>
      <w:widowControl/>
      <w:tabs>
        <w:tab w:val="center" w:pos="4677"/>
        <w:tab w:val="right" w:pos="9355"/>
      </w:tabs>
      <w:suppressAutoHyphens/>
      <w:autoSpaceDE/>
      <w:autoSpaceDN/>
      <w:adjustRightInd/>
      <w:spacing w:after="200" w:line="240" w:lineRule="atLeast"/>
      <w:ind w:firstLine="0"/>
      <w:jc w:val="left"/>
    </w:pPr>
    <w:rPr>
      <w:rFonts w:ascii="Calibri" w:eastAsia="Calibri" w:hAnsi="Calibri" w:cs="Calibri"/>
      <w:sz w:val="22"/>
      <w:szCs w:val="22"/>
      <w:lang w:eastAsia="ar-SA"/>
    </w:rPr>
  </w:style>
  <w:style w:type="paragraph" w:customStyle="1" w:styleId="120">
    <w:name w:val="Заголовок 12"/>
    <w:basedOn w:val="a1"/>
    <w:next w:val="a1"/>
    <w:rsid w:val="008476BC"/>
    <w:pPr>
      <w:keepNext/>
      <w:keepLines/>
      <w:widowControl/>
      <w:tabs>
        <w:tab w:val="left" w:pos="0"/>
      </w:tabs>
      <w:suppressAutoHyphens/>
      <w:autoSpaceDE/>
      <w:autoSpaceDN/>
      <w:adjustRightInd/>
      <w:spacing w:after="200" w:line="360" w:lineRule="auto"/>
      <w:ind w:firstLine="680"/>
      <w:jc w:val="center"/>
    </w:pPr>
    <w:rPr>
      <w:rFonts w:ascii="Times New Roman" w:eastAsia="MS Mincho" w:hAnsi="Times New Roman" w:cs="Mangal"/>
      <w:b/>
      <w:bCs/>
      <w:caps/>
      <w:shadow/>
      <w:sz w:val="22"/>
      <w:szCs w:val="22"/>
      <w:lang w:eastAsia="ar-SA"/>
    </w:rPr>
  </w:style>
  <w:style w:type="paragraph" w:customStyle="1" w:styleId="2f1">
    <w:name w:val="Название объекта2"/>
    <w:basedOn w:val="a1"/>
    <w:rsid w:val="008476BC"/>
    <w:pPr>
      <w:widowControl/>
      <w:suppressAutoHyphens/>
      <w:autoSpaceDE/>
      <w:autoSpaceDN/>
      <w:adjustRightInd/>
      <w:spacing w:before="120" w:after="120" w:line="276" w:lineRule="auto"/>
      <w:ind w:firstLine="0"/>
      <w:jc w:val="left"/>
    </w:pPr>
    <w:rPr>
      <w:rFonts w:ascii="Calibri" w:eastAsia="Calibri" w:hAnsi="Calibri" w:cs="Calibri"/>
      <w:i/>
      <w:iCs/>
      <w:sz w:val="22"/>
      <w:szCs w:val="22"/>
      <w:lang w:eastAsia="ar-SA"/>
    </w:rPr>
  </w:style>
  <w:style w:type="paragraph" w:customStyle="1" w:styleId="2f2">
    <w:name w:val="Обычный (веб)2"/>
    <w:rsid w:val="00DD5CF7"/>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3a">
    <w:name w:val="Обычный (веб)3"/>
    <w:rsid w:val="00DD5CF7"/>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230">
    <w:name w:val="Заголовок 23"/>
    <w:basedOn w:val="a1"/>
    <w:next w:val="a1"/>
    <w:rsid w:val="00DD5CF7"/>
    <w:pPr>
      <w:keepNext/>
      <w:widowControl/>
      <w:tabs>
        <w:tab w:val="left" w:pos="0"/>
      </w:tabs>
      <w:suppressAutoHyphens/>
      <w:autoSpaceDE/>
      <w:autoSpaceDN/>
      <w:adjustRightInd/>
      <w:spacing w:before="360" w:after="180" w:line="276" w:lineRule="auto"/>
      <w:ind w:left="432" w:hanging="432"/>
      <w:jc w:val="left"/>
    </w:pPr>
    <w:rPr>
      <w:rFonts w:ascii="Calibri" w:eastAsia="Calibri" w:hAnsi="Calibri" w:cs="Calibri"/>
      <w:bCs/>
      <w:iCs/>
      <w:caps/>
      <w:shadow/>
      <w:color w:val="003FBC"/>
      <w:sz w:val="22"/>
      <w:szCs w:val="22"/>
      <w:lang w:eastAsia="ar-SA"/>
    </w:rPr>
  </w:style>
  <w:style w:type="paragraph" w:customStyle="1" w:styleId="330">
    <w:name w:val="Заголовок 33"/>
    <w:basedOn w:val="a1"/>
    <w:next w:val="a1"/>
    <w:rsid w:val="00DD5CF7"/>
    <w:pPr>
      <w:keepNext/>
      <w:widowControl/>
      <w:tabs>
        <w:tab w:val="left" w:pos="927"/>
      </w:tabs>
      <w:suppressAutoHyphens/>
      <w:autoSpaceDE/>
      <w:autoSpaceDN/>
      <w:adjustRightInd/>
      <w:spacing w:before="120" w:after="120" w:line="276" w:lineRule="auto"/>
      <w:ind w:left="927" w:hanging="360"/>
      <w:jc w:val="left"/>
    </w:pPr>
    <w:rPr>
      <w:rFonts w:ascii="Calibri" w:eastAsia="Calibri" w:hAnsi="Calibri" w:cs="Calibri"/>
      <w:b/>
      <w:bCs/>
      <w:i/>
      <w:iCs/>
      <w:color w:val="003FBC"/>
      <w:sz w:val="22"/>
      <w:szCs w:val="22"/>
      <w:lang w:eastAsia="ar-SA"/>
    </w:rPr>
  </w:style>
  <w:style w:type="paragraph" w:customStyle="1" w:styleId="530">
    <w:name w:val="Заголовок 53"/>
    <w:basedOn w:val="a1"/>
    <w:next w:val="a1"/>
    <w:rsid w:val="00DD5CF7"/>
    <w:pPr>
      <w:keepNext/>
      <w:widowControl/>
      <w:tabs>
        <w:tab w:val="left" w:pos="927"/>
      </w:tabs>
      <w:suppressAutoHyphens/>
      <w:autoSpaceDE/>
      <w:autoSpaceDN/>
      <w:adjustRightInd/>
      <w:spacing w:before="60" w:after="120" w:line="276" w:lineRule="auto"/>
      <w:ind w:left="927" w:hanging="360"/>
      <w:jc w:val="left"/>
    </w:pPr>
    <w:rPr>
      <w:rFonts w:ascii="Calibri" w:eastAsia="Calibri" w:hAnsi="Calibri" w:cs="Calibri"/>
      <w:b/>
      <w:bCs/>
      <w:i/>
      <w:iCs/>
      <w:sz w:val="26"/>
      <w:szCs w:val="26"/>
      <w:lang w:eastAsia="ar-SA"/>
    </w:rPr>
  </w:style>
  <w:style w:type="paragraph" w:customStyle="1" w:styleId="430">
    <w:name w:val="Заголовок 43"/>
    <w:basedOn w:val="530"/>
    <w:next w:val="a1"/>
    <w:rsid w:val="00DD5CF7"/>
    <w:rPr>
      <w:i w:val="0"/>
      <w:iCs w:val="0"/>
      <w:sz w:val="28"/>
      <w:szCs w:val="28"/>
    </w:rPr>
  </w:style>
  <w:style w:type="paragraph" w:customStyle="1" w:styleId="3b">
    <w:name w:val="Верхний колонтитул3"/>
    <w:basedOn w:val="a1"/>
    <w:rsid w:val="00DD5CF7"/>
    <w:pPr>
      <w:widowControl/>
      <w:tabs>
        <w:tab w:val="center" w:pos="4677"/>
        <w:tab w:val="right" w:pos="9355"/>
      </w:tabs>
      <w:suppressAutoHyphens/>
      <w:autoSpaceDE/>
      <w:autoSpaceDN/>
      <w:adjustRightInd/>
      <w:spacing w:after="200" w:line="240" w:lineRule="atLeast"/>
      <w:ind w:firstLine="0"/>
      <w:jc w:val="left"/>
    </w:pPr>
    <w:rPr>
      <w:rFonts w:ascii="Times New Roman" w:eastAsia="MS Mincho" w:hAnsi="Times New Roman" w:cs="Mangal"/>
      <w:sz w:val="28"/>
      <w:szCs w:val="28"/>
      <w:lang w:eastAsia="ar-SA"/>
    </w:rPr>
  </w:style>
  <w:style w:type="paragraph" w:customStyle="1" w:styleId="3c">
    <w:name w:val="Нижний колонтитул3"/>
    <w:basedOn w:val="a1"/>
    <w:rsid w:val="00DD5CF7"/>
    <w:pPr>
      <w:widowControl/>
      <w:tabs>
        <w:tab w:val="center" w:pos="4677"/>
        <w:tab w:val="right" w:pos="9355"/>
      </w:tabs>
      <w:suppressAutoHyphens/>
      <w:autoSpaceDE/>
      <w:autoSpaceDN/>
      <w:adjustRightInd/>
      <w:spacing w:after="200" w:line="240" w:lineRule="atLeast"/>
      <w:ind w:firstLine="0"/>
      <w:jc w:val="left"/>
    </w:pPr>
    <w:rPr>
      <w:rFonts w:ascii="Calibri" w:eastAsia="Calibri" w:hAnsi="Calibri" w:cs="Calibri"/>
      <w:sz w:val="22"/>
      <w:szCs w:val="22"/>
      <w:lang w:eastAsia="ar-SA"/>
    </w:rPr>
  </w:style>
  <w:style w:type="paragraph" w:customStyle="1" w:styleId="131">
    <w:name w:val="Заголовок 13"/>
    <w:basedOn w:val="a1"/>
    <w:next w:val="a1"/>
    <w:rsid w:val="00DD5CF7"/>
    <w:pPr>
      <w:keepNext/>
      <w:keepLines/>
      <w:widowControl/>
      <w:tabs>
        <w:tab w:val="left" w:pos="0"/>
      </w:tabs>
      <w:suppressAutoHyphens/>
      <w:autoSpaceDE/>
      <w:autoSpaceDN/>
      <w:adjustRightInd/>
      <w:spacing w:after="200" w:line="360" w:lineRule="auto"/>
      <w:ind w:firstLine="680"/>
      <w:jc w:val="center"/>
    </w:pPr>
    <w:rPr>
      <w:rFonts w:ascii="Times New Roman" w:eastAsia="MS Mincho" w:hAnsi="Times New Roman" w:cs="Mangal"/>
      <w:b/>
      <w:bCs/>
      <w:caps/>
      <w:shadow/>
      <w:sz w:val="22"/>
      <w:szCs w:val="22"/>
      <w:lang w:eastAsia="ar-SA"/>
    </w:rPr>
  </w:style>
  <w:style w:type="paragraph" w:customStyle="1" w:styleId="3d">
    <w:name w:val="Название объекта3"/>
    <w:basedOn w:val="a1"/>
    <w:rsid w:val="00DD5CF7"/>
    <w:pPr>
      <w:widowControl/>
      <w:suppressAutoHyphens/>
      <w:autoSpaceDE/>
      <w:autoSpaceDN/>
      <w:adjustRightInd/>
      <w:spacing w:before="120" w:after="120" w:line="276" w:lineRule="auto"/>
      <w:ind w:firstLine="0"/>
      <w:jc w:val="left"/>
    </w:pPr>
    <w:rPr>
      <w:rFonts w:ascii="Calibri" w:eastAsia="Calibri" w:hAnsi="Calibri" w:cs="Calibri"/>
      <w:i/>
      <w:iCs/>
      <w:sz w:val="22"/>
      <w:szCs w:val="22"/>
      <w:lang w:eastAsia="ar-SA"/>
    </w:rPr>
  </w:style>
  <w:style w:type="numbering" w:customStyle="1" w:styleId="2f3">
    <w:name w:val="Нет списка2"/>
    <w:next w:val="a4"/>
    <w:uiPriority w:val="99"/>
    <w:semiHidden/>
    <w:unhideWhenUsed/>
    <w:rsid w:val="00DD5CF7"/>
  </w:style>
  <w:style w:type="table" w:customStyle="1" w:styleId="2f4">
    <w:name w:val="Сетка таблицы2"/>
    <w:basedOn w:val="a3"/>
    <w:next w:val="ab"/>
    <w:uiPriority w:val="59"/>
    <w:rsid w:val="00DD5CF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4"/>
    <w:uiPriority w:val="99"/>
    <w:semiHidden/>
    <w:unhideWhenUsed/>
    <w:rsid w:val="00DD5CF7"/>
  </w:style>
  <w:style w:type="table" w:customStyle="1" w:styleId="122">
    <w:name w:val="Сетка таблицы12"/>
    <w:basedOn w:val="a3"/>
    <w:next w:val="ab"/>
    <w:uiPriority w:val="59"/>
    <w:rsid w:val="00DD5CF7"/>
    <w:pPr>
      <w:spacing w:after="0" w:line="240" w:lineRule="auto"/>
    </w:pPr>
    <w:rPr>
      <w:rFonts w:ascii="StarSymbol" w:eastAsia="StarSymbol" w:hAnsi="StarSymbol" w:cs="StarSymbo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D5CF7"/>
    <w:pPr>
      <w:widowControl w:val="0"/>
      <w:spacing w:after="0" w:line="240" w:lineRule="auto"/>
    </w:pPr>
    <w:rPr>
      <w:rFonts w:ascii="Courier New" w:eastAsia="Courier New" w:hAnsi="Courier New" w:cs="StarSymbo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0585">
      <w:bodyDiv w:val="1"/>
      <w:marLeft w:val="0"/>
      <w:marRight w:val="0"/>
      <w:marTop w:val="0"/>
      <w:marBottom w:val="0"/>
      <w:divBdr>
        <w:top w:val="none" w:sz="0" w:space="0" w:color="auto"/>
        <w:left w:val="none" w:sz="0" w:space="0" w:color="auto"/>
        <w:bottom w:val="none" w:sz="0" w:space="0" w:color="auto"/>
        <w:right w:val="none" w:sz="0" w:space="0" w:color="auto"/>
      </w:divBdr>
    </w:div>
    <w:div w:id="264965583">
      <w:bodyDiv w:val="1"/>
      <w:marLeft w:val="0"/>
      <w:marRight w:val="0"/>
      <w:marTop w:val="0"/>
      <w:marBottom w:val="0"/>
      <w:divBdr>
        <w:top w:val="none" w:sz="0" w:space="0" w:color="auto"/>
        <w:left w:val="none" w:sz="0" w:space="0" w:color="auto"/>
        <w:bottom w:val="none" w:sz="0" w:space="0" w:color="auto"/>
        <w:right w:val="none" w:sz="0" w:space="0" w:color="auto"/>
      </w:divBdr>
    </w:div>
    <w:div w:id="418185220">
      <w:bodyDiv w:val="1"/>
      <w:marLeft w:val="0"/>
      <w:marRight w:val="0"/>
      <w:marTop w:val="0"/>
      <w:marBottom w:val="0"/>
      <w:divBdr>
        <w:top w:val="none" w:sz="0" w:space="0" w:color="auto"/>
        <w:left w:val="none" w:sz="0" w:space="0" w:color="auto"/>
        <w:bottom w:val="none" w:sz="0" w:space="0" w:color="auto"/>
        <w:right w:val="none" w:sz="0" w:space="0" w:color="auto"/>
      </w:divBdr>
    </w:div>
    <w:div w:id="9169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04E1B6A4F415D5D297EDA138CE75B7355034F5EDD077AE37B00C582FAFB7FBF3819F5D2DE7OELDG" TargetMode="External"/><Relationship Id="rId18" Type="http://schemas.openxmlformats.org/officeDocument/2006/relationships/hyperlink" Target="http://krasnodar.ru/content/603/" TargetMode="External"/><Relationship Id="rId26" Type="http://schemas.openxmlformats.org/officeDocument/2006/relationships/hyperlink" Target="consultantplus://offline/ref%3D60E626DC60AA35352B1B3F63C9CCA881119F1116958494CE53DDC9913AF2ED264157991ABA3E70HCAFN" TargetMode="External"/><Relationship Id="rId3" Type="http://schemas.openxmlformats.org/officeDocument/2006/relationships/styles" Target="styles.xml"/><Relationship Id="rId21" Type="http://schemas.openxmlformats.org/officeDocument/2006/relationships/hyperlink" Target="consultantplus://offline/ref%3D04E1B6A4F415D5D297EDA138CE75B7355035F7E6D072AE37B00C582FAFOBL7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04E1B6A4F415D5D297EDA138CE75B7355034F5EDD077AE37B00C582FAFB7FBF3819F5D2EEFEA522CO1L2G" TargetMode="External"/><Relationship Id="rId17" Type="http://schemas.openxmlformats.org/officeDocument/2006/relationships/hyperlink" Target="consultantplus://offline/ref%3D04E1B6A4F415D5D297EDA138CE75B7355034F5EDD077AE37B00C582FAFB7FBF3819F5D2EEFEA522CO1L2G" TargetMode="External"/><Relationship Id="rId25" Type="http://schemas.openxmlformats.org/officeDocument/2006/relationships/hyperlink" Target="consultantplus://offline/ref%3DBDD3F9E5D2FF057032FF17195ACBFAF9BF9EA0AAD0ABBAD5A69C2E286BF6E67556E7129065A8FF8Eg3J2F" TargetMode="External"/><Relationship Id="rId33" Type="http://schemas.openxmlformats.org/officeDocument/2006/relationships/hyperlink" Target="consultantplus://offline/ref%3D8A485FBF4486AAC03135E4AA3027F0071DC6257BD26ED1A9AEA18EF4B08FF320EDC6A03FD27C1151r2o0H" TargetMode="External"/><Relationship Id="rId2" Type="http://schemas.openxmlformats.org/officeDocument/2006/relationships/numbering" Target="numbering.xml"/><Relationship Id="rId16" Type="http://schemas.openxmlformats.org/officeDocument/2006/relationships/hyperlink" Target="consultantplus://offline/ref%3D04E1B6A4F415D5D297EDA138CE75B7355034F5EDD077AE37B00C582FAFB7FBF3819F5D2DE6OEL2G" TargetMode="External"/><Relationship Id="rId20" Type="http://schemas.openxmlformats.org/officeDocument/2006/relationships/hyperlink" Target="consultantplus://offline/ref%3D04E1B6A4F415D5D297EDA138CE75B7355034F5EDD077AE37B00C582FAFB7FBF3819F5D2DEBOELBG" TargetMode="External"/><Relationship Id="rId29" Type="http://schemas.openxmlformats.org/officeDocument/2006/relationships/hyperlink" Target="consultantplus://offline/ref%3D02FD48FC4A549E4FAE0A6EDEF7D5B55BCA3868D56F362B363DC3AE1E1C3F94EEA3B26F6281F1A92AE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4E1B6A4F415D5D297EDA138CE75B7355034F5EDD077AE37B00C582FAFB7FBF3819F5D2EEFEA522CO1L2G" TargetMode="External"/><Relationship Id="rId24" Type="http://schemas.openxmlformats.org/officeDocument/2006/relationships/hyperlink" Target="consultantplus://offline/ref%3D956B261DB76EC2E40552318B079232F40D4B444F102283FAE00ECBE086382C336750F578E5BA2C8AZE57F" TargetMode="External"/><Relationship Id="rId32" Type="http://schemas.openxmlformats.org/officeDocument/2006/relationships/hyperlink" Target="consultantplus://offline/ref%3D0B05C17F5A45C2CDEADE01151FA2C9697161997B1DC02EAB6FC614C18B8AD5987EE48A4706609605f9l0H" TargetMode="External"/><Relationship Id="rId5" Type="http://schemas.openxmlformats.org/officeDocument/2006/relationships/webSettings" Target="webSettings.xml"/><Relationship Id="rId15" Type="http://schemas.openxmlformats.org/officeDocument/2006/relationships/hyperlink" Target="http://krasnodar.ru/content/603/" TargetMode="External"/><Relationship Id="rId23" Type="http://schemas.openxmlformats.org/officeDocument/2006/relationships/hyperlink" Target="consultantplus://offline/ref%3D956B261DB76EC2E40552318B079232F40D4A444E112283FAE00ECBE086Z358F" TargetMode="External"/><Relationship Id="rId28" Type="http://schemas.openxmlformats.org/officeDocument/2006/relationships/hyperlink" Target="consultantplus://offline/ref%3D02FD48FC4A549E4FAE0A6EDEF7D5B55BCA3868D56F362B363DC3AE1E1C3F94EEA3B26F6281F1A92AEFG" TargetMode="External"/><Relationship Id="rId10" Type="http://schemas.openxmlformats.org/officeDocument/2006/relationships/hyperlink" Target="consultantplus://offline/ref%3D04E1B6A4F415D5D297EDA138CE75B7355034F5EDD077AE37B00C582FAFB7FBF3819F5D28EEOELDG" TargetMode="External"/><Relationship Id="rId19" Type="http://schemas.openxmlformats.org/officeDocument/2006/relationships/hyperlink" Target="http://krasnodar.ru/content/603/" TargetMode="External"/><Relationship Id="rId31" Type="http://schemas.openxmlformats.org/officeDocument/2006/relationships/hyperlink" Target="consultantplus://offline/ref%3D0B05C17F5A45C2CDEADE01151FA2C9697161997B1DC02EAB6FC614C18B8AD5987EE48A470661920Df9l4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04E1B6A4F415D5D297EDA138CE75B7355034F5EDD077AE37B00C582FAFB7FBF3819F5D2EEFEA522CO1L2G" TargetMode="External"/><Relationship Id="rId22" Type="http://schemas.openxmlformats.org/officeDocument/2006/relationships/hyperlink" Target="consultantplus://offline/ref%3D04E1B6A4F415D5D297EDA138CE75B7355035F7E6D072AE37B00C582FAFOBL7G" TargetMode="External"/><Relationship Id="rId27" Type="http://schemas.openxmlformats.org/officeDocument/2006/relationships/hyperlink" Target="consultantplus://offline/ref%3D02FD48FC4A549E4FAE0A6EDEF7D5B55BCA3868D56F362B363DC3AE1E1C3F94EEA3B26F6281F1A92AEFG" TargetMode="External"/><Relationship Id="rId30" Type="http://schemas.openxmlformats.org/officeDocument/2006/relationships/hyperlink" Target="consultantplus://offline/ref%3D0B05C17F5A45C2CDEADE01151FA2C9697161997B1DC02EAB6FC614C18B8AD5987EE48A470661930Df9l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E3B5-ACA9-43B1-AF17-4D1B7FBA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93972</Words>
  <Characters>535642</Characters>
  <Application>Microsoft Office Word</Application>
  <DocSecurity>0</DocSecurity>
  <Lines>4463</Lines>
  <Paragraphs>1256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user138</cp:lastModifiedBy>
  <cp:revision>39</cp:revision>
  <cp:lastPrinted>2024-10-18T11:23:00Z</cp:lastPrinted>
  <dcterms:created xsi:type="dcterms:W3CDTF">2024-09-19T11:07:00Z</dcterms:created>
  <dcterms:modified xsi:type="dcterms:W3CDTF">2024-10-28T06:44:00Z</dcterms:modified>
</cp:coreProperties>
</file>